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4A8" w:rsidRPr="008B03C3" w:rsidRDefault="00DB44A8" w:rsidP="00DB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sidRPr="008B03C3">
        <w:rPr>
          <w:rFonts w:ascii="Times New Roman" w:hAnsi="Times New Roman" w:cs="Times New Roman"/>
          <w:b/>
          <w:sz w:val="28"/>
          <w:szCs w:val="28"/>
        </w:rPr>
        <w:t>Государственное профессиональное образовательное учреждение</w:t>
      </w:r>
    </w:p>
    <w:p w:rsidR="00DB44A8" w:rsidRPr="008B03C3" w:rsidRDefault="00DB44A8" w:rsidP="00DB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32"/>
          <w:szCs w:val="32"/>
        </w:rPr>
      </w:pPr>
      <w:r w:rsidRPr="008B03C3">
        <w:rPr>
          <w:rFonts w:ascii="Times New Roman" w:hAnsi="Times New Roman" w:cs="Times New Roman"/>
          <w:b/>
          <w:sz w:val="28"/>
          <w:szCs w:val="28"/>
        </w:rPr>
        <w:t>«Анжеро - Судженский горный техникум»</w:t>
      </w:r>
    </w:p>
    <w:p w:rsidR="00DB44A8" w:rsidRPr="00366001" w:rsidRDefault="00DB44A8" w:rsidP="00DB44A8">
      <w:pPr>
        <w:spacing w:after="0" w:line="240" w:lineRule="auto"/>
        <w:ind w:firstLine="709"/>
        <w:jc w:val="center"/>
        <w:rPr>
          <w:rFonts w:ascii="Times New Roman" w:hAnsi="Times New Roman" w:cs="Times New Roman"/>
          <w:b/>
          <w:sz w:val="24"/>
          <w:szCs w:val="24"/>
        </w:rPr>
      </w:pPr>
    </w:p>
    <w:p w:rsidR="00DB44A8" w:rsidRPr="00366001" w:rsidRDefault="00DB44A8" w:rsidP="00DB44A8">
      <w:pPr>
        <w:spacing w:after="0" w:line="240" w:lineRule="auto"/>
        <w:ind w:firstLine="709"/>
        <w:jc w:val="center"/>
        <w:rPr>
          <w:rFonts w:ascii="Times New Roman" w:hAnsi="Times New Roman" w:cs="Times New Roman"/>
          <w:b/>
          <w:sz w:val="24"/>
          <w:szCs w:val="24"/>
        </w:rPr>
      </w:pPr>
    </w:p>
    <w:p w:rsidR="00DB44A8" w:rsidRDefault="00DB44A8" w:rsidP="00DB44A8">
      <w:pPr>
        <w:spacing w:after="0" w:line="240" w:lineRule="auto"/>
        <w:ind w:firstLine="709"/>
        <w:rPr>
          <w:rFonts w:ascii="Times New Roman" w:hAnsi="Times New Roman" w:cs="Times New Roman"/>
          <w:b/>
          <w:sz w:val="24"/>
          <w:szCs w:val="24"/>
        </w:rPr>
      </w:pPr>
    </w:p>
    <w:p w:rsidR="00DB44A8" w:rsidRPr="00366001" w:rsidRDefault="00DB44A8" w:rsidP="00DB44A8">
      <w:pPr>
        <w:spacing w:after="0" w:line="240" w:lineRule="auto"/>
        <w:ind w:firstLine="709"/>
        <w:rPr>
          <w:rFonts w:ascii="Times New Roman" w:hAnsi="Times New Roman" w:cs="Times New Roman"/>
          <w:b/>
          <w:sz w:val="24"/>
          <w:szCs w:val="24"/>
        </w:rPr>
      </w:pPr>
    </w:p>
    <w:tbl>
      <w:tblPr>
        <w:tblW w:w="9747" w:type="dxa"/>
        <w:tblLook w:val="04A0"/>
      </w:tblPr>
      <w:tblGrid>
        <w:gridCol w:w="5920"/>
        <w:gridCol w:w="3827"/>
      </w:tblGrid>
      <w:tr w:rsidR="00DB44A8" w:rsidRPr="000B6016" w:rsidTr="003B046A">
        <w:tc>
          <w:tcPr>
            <w:tcW w:w="5920" w:type="dxa"/>
          </w:tcPr>
          <w:p w:rsidR="00DB44A8" w:rsidRPr="000B6016" w:rsidRDefault="00DB44A8" w:rsidP="003B046A">
            <w:pPr>
              <w:pStyle w:val="aff0"/>
              <w:rPr>
                <w:rFonts w:ascii="Times New Roman" w:hAnsi="Times New Roman"/>
              </w:rPr>
            </w:pPr>
          </w:p>
        </w:tc>
        <w:tc>
          <w:tcPr>
            <w:tcW w:w="3827" w:type="dxa"/>
          </w:tcPr>
          <w:p w:rsidR="00DB44A8" w:rsidRPr="000B6016" w:rsidRDefault="00DB44A8" w:rsidP="003B046A">
            <w:pPr>
              <w:pStyle w:val="aff0"/>
              <w:rPr>
                <w:rFonts w:ascii="Times New Roman" w:hAnsi="Times New Roman"/>
                <w:sz w:val="24"/>
              </w:rPr>
            </w:pPr>
            <w:r w:rsidRPr="000B6016">
              <w:rPr>
                <w:rFonts w:ascii="Times New Roman" w:hAnsi="Times New Roman"/>
                <w:sz w:val="24"/>
              </w:rPr>
              <w:t xml:space="preserve">УТВЕРЖДАЮ                                                                                                                                                   Зам директора по УР                                                                                                                                                           </w:t>
            </w:r>
          </w:p>
          <w:p w:rsidR="00DB44A8" w:rsidRPr="000B6016" w:rsidRDefault="00DB44A8" w:rsidP="003B046A">
            <w:pPr>
              <w:pStyle w:val="aff0"/>
              <w:rPr>
                <w:rFonts w:ascii="Times New Roman" w:hAnsi="Times New Roman"/>
                <w:sz w:val="24"/>
              </w:rPr>
            </w:pPr>
            <w:r w:rsidRPr="000B6016">
              <w:rPr>
                <w:rFonts w:ascii="Times New Roman" w:hAnsi="Times New Roman"/>
                <w:sz w:val="24"/>
              </w:rPr>
              <w:t>_________И.П. Кириченко</w:t>
            </w:r>
          </w:p>
          <w:p w:rsidR="00DB44A8" w:rsidRPr="000B6016" w:rsidRDefault="00DB44A8" w:rsidP="003B046A">
            <w:pPr>
              <w:pStyle w:val="aff0"/>
              <w:rPr>
                <w:rFonts w:ascii="Times New Roman" w:hAnsi="Times New Roman"/>
                <w:sz w:val="24"/>
              </w:rPr>
            </w:pPr>
            <w:r w:rsidRPr="000B6016">
              <w:rPr>
                <w:rFonts w:ascii="Times New Roman" w:hAnsi="Times New Roman"/>
                <w:sz w:val="24"/>
              </w:rPr>
              <w:t xml:space="preserve"> «__»_________20__г.</w:t>
            </w:r>
          </w:p>
          <w:p w:rsidR="00DB44A8" w:rsidRPr="000B6016" w:rsidRDefault="00DB44A8" w:rsidP="003B046A">
            <w:pPr>
              <w:pStyle w:val="aff0"/>
              <w:jc w:val="right"/>
              <w:rPr>
                <w:rFonts w:ascii="Times New Roman" w:hAnsi="Times New Roman"/>
                <w:sz w:val="24"/>
              </w:rPr>
            </w:pPr>
          </w:p>
        </w:tc>
      </w:tr>
    </w:tbl>
    <w:p w:rsidR="00DB44A8" w:rsidRPr="00366001" w:rsidRDefault="00DB44A8" w:rsidP="00DB44A8">
      <w:pPr>
        <w:spacing w:after="0" w:line="240" w:lineRule="auto"/>
        <w:rPr>
          <w:rFonts w:ascii="Times New Roman" w:hAnsi="Times New Roman" w:cs="Times New Roman"/>
          <w:b/>
          <w:sz w:val="24"/>
          <w:szCs w:val="24"/>
        </w:rPr>
      </w:pPr>
    </w:p>
    <w:p w:rsidR="00DB44A8" w:rsidRPr="00366001" w:rsidRDefault="00DB44A8" w:rsidP="00DB44A8">
      <w:pPr>
        <w:spacing w:after="0" w:line="240" w:lineRule="auto"/>
        <w:rPr>
          <w:rFonts w:ascii="Times New Roman" w:hAnsi="Times New Roman" w:cs="Times New Roman"/>
          <w:b/>
          <w:sz w:val="24"/>
          <w:szCs w:val="24"/>
        </w:rPr>
      </w:pPr>
    </w:p>
    <w:p w:rsidR="00DB44A8" w:rsidRPr="008B03C3" w:rsidRDefault="00DB44A8" w:rsidP="00DB44A8">
      <w:pPr>
        <w:spacing w:after="0" w:line="240" w:lineRule="auto"/>
        <w:jc w:val="center"/>
        <w:rPr>
          <w:rFonts w:ascii="Times New Roman" w:eastAsia="Times New Roman" w:hAnsi="Times New Roman" w:cs="Times New Roman"/>
          <w:b/>
          <w:sz w:val="28"/>
          <w:szCs w:val="28"/>
        </w:rPr>
      </w:pPr>
      <w:r w:rsidRPr="008B03C3">
        <w:rPr>
          <w:rFonts w:ascii="Times New Roman" w:eastAsia="Times New Roman" w:hAnsi="Times New Roman" w:cs="Times New Roman"/>
          <w:b/>
          <w:sz w:val="28"/>
          <w:szCs w:val="28"/>
        </w:rPr>
        <w:t xml:space="preserve">МЕТОДИЧЕСКИЕ </w:t>
      </w:r>
      <w:r>
        <w:rPr>
          <w:rFonts w:ascii="Times New Roman" w:eastAsia="Times New Roman" w:hAnsi="Times New Roman" w:cs="Times New Roman"/>
          <w:b/>
          <w:sz w:val="28"/>
          <w:szCs w:val="28"/>
        </w:rPr>
        <w:t xml:space="preserve">УКАЗАНИЯ </w:t>
      </w:r>
    </w:p>
    <w:p w:rsidR="00DB44A8" w:rsidRDefault="00DB44A8" w:rsidP="00DB44A8">
      <w:pPr>
        <w:spacing w:after="0" w:line="240" w:lineRule="auto"/>
        <w:ind w:firstLine="709"/>
        <w:jc w:val="center"/>
        <w:rPr>
          <w:rFonts w:ascii="Times New Roman" w:hAnsi="Times New Roman" w:cs="Times New Roman"/>
          <w:b/>
          <w:sz w:val="28"/>
          <w:szCs w:val="28"/>
        </w:rPr>
      </w:pPr>
      <w:r w:rsidRPr="00366001">
        <w:rPr>
          <w:rFonts w:ascii="Times New Roman" w:hAnsi="Times New Roman" w:cs="Times New Roman"/>
          <w:b/>
          <w:sz w:val="28"/>
          <w:szCs w:val="28"/>
        </w:rPr>
        <w:t>ПО ВЫПОЛНЕНИЮ ПРАКТИЧЕСКИХ РАБОТ</w:t>
      </w:r>
    </w:p>
    <w:p w:rsidR="00DB44A8" w:rsidRPr="00366001" w:rsidRDefault="00DB44A8" w:rsidP="00DB44A8">
      <w:pPr>
        <w:spacing w:after="0" w:line="240" w:lineRule="auto"/>
        <w:ind w:firstLine="709"/>
        <w:jc w:val="center"/>
        <w:rPr>
          <w:rFonts w:ascii="Times New Roman" w:hAnsi="Times New Roman" w:cs="Times New Roman"/>
          <w:b/>
          <w:sz w:val="28"/>
          <w:szCs w:val="28"/>
        </w:rPr>
      </w:pPr>
    </w:p>
    <w:p w:rsidR="00DB44A8" w:rsidRDefault="00DB44A8" w:rsidP="00DB44A8">
      <w:pPr>
        <w:spacing w:after="0" w:line="240" w:lineRule="auto"/>
        <w:jc w:val="center"/>
        <w:rPr>
          <w:rFonts w:ascii="Times New Roman" w:hAnsi="Times New Roman" w:cs="Times New Roman"/>
          <w:sz w:val="28"/>
          <w:szCs w:val="28"/>
        </w:rPr>
      </w:pPr>
      <w:r w:rsidRPr="00692A7F">
        <w:rPr>
          <w:rFonts w:ascii="Times New Roman" w:hAnsi="Times New Roman" w:cs="Times New Roman"/>
          <w:sz w:val="28"/>
          <w:szCs w:val="28"/>
        </w:rPr>
        <w:t xml:space="preserve">профессионального модуля </w:t>
      </w:r>
    </w:p>
    <w:p w:rsidR="00DB44A8" w:rsidRPr="00692A7F" w:rsidRDefault="00DB44A8" w:rsidP="00DB44A8">
      <w:pPr>
        <w:spacing w:after="0" w:line="240" w:lineRule="auto"/>
        <w:jc w:val="center"/>
        <w:rPr>
          <w:rFonts w:ascii="Times New Roman" w:hAnsi="Times New Roman" w:cs="Times New Roman"/>
          <w:sz w:val="28"/>
          <w:szCs w:val="28"/>
        </w:rPr>
      </w:pPr>
    </w:p>
    <w:p w:rsidR="00DB44A8" w:rsidRPr="00B91A34" w:rsidRDefault="00DB44A8" w:rsidP="00DB44A8">
      <w:pPr>
        <w:spacing w:after="0" w:line="240" w:lineRule="auto"/>
        <w:jc w:val="center"/>
        <w:rPr>
          <w:rFonts w:ascii="Times New Roman" w:hAnsi="Times New Roman" w:cs="Times New Roman"/>
          <w:b/>
          <w:sz w:val="36"/>
        </w:rPr>
      </w:pPr>
      <w:r w:rsidRPr="00692A7F">
        <w:rPr>
          <w:rFonts w:ascii="Times New Roman" w:eastAsia="Times New Roman" w:hAnsi="Times New Roman" w:cs="Times New Roman"/>
          <w:b/>
          <w:sz w:val="28"/>
          <w:szCs w:val="28"/>
        </w:rPr>
        <w:t xml:space="preserve">ПМ 01 </w:t>
      </w:r>
      <w:r>
        <w:rPr>
          <w:rFonts w:ascii="Times New Roman" w:hAnsi="Times New Roman" w:cs="Times New Roman"/>
          <w:b/>
          <w:sz w:val="28"/>
        </w:rPr>
        <w:t>О</w:t>
      </w:r>
      <w:r w:rsidRPr="00B91A34">
        <w:rPr>
          <w:rFonts w:ascii="Times New Roman" w:hAnsi="Times New Roman" w:cs="Times New Roman"/>
          <w:b/>
          <w:sz w:val="28"/>
        </w:rPr>
        <w:t>рганизация технического обслуживания и ремонта электрического и электромеханического оборудования</w:t>
      </w:r>
    </w:p>
    <w:p w:rsidR="00DB44A8" w:rsidRPr="000B6016" w:rsidRDefault="00DB44A8" w:rsidP="00DB44A8">
      <w:pPr>
        <w:spacing w:after="0" w:line="240" w:lineRule="auto"/>
        <w:jc w:val="center"/>
        <w:rPr>
          <w:rFonts w:ascii="Times New Roman" w:hAnsi="Times New Roman" w:cs="Times New Roman"/>
          <w:b/>
          <w:sz w:val="28"/>
          <w:szCs w:val="28"/>
        </w:rPr>
      </w:pPr>
      <w:r w:rsidRPr="000B6016">
        <w:rPr>
          <w:rFonts w:ascii="Times New Roman" w:hAnsi="Times New Roman" w:cs="Times New Roman"/>
          <w:b/>
          <w:sz w:val="28"/>
          <w:szCs w:val="28"/>
        </w:rPr>
        <w:t>МДК 01.01 Электрические машины и аппараты</w:t>
      </w:r>
    </w:p>
    <w:p w:rsidR="00DB44A8" w:rsidRDefault="00DB44A8" w:rsidP="00DB44A8">
      <w:pPr>
        <w:spacing w:after="0" w:line="240" w:lineRule="auto"/>
        <w:jc w:val="center"/>
        <w:rPr>
          <w:rFonts w:ascii="Times New Roman" w:hAnsi="Times New Roman" w:cs="Times New Roman"/>
          <w:sz w:val="28"/>
          <w:szCs w:val="28"/>
        </w:rPr>
      </w:pPr>
    </w:p>
    <w:p w:rsidR="00DB44A8" w:rsidRPr="000B6016" w:rsidRDefault="00DB44A8" w:rsidP="00DB44A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Часть 4</w:t>
      </w:r>
      <w:r w:rsidRPr="000B6016">
        <w:rPr>
          <w:rFonts w:ascii="Times New Roman" w:hAnsi="Times New Roman" w:cs="Times New Roman"/>
          <w:sz w:val="28"/>
          <w:szCs w:val="28"/>
        </w:rPr>
        <w:t xml:space="preserve"> «</w:t>
      </w:r>
      <w:r>
        <w:rPr>
          <w:rFonts w:ascii="Times New Roman" w:hAnsi="Times New Roman" w:cs="Times New Roman"/>
          <w:sz w:val="28"/>
          <w:szCs w:val="28"/>
        </w:rPr>
        <w:t>Электрические аппараты</w:t>
      </w:r>
      <w:r w:rsidRPr="000B6016">
        <w:rPr>
          <w:rFonts w:ascii="Times New Roman" w:hAnsi="Times New Roman" w:cs="Times New Roman"/>
          <w:sz w:val="28"/>
          <w:szCs w:val="28"/>
        </w:rPr>
        <w:t>»</w:t>
      </w:r>
    </w:p>
    <w:p w:rsidR="00DB44A8" w:rsidRPr="00692A7F" w:rsidRDefault="00DB44A8" w:rsidP="00DB44A8">
      <w:pPr>
        <w:spacing w:after="0" w:line="240" w:lineRule="auto"/>
        <w:jc w:val="center"/>
        <w:rPr>
          <w:rFonts w:ascii="Times New Roman" w:eastAsia="Times New Roman" w:hAnsi="Times New Roman" w:cs="Times New Roman"/>
          <w:b/>
          <w:sz w:val="28"/>
          <w:szCs w:val="28"/>
        </w:rPr>
      </w:pPr>
    </w:p>
    <w:p w:rsidR="00DB44A8" w:rsidRDefault="00DB44A8" w:rsidP="00DB4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B21BE5">
        <w:rPr>
          <w:rFonts w:ascii="Times New Roman" w:hAnsi="Times New Roman" w:cs="Times New Roman"/>
          <w:sz w:val="28"/>
          <w:szCs w:val="28"/>
        </w:rPr>
        <w:t>для специальности</w:t>
      </w:r>
      <w:r w:rsidRPr="00B21BE5">
        <w:rPr>
          <w:rFonts w:ascii="Times New Roman" w:eastAsia="Times New Roman" w:hAnsi="Times New Roman" w:cs="Times New Roman"/>
          <w:b/>
          <w:sz w:val="28"/>
          <w:szCs w:val="28"/>
        </w:rPr>
        <w:t xml:space="preserve"> </w:t>
      </w:r>
      <w:r w:rsidRPr="00B21BE5">
        <w:rPr>
          <w:rFonts w:ascii="Times New Roman" w:hAnsi="Times New Roman" w:cs="Times New Roman"/>
          <w:sz w:val="28"/>
          <w:szCs w:val="28"/>
        </w:rPr>
        <w:t>13.02.11 Техническая эксплуатация и обслуживание электрического и электромеханического оборудования (по отраслям).</w:t>
      </w:r>
    </w:p>
    <w:p w:rsidR="009D59E5" w:rsidRPr="00B21BE5" w:rsidRDefault="009D59E5" w:rsidP="009D5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rPr>
          <w:rFonts w:ascii="Times New Roman" w:eastAsia="Times New Roman" w:hAnsi="Times New Roman" w:cs="Times New Roman"/>
          <w:b/>
          <w:sz w:val="28"/>
          <w:szCs w:val="28"/>
        </w:rPr>
      </w:pPr>
      <w:r w:rsidRPr="00B21BE5">
        <w:rPr>
          <w:rFonts w:ascii="Times New Roman" w:hAnsi="Times New Roman" w:cs="Times New Roman"/>
          <w:sz w:val="28"/>
          <w:szCs w:val="28"/>
        </w:rPr>
        <w:t>13.02.11 Техническая эксплуатация и обслуживание электрического и электромеханического оборудования (по отраслям)</w:t>
      </w:r>
      <w:r>
        <w:rPr>
          <w:rFonts w:ascii="Times New Roman" w:hAnsi="Times New Roman" w:cs="Times New Roman"/>
          <w:sz w:val="28"/>
          <w:szCs w:val="28"/>
        </w:rPr>
        <w:t xml:space="preserve"> Горная отрасль</w:t>
      </w:r>
      <w:r w:rsidRPr="00B21BE5">
        <w:rPr>
          <w:rFonts w:ascii="Times New Roman" w:hAnsi="Times New Roman" w:cs="Times New Roman"/>
          <w:sz w:val="28"/>
          <w:szCs w:val="28"/>
        </w:rPr>
        <w:t>.</w:t>
      </w:r>
    </w:p>
    <w:p w:rsidR="00DB44A8" w:rsidRDefault="00DB44A8" w:rsidP="00DB44A8">
      <w:pPr>
        <w:spacing w:after="0" w:line="240" w:lineRule="auto"/>
        <w:rPr>
          <w:rFonts w:ascii="Times New Roman" w:hAnsi="Times New Roman" w:cs="Times New Roman"/>
          <w:b/>
          <w:sz w:val="24"/>
          <w:szCs w:val="24"/>
        </w:rPr>
      </w:pPr>
    </w:p>
    <w:p w:rsidR="00DB44A8" w:rsidRPr="00692A7F" w:rsidRDefault="00DB44A8" w:rsidP="00DB44A8">
      <w:pPr>
        <w:spacing w:after="0" w:line="240" w:lineRule="auto"/>
        <w:rPr>
          <w:rFonts w:ascii="Times New Roman" w:hAnsi="Times New Roman" w:cs="Times New Roman"/>
          <w:b/>
          <w:sz w:val="24"/>
          <w:szCs w:val="24"/>
        </w:rPr>
      </w:pPr>
    </w:p>
    <w:tbl>
      <w:tblPr>
        <w:tblW w:w="9781" w:type="dxa"/>
        <w:tblInd w:w="-34" w:type="dxa"/>
        <w:tblLayout w:type="fixed"/>
        <w:tblLook w:val="04A0"/>
      </w:tblPr>
      <w:tblGrid>
        <w:gridCol w:w="5256"/>
        <w:gridCol w:w="4525"/>
      </w:tblGrid>
      <w:tr w:rsidR="009D59E5" w:rsidRPr="00C204ED" w:rsidTr="003B046A">
        <w:tc>
          <w:tcPr>
            <w:tcW w:w="5256" w:type="dxa"/>
          </w:tcPr>
          <w:p w:rsidR="009D59E5" w:rsidRPr="009D59E5" w:rsidRDefault="009D59E5" w:rsidP="009D59E5">
            <w:pPr>
              <w:spacing w:after="0" w:line="240" w:lineRule="auto"/>
              <w:rPr>
                <w:rFonts w:ascii="Times New Roman" w:eastAsia="Times New Roman" w:hAnsi="Times New Roman" w:cs="Times New Roman"/>
              </w:rPr>
            </w:pPr>
            <w:r w:rsidRPr="009D59E5">
              <w:rPr>
                <w:rFonts w:ascii="Times New Roman" w:eastAsia="Times New Roman" w:hAnsi="Times New Roman" w:cs="Times New Roman"/>
              </w:rPr>
              <w:t>Рассмотрено:</w:t>
            </w:r>
          </w:p>
          <w:p w:rsidR="009D59E5" w:rsidRPr="009D59E5" w:rsidRDefault="009D59E5" w:rsidP="009D59E5">
            <w:pPr>
              <w:spacing w:after="0" w:line="240" w:lineRule="auto"/>
              <w:rPr>
                <w:rFonts w:ascii="Times New Roman" w:eastAsia="Times New Roman" w:hAnsi="Times New Roman" w:cs="Times New Roman"/>
              </w:rPr>
            </w:pPr>
            <w:r w:rsidRPr="009D59E5">
              <w:rPr>
                <w:rFonts w:ascii="Times New Roman" w:eastAsia="Times New Roman" w:hAnsi="Times New Roman" w:cs="Times New Roman"/>
              </w:rPr>
              <w:t xml:space="preserve">на заседании цикловой  методической комиссии </w:t>
            </w:r>
          </w:p>
          <w:p w:rsidR="009D59E5" w:rsidRPr="009D59E5" w:rsidRDefault="009D59E5" w:rsidP="009D59E5">
            <w:pPr>
              <w:spacing w:after="0" w:line="240" w:lineRule="auto"/>
              <w:rPr>
                <w:rFonts w:ascii="Times New Roman" w:eastAsia="Times New Roman" w:hAnsi="Times New Roman" w:cs="Times New Roman"/>
              </w:rPr>
            </w:pPr>
            <w:r w:rsidRPr="009D59E5">
              <w:rPr>
                <w:rFonts w:ascii="Times New Roman" w:eastAsia="Times New Roman" w:hAnsi="Times New Roman" w:cs="Times New Roman"/>
              </w:rPr>
              <w:t xml:space="preserve"> профессионального цикла по специальности 21.02.17 Подземная разработка месторождений полезных ископаемых</w:t>
            </w:r>
          </w:p>
          <w:p w:rsidR="009D59E5" w:rsidRPr="009D59E5" w:rsidRDefault="009D59E5" w:rsidP="009D59E5">
            <w:pPr>
              <w:spacing w:after="0" w:line="240" w:lineRule="auto"/>
              <w:rPr>
                <w:rFonts w:ascii="Times New Roman" w:eastAsia="Times New Roman" w:hAnsi="Times New Roman" w:cs="Times New Roman"/>
              </w:rPr>
            </w:pPr>
            <w:r w:rsidRPr="009D59E5">
              <w:rPr>
                <w:rFonts w:ascii="Times New Roman" w:eastAsia="Times New Roman" w:hAnsi="Times New Roman" w:cs="Times New Roman"/>
              </w:rPr>
              <w:t>Протокол №__ от «___»___________2017 г.</w:t>
            </w:r>
          </w:p>
          <w:p w:rsidR="009D59E5" w:rsidRPr="009D59E5" w:rsidRDefault="009D59E5" w:rsidP="009D59E5">
            <w:pPr>
              <w:spacing w:after="0" w:line="240" w:lineRule="auto"/>
              <w:rPr>
                <w:rFonts w:ascii="Times New Roman" w:eastAsia="Times New Roman" w:hAnsi="Times New Roman" w:cs="Times New Roman"/>
              </w:rPr>
            </w:pPr>
            <w:r w:rsidRPr="009D59E5">
              <w:rPr>
                <w:rFonts w:ascii="Times New Roman" w:eastAsia="Times New Roman" w:hAnsi="Times New Roman" w:cs="Times New Roman"/>
              </w:rPr>
              <w:t>Председатель     ________       А.М. Поздяйкин</w:t>
            </w:r>
          </w:p>
          <w:p w:rsidR="009D59E5" w:rsidRDefault="009D59E5" w:rsidP="009D59E5">
            <w:pPr>
              <w:spacing w:after="0" w:line="240" w:lineRule="auto"/>
              <w:rPr>
                <w:rFonts w:ascii="Times New Roman" w:eastAsia="Times New Roman" w:hAnsi="Times New Roman" w:cs="Times New Roman"/>
              </w:rPr>
            </w:pPr>
            <w:r w:rsidRPr="009D59E5">
              <w:rPr>
                <w:rFonts w:ascii="Times New Roman" w:eastAsia="Times New Roman" w:hAnsi="Times New Roman" w:cs="Times New Roman"/>
              </w:rPr>
              <w:tab/>
            </w:r>
            <w:r w:rsidRPr="009D59E5">
              <w:rPr>
                <w:rFonts w:ascii="Times New Roman" w:eastAsia="Times New Roman" w:hAnsi="Times New Roman" w:cs="Times New Roman"/>
              </w:rPr>
              <w:tab/>
            </w:r>
            <w:r>
              <w:rPr>
                <w:rFonts w:ascii="Times New Roman" w:eastAsia="Times New Roman" w:hAnsi="Times New Roman" w:cs="Times New Roman"/>
              </w:rPr>
              <w:t xml:space="preserve">   </w:t>
            </w:r>
            <w:r w:rsidRPr="009D59E5">
              <w:rPr>
                <w:rFonts w:ascii="Times New Roman" w:eastAsia="Times New Roman" w:hAnsi="Times New Roman" w:cs="Times New Roman"/>
              </w:rPr>
              <w:t xml:space="preserve">    Подпись</w:t>
            </w:r>
          </w:p>
          <w:p w:rsidR="009D59E5" w:rsidRPr="009D59E5" w:rsidRDefault="009D59E5" w:rsidP="009D59E5">
            <w:pPr>
              <w:spacing w:after="0" w:line="240" w:lineRule="auto"/>
              <w:rPr>
                <w:rFonts w:ascii="Times New Roman" w:eastAsia="Times New Roman" w:hAnsi="Times New Roman" w:cs="Times New Roman"/>
              </w:rPr>
            </w:pPr>
          </w:p>
        </w:tc>
        <w:tc>
          <w:tcPr>
            <w:tcW w:w="4525" w:type="dxa"/>
          </w:tcPr>
          <w:p w:rsidR="009D59E5" w:rsidRPr="00C204ED" w:rsidRDefault="009D59E5" w:rsidP="003B046A">
            <w:pPr>
              <w:tabs>
                <w:tab w:val="left" w:pos="5040"/>
              </w:tabs>
              <w:spacing w:after="0" w:line="240" w:lineRule="auto"/>
              <w:ind w:left="23"/>
              <w:rPr>
                <w:rFonts w:ascii="Times New Roman" w:hAnsi="Times New Roman" w:cs="Times New Roman"/>
              </w:rPr>
            </w:pPr>
            <w:r w:rsidRPr="00C204ED">
              <w:rPr>
                <w:rFonts w:ascii="Times New Roman" w:hAnsi="Times New Roman" w:cs="Times New Roman"/>
              </w:rPr>
              <w:t xml:space="preserve">Разработчик: </w:t>
            </w:r>
          </w:p>
          <w:p w:rsidR="009D59E5" w:rsidRPr="00C204ED" w:rsidRDefault="009D59E5" w:rsidP="003B046A">
            <w:pPr>
              <w:tabs>
                <w:tab w:val="left" w:pos="5040"/>
              </w:tabs>
              <w:spacing w:after="0" w:line="240" w:lineRule="auto"/>
              <w:ind w:left="23"/>
              <w:rPr>
                <w:rFonts w:ascii="Times New Roman" w:hAnsi="Times New Roman" w:cs="Times New Roman"/>
              </w:rPr>
            </w:pPr>
            <w:r w:rsidRPr="00C204ED">
              <w:rPr>
                <w:rFonts w:ascii="Times New Roman" w:hAnsi="Times New Roman" w:cs="Times New Roman"/>
              </w:rPr>
              <w:t>О.А. Григорьева, преподаватель дисциплин профессионального цикла ГПОУ «Анжеро-Судженский горный техникум»</w:t>
            </w:r>
          </w:p>
          <w:p w:rsidR="009D59E5" w:rsidRPr="00C204ED" w:rsidRDefault="009D59E5" w:rsidP="003B046A">
            <w:pPr>
              <w:tabs>
                <w:tab w:val="left" w:pos="5040"/>
              </w:tabs>
              <w:spacing w:after="0" w:line="240" w:lineRule="auto"/>
              <w:ind w:left="23"/>
              <w:rPr>
                <w:rFonts w:ascii="Times New Roman" w:hAnsi="Times New Roman" w:cs="Times New Roman"/>
                <w:b/>
              </w:rPr>
            </w:pPr>
          </w:p>
        </w:tc>
      </w:tr>
      <w:tr w:rsidR="009D59E5" w:rsidRPr="00C204ED" w:rsidTr="003B046A">
        <w:tc>
          <w:tcPr>
            <w:tcW w:w="5256" w:type="dxa"/>
          </w:tcPr>
          <w:p w:rsidR="009D59E5" w:rsidRPr="00C204ED" w:rsidRDefault="009D59E5" w:rsidP="003B046A">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 xml:space="preserve">Рекомендовано к использованию  </w:t>
            </w:r>
          </w:p>
          <w:p w:rsidR="009D59E5" w:rsidRPr="00C204ED" w:rsidRDefault="009D59E5" w:rsidP="003B046A">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методическим советом ГПОУ «АСГТ»</w:t>
            </w:r>
          </w:p>
          <w:p w:rsidR="009D59E5" w:rsidRPr="00C204ED" w:rsidRDefault="009D59E5" w:rsidP="003B046A">
            <w:pPr>
              <w:spacing w:after="0" w:line="240" w:lineRule="auto"/>
              <w:rPr>
                <w:rFonts w:ascii="Times New Roman" w:eastAsia="Times New Roman" w:hAnsi="Times New Roman" w:cs="Times New Roman"/>
              </w:rPr>
            </w:pPr>
            <w:r w:rsidRPr="00C204ED">
              <w:rPr>
                <w:rFonts w:ascii="Times New Roman" w:hAnsi="Times New Roman" w:cs="Times New Roman"/>
              </w:rPr>
              <w:t>Протокол №__ от «__»_________20__г.</w:t>
            </w:r>
          </w:p>
          <w:p w:rsidR="009D59E5" w:rsidRPr="00C204ED" w:rsidRDefault="009D59E5" w:rsidP="003B046A">
            <w:pPr>
              <w:spacing w:after="0" w:line="240" w:lineRule="auto"/>
              <w:rPr>
                <w:rFonts w:ascii="Times New Roman" w:eastAsia="Times New Roman" w:hAnsi="Times New Roman" w:cs="Times New Roman"/>
              </w:rPr>
            </w:pPr>
            <w:r w:rsidRPr="00C204ED">
              <w:rPr>
                <w:rFonts w:ascii="Times New Roman" w:eastAsia="Times New Roman" w:hAnsi="Times New Roman" w:cs="Times New Roman"/>
              </w:rPr>
              <w:t>Методист _________________ Н.В. Панкратова</w:t>
            </w:r>
          </w:p>
          <w:p w:rsidR="009D59E5" w:rsidRPr="00C204ED" w:rsidRDefault="009D59E5" w:rsidP="003B046A">
            <w:pPr>
              <w:tabs>
                <w:tab w:val="left" w:pos="5040"/>
              </w:tabs>
              <w:spacing w:after="0" w:line="240" w:lineRule="auto"/>
              <w:rPr>
                <w:rFonts w:ascii="Times New Roman" w:hAnsi="Times New Roman" w:cs="Times New Roman"/>
                <w:b/>
              </w:rPr>
            </w:pPr>
          </w:p>
        </w:tc>
        <w:tc>
          <w:tcPr>
            <w:tcW w:w="4525" w:type="dxa"/>
          </w:tcPr>
          <w:tbl>
            <w:tblPr>
              <w:tblW w:w="4417" w:type="dxa"/>
              <w:tblLayout w:type="fixed"/>
              <w:tblLook w:val="04A0"/>
            </w:tblPr>
            <w:tblGrid>
              <w:gridCol w:w="4417"/>
            </w:tblGrid>
            <w:tr w:rsidR="009D59E5" w:rsidRPr="008648EC" w:rsidTr="009D59E5">
              <w:tc>
                <w:tcPr>
                  <w:tcW w:w="4417" w:type="dxa"/>
                  <w:hideMark/>
                </w:tcPr>
                <w:p w:rsidR="009D59E5" w:rsidRPr="008648EC" w:rsidRDefault="009D59E5" w:rsidP="009D59E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r w:rsidRPr="008648EC">
                    <w:rPr>
                      <w:rFonts w:ascii="Times New Roman" w:hAnsi="Times New Roman" w:cs="Times New Roman"/>
                    </w:rPr>
                    <w:t>Рецензент: дежурный Подстанция 500 кВ Ново-Анжерская</w:t>
                  </w:r>
                </w:p>
                <w:p w:rsidR="009D59E5" w:rsidRPr="008648EC" w:rsidRDefault="009D59E5" w:rsidP="009D59E5">
                  <w:pPr>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rPr>
                  </w:pPr>
                </w:p>
                <w:p w:rsidR="009D59E5" w:rsidRPr="008648EC" w:rsidRDefault="009D59E5" w:rsidP="009D59E5">
                  <w:pPr>
                    <w:tabs>
                      <w:tab w:val="left" w:pos="6420"/>
                    </w:tabs>
                    <w:spacing w:after="0" w:line="240" w:lineRule="auto"/>
                    <w:rPr>
                      <w:rFonts w:ascii="Times New Roman" w:hAnsi="Times New Roman" w:cs="Times New Roman"/>
                    </w:rPr>
                  </w:pPr>
                  <w:r w:rsidRPr="008648EC">
                    <w:rPr>
                      <w:rFonts w:ascii="Times New Roman" w:hAnsi="Times New Roman" w:cs="Times New Roman"/>
                    </w:rPr>
                    <w:t xml:space="preserve">_______________________ А.В.Сингулов </w:t>
                  </w:r>
                </w:p>
                <w:p w:rsidR="009D59E5" w:rsidRPr="008648EC" w:rsidRDefault="009D59E5" w:rsidP="009D59E5">
                  <w:pPr>
                    <w:tabs>
                      <w:tab w:val="left" w:pos="5040"/>
                    </w:tabs>
                    <w:spacing w:after="0" w:line="240" w:lineRule="auto"/>
                    <w:rPr>
                      <w:rFonts w:ascii="Times New Roman" w:hAnsi="Times New Roman" w:cs="Times New Roman"/>
                    </w:rPr>
                  </w:pPr>
                  <w:r w:rsidRPr="008648EC">
                    <w:rPr>
                      <w:rFonts w:ascii="Times New Roman" w:hAnsi="Times New Roman" w:cs="Times New Roman"/>
                    </w:rPr>
                    <w:t>«_____ »_______________2017 г.</w:t>
                  </w:r>
                </w:p>
                <w:p w:rsidR="009D59E5" w:rsidRPr="008648EC" w:rsidRDefault="009D59E5" w:rsidP="009D59E5">
                  <w:pPr>
                    <w:tabs>
                      <w:tab w:val="left" w:pos="5040"/>
                    </w:tabs>
                    <w:spacing w:after="0" w:line="240" w:lineRule="auto"/>
                    <w:rPr>
                      <w:rFonts w:ascii="Times New Roman" w:hAnsi="Times New Roman" w:cs="Times New Roman"/>
                    </w:rPr>
                  </w:pPr>
                </w:p>
              </w:tc>
            </w:tr>
          </w:tbl>
          <w:p w:rsidR="009D59E5" w:rsidRDefault="009D59E5" w:rsidP="003B046A">
            <w:pPr>
              <w:tabs>
                <w:tab w:val="left" w:pos="5040"/>
              </w:tabs>
              <w:spacing w:after="0" w:line="240" w:lineRule="auto"/>
              <w:ind w:left="23" w:hanging="23"/>
              <w:rPr>
                <w:rFonts w:ascii="Times New Roman" w:hAnsi="Times New Roman" w:cs="Times New Roman"/>
              </w:rPr>
            </w:pPr>
          </w:p>
          <w:p w:rsidR="009D59E5" w:rsidRPr="00C204ED" w:rsidRDefault="009D59E5" w:rsidP="003B046A">
            <w:pPr>
              <w:tabs>
                <w:tab w:val="left" w:pos="5040"/>
              </w:tabs>
              <w:spacing w:after="0" w:line="240" w:lineRule="auto"/>
              <w:ind w:left="23" w:hanging="23"/>
              <w:rPr>
                <w:rFonts w:ascii="Times New Roman" w:hAnsi="Times New Roman" w:cs="Times New Roman"/>
              </w:rPr>
            </w:pPr>
          </w:p>
        </w:tc>
      </w:tr>
    </w:tbl>
    <w:p w:rsidR="00DB44A8" w:rsidRDefault="00DB44A8" w:rsidP="00DB44A8">
      <w:pPr>
        <w:spacing w:after="0" w:line="240" w:lineRule="auto"/>
        <w:rPr>
          <w:rFonts w:ascii="Times New Roman" w:hAnsi="Times New Roman" w:cs="Times New Roman"/>
          <w:b/>
          <w:sz w:val="24"/>
          <w:szCs w:val="24"/>
        </w:rPr>
      </w:pPr>
    </w:p>
    <w:p w:rsidR="00DB44A8" w:rsidRDefault="00DB44A8" w:rsidP="00DB44A8">
      <w:pPr>
        <w:spacing w:after="0" w:line="240" w:lineRule="auto"/>
        <w:rPr>
          <w:rFonts w:ascii="Times New Roman" w:hAnsi="Times New Roman" w:cs="Times New Roman"/>
          <w:b/>
          <w:sz w:val="24"/>
          <w:szCs w:val="24"/>
        </w:rPr>
      </w:pPr>
    </w:p>
    <w:p w:rsidR="00DB44A8" w:rsidRPr="00692A7F" w:rsidRDefault="00DB44A8" w:rsidP="00DB44A8">
      <w:pPr>
        <w:spacing w:after="0" w:line="240" w:lineRule="auto"/>
        <w:ind w:firstLine="709"/>
        <w:jc w:val="center"/>
        <w:rPr>
          <w:rFonts w:ascii="Times New Roman" w:hAnsi="Times New Roman" w:cs="Times New Roman"/>
          <w:sz w:val="28"/>
          <w:szCs w:val="28"/>
        </w:rPr>
      </w:pPr>
      <w:r w:rsidRPr="008B03C3">
        <w:rPr>
          <w:rFonts w:ascii="Times New Roman" w:hAnsi="Times New Roman" w:cs="Times New Roman"/>
          <w:sz w:val="28"/>
          <w:szCs w:val="28"/>
        </w:rPr>
        <w:t>г. Анжеро-Судженск, 2017</w:t>
      </w:r>
    </w:p>
    <w:p w:rsidR="000259B8" w:rsidRDefault="000259B8" w:rsidP="000259B8">
      <w:pPr>
        <w:spacing w:after="0"/>
        <w:jc w:val="center"/>
        <w:rPr>
          <w:rFonts w:ascii="Times New Roman" w:hAnsi="Times New Roman" w:cs="Times New Roman"/>
          <w:b/>
          <w:sz w:val="28"/>
        </w:rPr>
      </w:pPr>
      <w:r w:rsidRPr="007F6B53">
        <w:rPr>
          <w:rFonts w:ascii="Times New Roman" w:hAnsi="Times New Roman" w:cs="Times New Roman"/>
          <w:b/>
          <w:sz w:val="28"/>
        </w:rPr>
        <w:lastRenderedPageBreak/>
        <w:t>Содержание</w:t>
      </w:r>
    </w:p>
    <w:p w:rsidR="000259B8" w:rsidRDefault="000259B8" w:rsidP="000259B8">
      <w:pPr>
        <w:spacing w:after="0"/>
        <w:rPr>
          <w:rFonts w:ascii="Times New Roman" w:hAnsi="Times New Roman" w:cs="Times New Roman"/>
          <w:b/>
          <w:sz w:val="28"/>
        </w:rPr>
      </w:pPr>
    </w:p>
    <w:tbl>
      <w:tblPr>
        <w:tblW w:w="0" w:type="auto"/>
        <w:tblLook w:val="04A0"/>
      </w:tblPr>
      <w:tblGrid>
        <w:gridCol w:w="9039"/>
        <w:gridCol w:w="532"/>
      </w:tblGrid>
      <w:tr w:rsidR="007E251C" w:rsidRPr="003D077F" w:rsidTr="00C85364">
        <w:trPr>
          <w:trHeight w:val="244"/>
        </w:trPr>
        <w:tc>
          <w:tcPr>
            <w:tcW w:w="9039" w:type="dxa"/>
          </w:tcPr>
          <w:p w:rsidR="007E251C" w:rsidRPr="007E251C" w:rsidRDefault="007E251C" w:rsidP="00A71A33">
            <w:pPr>
              <w:spacing w:after="0" w:line="240" w:lineRule="auto"/>
              <w:rPr>
                <w:rFonts w:ascii="Times New Roman" w:hAnsi="Times New Roman" w:cs="Times New Roman"/>
                <w:sz w:val="28"/>
                <w:szCs w:val="28"/>
              </w:rPr>
            </w:pPr>
            <w:r w:rsidRPr="00D61274">
              <w:rPr>
                <w:rFonts w:ascii="Times New Roman" w:hAnsi="Times New Roman" w:cs="Times New Roman"/>
                <w:sz w:val="28"/>
                <w:szCs w:val="28"/>
              </w:rPr>
              <w:t xml:space="preserve">Введение    </w:t>
            </w:r>
          </w:p>
        </w:tc>
        <w:tc>
          <w:tcPr>
            <w:tcW w:w="532" w:type="dxa"/>
          </w:tcPr>
          <w:p w:rsidR="007E251C" w:rsidRPr="003D077F" w:rsidRDefault="000D7273" w:rsidP="00A71A3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3</w:t>
            </w:r>
          </w:p>
        </w:tc>
      </w:tr>
      <w:tr w:rsidR="007E251C" w:rsidRPr="003D077F" w:rsidTr="00C85364">
        <w:trPr>
          <w:trHeight w:val="77"/>
        </w:trPr>
        <w:tc>
          <w:tcPr>
            <w:tcW w:w="9039" w:type="dxa"/>
          </w:tcPr>
          <w:p w:rsidR="007E251C" w:rsidRPr="00D030BE" w:rsidRDefault="00F40F96" w:rsidP="00D030B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Практическая работа № 27</w:t>
            </w:r>
            <w:r w:rsidR="007E251C" w:rsidRPr="00D030BE">
              <w:rPr>
                <w:rFonts w:ascii="Times New Roman" w:hAnsi="Times New Roman" w:cs="Times New Roman"/>
                <w:sz w:val="28"/>
                <w:szCs w:val="28"/>
              </w:rPr>
              <w:t xml:space="preserve"> </w:t>
            </w:r>
            <w:r w:rsidR="00D030BE" w:rsidRPr="00D030BE">
              <w:rPr>
                <w:rFonts w:ascii="Times New Roman" w:hAnsi="Times New Roman" w:cs="Times New Roman"/>
                <w:sz w:val="28"/>
                <w:szCs w:val="28"/>
              </w:rPr>
              <w:t>Анализ и характеристика основных материалов применяемых в аппаратостроении</w:t>
            </w:r>
          </w:p>
        </w:tc>
        <w:tc>
          <w:tcPr>
            <w:tcW w:w="532" w:type="dxa"/>
            <w:vAlign w:val="center"/>
          </w:tcPr>
          <w:p w:rsidR="007E251C" w:rsidRPr="000D7273" w:rsidRDefault="000D7273" w:rsidP="00C85364">
            <w:pPr>
              <w:spacing w:after="0" w:line="240" w:lineRule="auto"/>
              <w:jc w:val="center"/>
              <w:rPr>
                <w:rFonts w:ascii="Times New Roman" w:hAnsi="Times New Roman" w:cs="Times New Roman"/>
                <w:sz w:val="28"/>
                <w:szCs w:val="28"/>
              </w:rPr>
            </w:pPr>
            <w:r w:rsidRPr="000D7273">
              <w:rPr>
                <w:rFonts w:ascii="Times New Roman" w:hAnsi="Times New Roman" w:cs="Times New Roman"/>
                <w:sz w:val="28"/>
                <w:szCs w:val="28"/>
              </w:rPr>
              <w:t>5</w:t>
            </w:r>
          </w:p>
        </w:tc>
      </w:tr>
      <w:tr w:rsidR="000259B8" w:rsidRPr="003D077F" w:rsidTr="00C85364">
        <w:trPr>
          <w:trHeight w:val="139"/>
        </w:trPr>
        <w:tc>
          <w:tcPr>
            <w:tcW w:w="9039" w:type="dxa"/>
          </w:tcPr>
          <w:p w:rsidR="000259B8" w:rsidRPr="00D030BE" w:rsidRDefault="008B4C68" w:rsidP="00D030BE">
            <w:pPr>
              <w:pStyle w:val="a4"/>
              <w:spacing w:after="0" w:line="240" w:lineRule="auto"/>
              <w:ind w:left="0"/>
              <w:rPr>
                <w:rFonts w:ascii="Times New Roman" w:hAnsi="Times New Roman" w:cs="Times New Roman"/>
                <w:sz w:val="28"/>
                <w:szCs w:val="28"/>
              </w:rPr>
            </w:pPr>
            <w:r w:rsidRPr="00D030BE">
              <w:rPr>
                <w:rFonts w:ascii="Times New Roman" w:hAnsi="Times New Roman" w:cs="Times New Roman"/>
                <w:sz w:val="28"/>
                <w:szCs w:val="28"/>
              </w:rPr>
              <w:t>Практическая работа № 2</w:t>
            </w:r>
            <w:r w:rsidR="00F40F96">
              <w:rPr>
                <w:rFonts w:ascii="Times New Roman" w:hAnsi="Times New Roman" w:cs="Times New Roman"/>
                <w:sz w:val="28"/>
                <w:szCs w:val="28"/>
              </w:rPr>
              <w:t>8</w:t>
            </w:r>
            <w:r w:rsidR="000259B8" w:rsidRPr="00D030BE">
              <w:rPr>
                <w:rFonts w:ascii="Times New Roman" w:hAnsi="Times New Roman" w:cs="Times New Roman"/>
                <w:sz w:val="28"/>
                <w:szCs w:val="28"/>
              </w:rPr>
              <w:t xml:space="preserve"> </w:t>
            </w:r>
            <w:r w:rsidR="00D030BE" w:rsidRPr="00D030BE">
              <w:rPr>
                <w:rFonts w:ascii="Times New Roman" w:hAnsi="Times New Roman" w:cs="Times New Roman"/>
                <w:sz w:val="28"/>
                <w:szCs w:val="28"/>
              </w:rPr>
              <w:t>Расчет электродинамических сил на переменном токе</w:t>
            </w:r>
          </w:p>
        </w:tc>
        <w:tc>
          <w:tcPr>
            <w:tcW w:w="532" w:type="dxa"/>
            <w:vAlign w:val="center"/>
          </w:tcPr>
          <w:p w:rsidR="007E251C" w:rsidRPr="000D7273" w:rsidRDefault="000D7273" w:rsidP="00C85364">
            <w:pPr>
              <w:spacing w:after="0" w:line="240" w:lineRule="auto"/>
              <w:jc w:val="center"/>
              <w:rPr>
                <w:rFonts w:ascii="Times New Roman" w:hAnsi="Times New Roman" w:cs="Times New Roman"/>
                <w:sz w:val="28"/>
                <w:szCs w:val="28"/>
              </w:rPr>
            </w:pPr>
            <w:r w:rsidRPr="000D7273">
              <w:rPr>
                <w:rFonts w:ascii="Times New Roman" w:hAnsi="Times New Roman" w:cs="Times New Roman"/>
                <w:sz w:val="28"/>
                <w:szCs w:val="28"/>
              </w:rPr>
              <w:t>7</w:t>
            </w:r>
          </w:p>
        </w:tc>
      </w:tr>
      <w:tr w:rsidR="000259B8" w:rsidRPr="003D077F" w:rsidTr="00C85364">
        <w:trPr>
          <w:trHeight w:val="229"/>
        </w:trPr>
        <w:tc>
          <w:tcPr>
            <w:tcW w:w="9039" w:type="dxa"/>
          </w:tcPr>
          <w:p w:rsidR="00111485" w:rsidRPr="00D030BE" w:rsidRDefault="008B4C68" w:rsidP="00F87790">
            <w:pPr>
              <w:pStyle w:val="a4"/>
              <w:tabs>
                <w:tab w:val="left" w:pos="2132"/>
                <w:tab w:val="center" w:pos="4875"/>
              </w:tabs>
              <w:spacing w:after="0" w:line="240" w:lineRule="auto"/>
              <w:ind w:left="0"/>
              <w:rPr>
                <w:rFonts w:ascii="Times New Roman" w:hAnsi="Times New Roman" w:cs="Times New Roman"/>
                <w:sz w:val="28"/>
                <w:szCs w:val="28"/>
              </w:rPr>
            </w:pPr>
            <w:r w:rsidRPr="00D030BE">
              <w:rPr>
                <w:rFonts w:ascii="Times New Roman" w:hAnsi="Times New Roman" w:cs="Times New Roman"/>
                <w:sz w:val="28"/>
                <w:szCs w:val="28"/>
              </w:rPr>
              <w:t xml:space="preserve">Практическая работа № </w:t>
            </w:r>
            <w:r w:rsidR="00F40F96">
              <w:rPr>
                <w:rFonts w:ascii="Times New Roman" w:hAnsi="Times New Roman" w:cs="Times New Roman"/>
                <w:sz w:val="28"/>
                <w:szCs w:val="28"/>
              </w:rPr>
              <w:t>29</w:t>
            </w:r>
            <w:r w:rsidRPr="00D030BE">
              <w:rPr>
                <w:rFonts w:ascii="Times New Roman" w:hAnsi="Times New Roman" w:cs="Times New Roman"/>
                <w:sz w:val="28"/>
                <w:szCs w:val="28"/>
              </w:rPr>
              <w:t xml:space="preserve"> </w:t>
            </w:r>
            <w:r w:rsidR="00D030BE" w:rsidRPr="00D030BE">
              <w:rPr>
                <w:rFonts w:ascii="Times New Roman" w:hAnsi="Times New Roman" w:cs="Times New Roman"/>
                <w:sz w:val="28"/>
                <w:szCs w:val="28"/>
              </w:rPr>
              <w:t>Расчет нагрева однородного проводника</w:t>
            </w:r>
          </w:p>
        </w:tc>
        <w:tc>
          <w:tcPr>
            <w:tcW w:w="532" w:type="dxa"/>
          </w:tcPr>
          <w:p w:rsidR="007E251C" w:rsidRPr="000D7273" w:rsidRDefault="000D7273" w:rsidP="00A71A33">
            <w:pPr>
              <w:spacing w:after="0" w:line="240" w:lineRule="auto"/>
              <w:rPr>
                <w:rFonts w:ascii="Times New Roman" w:hAnsi="Times New Roman" w:cs="Times New Roman"/>
                <w:sz w:val="28"/>
                <w:szCs w:val="28"/>
              </w:rPr>
            </w:pPr>
            <w:r w:rsidRPr="000D7273">
              <w:rPr>
                <w:rFonts w:ascii="Times New Roman" w:hAnsi="Times New Roman" w:cs="Times New Roman"/>
                <w:sz w:val="28"/>
                <w:szCs w:val="28"/>
              </w:rPr>
              <w:t>12</w:t>
            </w:r>
          </w:p>
        </w:tc>
      </w:tr>
      <w:tr w:rsidR="000259B8" w:rsidRPr="003D077F" w:rsidTr="00C85364">
        <w:trPr>
          <w:trHeight w:val="77"/>
        </w:trPr>
        <w:tc>
          <w:tcPr>
            <w:tcW w:w="9039" w:type="dxa"/>
          </w:tcPr>
          <w:p w:rsidR="000259B8" w:rsidRPr="00D030BE" w:rsidRDefault="000259B8" w:rsidP="00D030BE">
            <w:pPr>
              <w:pStyle w:val="a4"/>
              <w:spacing w:after="0" w:line="240" w:lineRule="auto"/>
              <w:ind w:left="0"/>
              <w:rPr>
                <w:rFonts w:ascii="Times New Roman" w:hAnsi="Times New Roman" w:cs="Times New Roman"/>
                <w:sz w:val="28"/>
                <w:szCs w:val="28"/>
              </w:rPr>
            </w:pPr>
            <w:r w:rsidRPr="00D030BE">
              <w:rPr>
                <w:rFonts w:ascii="Times New Roman" w:hAnsi="Times New Roman" w:cs="Times New Roman"/>
                <w:sz w:val="28"/>
                <w:szCs w:val="28"/>
              </w:rPr>
              <w:t xml:space="preserve">Практическая работа № </w:t>
            </w:r>
            <w:r w:rsidR="00F40F96">
              <w:rPr>
                <w:rFonts w:ascii="Times New Roman" w:hAnsi="Times New Roman" w:cs="Times New Roman"/>
                <w:sz w:val="28"/>
                <w:szCs w:val="28"/>
              </w:rPr>
              <w:t>30</w:t>
            </w:r>
            <w:r w:rsidR="00111485" w:rsidRPr="00D030BE">
              <w:rPr>
                <w:rFonts w:ascii="Times New Roman" w:hAnsi="Times New Roman" w:cs="Times New Roman"/>
                <w:sz w:val="28"/>
                <w:szCs w:val="28"/>
              </w:rPr>
              <w:t xml:space="preserve">  </w:t>
            </w:r>
            <w:r w:rsidR="00D030BE" w:rsidRPr="00D030BE">
              <w:rPr>
                <w:rFonts w:ascii="Times New Roman" w:hAnsi="Times New Roman" w:cs="Times New Roman"/>
                <w:sz w:val="28"/>
                <w:szCs w:val="28"/>
              </w:rPr>
              <w:t>Конструкция контактов</w:t>
            </w:r>
          </w:p>
        </w:tc>
        <w:tc>
          <w:tcPr>
            <w:tcW w:w="532" w:type="dxa"/>
          </w:tcPr>
          <w:p w:rsidR="007E251C" w:rsidRPr="000D7273" w:rsidRDefault="007E251C" w:rsidP="00A71A33">
            <w:pPr>
              <w:spacing w:after="0" w:line="240" w:lineRule="auto"/>
              <w:rPr>
                <w:rFonts w:ascii="Times New Roman" w:hAnsi="Times New Roman" w:cs="Times New Roman"/>
                <w:sz w:val="28"/>
                <w:szCs w:val="28"/>
              </w:rPr>
            </w:pPr>
            <w:r w:rsidRPr="000D7273">
              <w:rPr>
                <w:rFonts w:ascii="Times New Roman" w:hAnsi="Times New Roman" w:cs="Times New Roman"/>
                <w:sz w:val="28"/>
                <w:szCs w:val="28"/>
              </w:rPr>
              <w:t>1</w:t>
            </w:r>
            <w:r w:rsidR="000D7273" w:rsidRPr="000D7273">
              <w:rPr>
                <w:rFonts w:ascii="Times New Roman" w:hAnsi="Times New Roman" w:cs="Times New Roman"/>
                <w:sz w:val="28"/>
                <w:szCs w:val="28"/>
              </w:rPr>
              <w:t>6</w:t>
            </w:r>
          </w:p>
        </w:tc>
      </w:tr>
      <w:tr w:rsidR="007E251C" w:rsidRPr="003D077F" w:rsidTr="00C85364">
        <w:trPr>
          <w:trHeight w:val="139"/>
        </w:trPr>
        <w:tc>
          <w:tcPr>
            <w:tcW w:w="9039" w:type="dxa"/>
          </w:tcPr>
          <w:p w:rsidR="007E251C" w:rsidRPr="00D030BE" w:rsidRDefault="00F40F96" w:rsidP="00D030B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Практическая работа № 31</w:t>
            </w:r>
            <w:r w:rsidR="007E251C" w:rsidRPr="00D030BE">
              <w:rPr>
                <w:rFonts w:ascii="Times New Roman" w:hAnsi="Times New Roman" w:cs="Times New Roman"/>
                <w:sz w:val="28"/>
                <w:szCs w:val="28"/>
              </w:rPr>
              <w:t xml:space="preserve"> </w:t>
            </w:r>
            <w:r w:rsidR="00D030BE" w:rsidRPr="00D030BE">
              <w:rPr>
                <w:rFonts w:ascii="Times New Roman" w:hAnsi="Times New Roman" w:cs="Times New Roman"/>
                <w:sz w:val="28"/>
                <w:szCs w:val="28"/>
              </w:rPr>
              <w:t>Расчет силы контактного нажатия</w:t>
            </w:r>
          </w:p>
        </w:tc>
        <w:tc>
          <w:tcPr>
            <w:tcW w:w="532" w:type="dxa"/>
          </w:tcPr>
          <w:p w:rsidR="007E251C" w:rsidRPr="000D7273" w:rsidRDefault="000D7273" w:rsidP="00A71A33">
            <w:pPr>
              <w:spacing w:after="0" w:line="240" w:lineRule="auto"/>
              <w:rPr>
                <w:rFonts w:ascii="Times New Roman" w:hAnsi="Times New Roman" w:cs="Times New Roman"/>
                <w:sz w:val="28"/>
                <w:szCs w:val="28"/>
              </w:rPr>
            </w:pPr>
            <w:r w:rsidRPr="000D7273">
              <w:rPr>
                <w:rFonts w:ascii="Times New Roman" w:hAnsi="Times New Roman" w:cs="Times New Roman"/>
                <w:sz w:val="28"/>
                <w:szCs w:val="28"/>
              </w:rPr>
              <w:t>19</w:t>
            </w:r>
          </w:p>
        </w:tc>
      </w:tr>
      <w:tr w:rsidR="007E251C" w:rsidRPr="003D077F" w:rsidTr="00C85364">
        <w:trPr>
          <w:trHeight w:val="88"/>
        </w:trPr>
        <w:tc>
          <w:tcPr>
            <w:tcW w:w="9039" w:type="dxa"/>
          </w:tcPr>
          <w:p w:rsidR="007E251C" w:rsidRPr="00D030BE" w:rsidRDefault="00F40F96" w:rsidP="00D030B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Практическая работа № 32</w:t>
            </w:r>
            <w:r w:rsidR="007E251C" w:rsidRPr="00D030BE">
              <w:rPr>
                <w:rFonts w:ascii="Times New Roman" w:hAnsi="Times New Roman" w:cs="Times New Roman"/>
                <w:sz w:val="28"/>
                <w:szCs w:val="28"/>
              </w:rPr>
              <w:t xml:space="preserve"> </w:t>
            </w:r>
            <w:r w:rsidR="00D030BE" w:rsidRPr="00D030BE">
              <w:rPr>
                <w:rFonts w:ascii="Times New Roman" w:hAnsi="Times New Roman" w:cs="Times New Roman"/>
                <w:sz w:val="28"/>
                <w:szCs w:val="28"/>
              </w:rPr>
              <w:t>Расчет износа материала контактов</w:t>
            </w:r>
          </w:p>
        </w:tc>
        <w:tc>
          <w:tcPr>
            <w:tcW w:w="532" w:type="dxa"/>
          </w:tcPr>
          <w:p w:rsidR="007E251C" w:rsidRPr="000D7273" w:rsidRDefault="007E251C" w:rsidP="00A71A33">
            <w:pPr>
              <w:spacing w:after="0" w:line="240" w:lineRule="auto"/>
              <w:rPr>
                <w:rFonts w:ascii="Times New Roman" w:hAnsi="Times New Roman" w:cs="Times New Roman"/>
                <w:sz w:val="28"/>
                <w:szCs w:val="28"/>
              </w:rPr>
            </w:pPr>
            <w:r w:rsidRPr="000D7273">
              <w:rPr>
                <w:rFonts w:ascii="Times New Roman" w:hAnsi="Times New Roman" w:cs="Times New Roman"/>
                <w:sz w:val="28"/>
                <w:szCs w:val="28"/>
              </w:rPr>
              <w:t>24</w:t>
            </w:r>
          </w:p>
        </w:tc>
      </w:tr>
      <w:tr w:rsidR="007E251C" w:rsidRPr="003D077F" w:rsidTr="00C85364">
        <w:trPr>
          <w:trHeight w:val="177"/>
        </w:trPr>
        <w:tc>
          <w:tcPr>
            <w:tcW w:w="9039" w:type="dxa"/>
          </w:tcPr>
          <w:p w:rsidR="007E251C" w:rsidRPr="00D030BE" w:rsidRDefault="00F87790" w:rsidP="00D030BE">
            <w:pPr>
              <w:pStyle w:val="a4"/>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Практическая </w:t>
            </w:r>
            <w:r w:rsidR="00F40F96">
              <w:rPr>
                <w:rFonts w:ascii="Times New Roman" w:hAnsi="Times New Roman" w:cs="Times New Roman"/>
                <w:sz w:val="28"/>
                <w:szCs w:val="28"/>
              </w:rPr>
              <w:t>работа № 33</w:t>
            </w:r>
            <w:r w:rsidR="007E251C" w:rsidRPr="00D030BE">
              <w:rPr>
                <w:rFonts w:ascii="Times New Roman" w:hAnsi="Times New Roman" w:cs="Times New Roman"/>
                <w:sz w:val="28"/>
                <w:szCs w:val="28"/>
              </w:rPr>
              <w:t xml:space="preserve"> </w:t>
            </w:r>
            <w:r w:rsidR="00D030BE" w:rsidRPr="00D030BE">
              <w:rPr>
                <w:rFonts w:ascii="Times New Roman" w:hAnsi="Times New Roman" w:cs="Times New Roman"/>
                <w:sz w:val="28"/>
                <w:szCs w:val="28"/>
              </w:rPr>
              <w:t>Способы гашения электрической дуги</w:t>
            </w:r>
          </w:p>
        </w:tc>
        <w:tc>
          <w:tcPr>
            <w:tcW w:w="532" w:type="dxa"/>
          </w:tcPr>
          <w:p w:rsidR="007E251C" w:rsidRPr="000D7273" w:rsidRDefault="000D7273" w:rsidP="00A71A33">
            <w:pPr>
              <w:spacing w:after="0" w:line="240" w:lineRule="auto"/>
              <w:rPr>
                <w:rFonts w:ascii="Times New Roman" w:hAnsi="Times New Roman" w:cs="Times New Roman"/>
                <w:sz w:val="28"/>
                <w:szCs w:val="28"/>
              </w:rPr>
            </w:pPr>
            <w:r w:rsidRPr="000D7273">
              <w:rPr>
                <w:rFonts w:ascii="Times New Roman" w:hAnsi="Times New Roman" w:cs="Times New Roman"/>
                <w:sz w:val="28"/>
                <w:szCs w:val="28"/>
              </w:rPr>
              <w:t>28</w:t>
            </w:r>
          </w:p>
        </w:tc>
      </w:tr>
      <w:tr w:rsidR="007E251C" w:rsidRPr="003D077F" w:rsidTr="00C85364">
        <w:trPr>
          <w:trHeight w:val="125"/>
        </w:trPr>
        <w:tc>
          <w:tcPr>
            <w:tcW w:w="9039" w:type="dxa"/>
          </w:tcPr>
          <w:p w:rsidR="007E251C" w:rsidRPr="00D030BE" w:rsidRDefault="00F40F96" w:rsidP="00D030BE">
            <w:pPr>
              <w:spacing w:after="0" w:line="240" w:lineRule="auto"/>
              <w:rPr>
                <w:rFonts w:ascii="Times New Roman" w:hAnsi="Times New Roman" w:cs="Times New Roman"/>
                <w:sz w:val="28"/>
                <w:szCs w:val="28"/>
              </w:rPr>
            </w:pPr>
            <w:r>
              <w:rPr>
                <w:rFonts w:ascii="Times New Roman" w:hAnsi="Times New Roman" w:cs="Times New Roman"/>
                <w:sz w:val="28"/>
                <w:szCs w:val="28"/>
              </w:rPr>
              <w:t>Практическая работа № 34</w:t>
            </w:r>
            <w:r w:rsidR="007E251C" w:rsidRPr="00D030BE">
              <w:rPr>
                <w:rFonts w:ascii="Times New Roman" w:hAnsi="Times New Roman" w:cs="Times New Roman"/>
                <w:bCs/>
                <w:sz w:val="28"/>
                <w:szCs w:val="28"/>
              </w:rPr>
              <w:t xml:space="preserve"> </w:t>
            </w:r>
            <w:r w:rsidR="00D030BE" w:rsidRPr="00D030BE">
              <w:rPr>
                <w:rFonts w:ascii="Times New Roman" w:hAnsi="Times New Roman" w:cs="Times New Roman"/>
                <w:sz w:val="28"/>
                <w:szCs w:val="28"/>
              </w:rPr>
              <w:t>Расчет магнитной цепи</w:t>
            </w:r>
          </w:p>
        </w:tc>
        <w:tc>
          <w:tcPr>
            <w:tcW w:w="532" w:type="dxa"/>
          </w:tcPr>
          <w:p w:rsidR="007E251C" w:rsidRPr="000D7273" w:rsidRDefault="007E251C" w:rsidP="00A71A33">
            <w:pPr>
              <w:spacing w:after="0" w:line="240" w:lineRule="auto"/>
              <w:jc w:val="right"/>
              <w:rPr>
                <w:rFonts w:ascii="Times New Roman" w:hAnsi="Times New Roman" w:cs="Times New Roman"/>
                <w:sz w:val="28"/>
                <w:szCs w:val="28"/>
              </w:rPr>
            </w:pPr>
            <w:r w:rsidRPr="000D7273">
              <w:rPr>
                <w:rFonts w:ascii="Times New Roman" w:hAnsi="Times New Roman" w:cs="Times New Roman"/>
                <w:sz w:val="28"/>
                <w:szCs w:val="28"/>
              </w:rPr>
              <w:t>3</w:t>
            </w:r>
            <w:r w:rsidR="000D7273" w:rsidRPr="000D7273">
              <w:rPr>
                <w:rFonts w:ascii="Times New Roman" w:hAnsi="Times New Roman" w:cs="Times New Roman"/>
                <w:sz w:val="28"/>
                <w:szCs w:val="28"/>
              </w:rPr>
              <w:t>3</w:t>
            </w:r>
          </w:p>
        </w:tc>
      </w:tr>
      <w:tr w:rsidR="007E251C" w:rsidRPr="003D077F" w:rsidTr="00C85364">
        <w:trPr>
          <w:trHeight w:val="102"/>
        </w:trPr>
        <w:tc>
          <w:tcPr>
            <w:tcW w:w="9039" w:type="dxa"/>
          </w:tcPr>
          <w:p w:rsidR="007E251C" w:rsidRPr="00DB44A8" w:rsidRDefault="00F40F96" w:rsidP="00DB44A8">
            <w:pPr>
              <w:spacing w:after="0" w:line="240" w:lineRule="auto"/>
              <w:rPr>
                <w:rFonts w:ascii="Times New Roman" w:hAnsi="Times New Roman" w:cs="Times New Roman"/>
                <w:sz w:val="28"/>
                <w:szCs w:val="28"/>
              </w:rPr>
            </w:pPr>
            <w:r>
              <w:rPr>
                <w:rFonts w:ascii="Times New Roman" w:hAnsi="Times New Roman" w:cs="Times New Roman"/>
                <w:sz w:val="28"/>
                <w:szCs w:val="28"/>
              </w:rPr>
              <w:t>Практическая работа № 35</w:t>
            </w:r>
            <w:r w:rsidR="007E251C" w:rsidRPr="00DB44A8">
              <w:rPr>
                <w:rFonts w:ascii="Times New Roman" w:hAnsi="Times New Roman" w:cs="Times New Roman"/>
                <w:bCs/>
                <w:sz w:val="28"/>
                <w:szCs w:val="28"/>
              </w:rPr>
              <w:t xml:space="preserve"> </w:t>
            </w:r>
            <w:r w:rsidR="00D030BE" w:rsidRPr="00DB44A8">
              <w:rPr>
                <w:rFonts w:ascii="Times New Roman" w:hAnsi="Times New Roman" w:cs="Times New Roman"/>
                <w:sz w:val="28"/>
                <w:szCs w:val="28"/>
              </w:rPr>
              <w:t>Расчет магнитной цепи</w:t>
            </w:r>
          </w:p>
        </w:tc>
        <w:tc>
          <w:tcPr>
            <w:tcW w:w="532" w:type="dxa"/>
          </w:tcPr>
          <w:p w:rsidR="007E251C" w:rsidRPr="000D7273" w:rsidRDefault="000D7273" w:rsidP="00A71A33">
            <w:pPr>
              <w:spacing w:after="0" w:line="240" w:lineRule="auto"/>
              <w:jc w:val="right"/>
              <w:rPr>
                <w:rFonts w:ascii="Times New Roman" w:hAnsi="Times New Roman" w:cs="Times New Roman"/>
                <w:sz w:val="28"/>
                <w:szCs w:val="28"/>
              </w:rPr>
            </w:pPr>
            <w:r w:rsidRPr="000D7273">
              <w:rPr>
                <w:rFonts w:ascii="Times New Roman" w:hAnsi="Times New Roman" w:cs="Times New Roman"/>
                <w:sz w:val="28"/>
                <w:szCs w:val="28"/>
              </w:rPr>
              <w:t>38</w:t>
            </w:r>
          </w:p>
        </w:tc>
      </w:tr>
      <w:tr w:rsidR="007E251C" w:rsidRPr="003D077F" w:rsidTr="00C85364">
        <w:trPr>
          <w:trHeight w:val="191"/>
        </w:trPr>
        <w:tc>
          <w:tcPr>
            <w:tcW w:w="9039" w:type="dxa"/>
          </w:tcPr>
          <w:p w:rsidR="007E251C" w:rsidRPr="00DB44A8" w:rsidRDefault="00F40F96" w:rsidP="00DB44A8">
            <w:pPr>
              <w:pStyle w:val="a4"/>
              <w:tabs>
                <w:tab w:val="left" w:pos="2132"/>
                <w:tab w:val="center" w:pos="4875"/>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Практическая работа № 36</w:t>
            </w:r>
            <w:r w:rsidR="007E251C" w:rsidRPr="00DB44A8">
              <w:rPr>
                <w:rFonts w:ascii="Times New Roman" w:hAnsi="Times New Roman" w:cs="Times New Roman"/>
                <w:sz w:val="28"/>
                <w:szCs w:val="28"/>
              </w:rPr>
              <w:t xml:space="preserve"> </w:t>
            </w:r>
            <w:r w:rsidR="00DB44A8" w:rsidRPr="00DB44A8">
              <w:rPr>
                <w:rFonts w:ascii="Times New Roman" w:hAnsi="Times New Roman" w:cs="Times New Roman"/>
                <w:sz w:val="28"/>
                <w:szCs w:val="28"/>
              </w:rPr>
              <w:t>Конструктивное исполнение разъединителей, отделителей и короткозамыкателей</w:t>
            </w:r>
          </w:p>
        </w:tc>
        <w:tc>
          <w:tcPr>
            <w:tcW w:w="532" w:type="dxa"/>
          </w:tcPr>
          <w:p w:rsidR="007E251C" w:rsidRPr="000D7273" w:rsidRDefault="007E251C" w:rsidP="00A71A33">
            <w:pPr>
              <w:spacing w:after="0" w:line="240" w:lineRule="auto"/>
              <w:rPr>
                <w:rFonts w:ascii="Times New Roman" w:hAnsi="Times New Roman" w:cs="Times New Roman"/>
                <w:sz w:val="28"/>
                <w:szCs w:val="28"/>
              </w:rPr>
            </w:pPr>
            <w:r w:rsidRPr="000D7273">
              <w:rPr>
                <w:rFonts w:ascii="Times New Roman" w:hAnsi="Times New Roman" w:cs="Times New Roman"/>
                <w:sz w:val="28"/>
                <w:szCs w:val="28"/>
              </w:rPr>
              <w:t>4</w:t>
            </w:r>
            <w:r w:rsidR="000D7273" w:rsidRPr="000D7273">
              <w:rPr>
                <w:rFonts w:ascii="Times New Roman" w:hAnsi="Times New Roman" w:cs="Times New Roman"/>
                <w:sz w:val="28"/>
                <w:szCs w:val="28"/>
              </w:rPr>
              <w:t>1</w:t>
            </w:r>
          </w:p>
        </w:tc>
      </w:tr>
      <w:tr w:rsidR="005A05EE" w:rsidRPr="003D077F" w:rsidTr="00C85364">
        <w:trPr>
          <w:trHeight w:val="281"/>
        </w:trPr>
        <w:tc>
          <w:tcPr>
            <w:tcW w:w="9039" w:type="dxa"/>
          </w:tcPr>
          <w:p w:rsidR="005A05EE" w:rsidRPr="00DB44A8" w:rsidRDefault="00F40F96" w:rsidP="00DB44A8">
            <w:pPr>
              <w:pStyle w:val="a4"/>
              <w:tabs>
                <w:tab w:val="left" w:pos="2132"/>
                <w:tab w:val="center" w:pos="4875"/>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Практическая работа № 37</w:t>
            </w:r>
            <w:r w:rsidR="00DB44A8" w:rsidRPr="00DB44A8">
              <w:rPr>
                <w:rFonts w:ascii="Times New Roman" w:hAnsi="Times New Roman" w:cs="Times New Roman"/>
                <w:sz w:val="28"/>
                <w:szCs w:val="28"/>
              </w:rPr>
              <w:t xml:space="preserve"> Конструктивное исполнение токоограничивающих реакторов и разрядников</w:t>
            </w:r>
          </w:p>
        </w:tc>
        <w:tc>
          <w:tcPr>
            <w:tcW w:w="532" w:type="dxa"/>
          </w:tcPr>
          <w:p w:rsidR="005A05EE" w:rsidRPr="000D7273" w:rsidRDefault="000D7273" w:rsidP="00A71A33">
            <w:pPr>
              <w:spacing w:after="0" w:line="240" w:lineRule="auto"/>
              <w:rPr>
                <w:rFonts w:ascii="Times New Roman" w:hAnsi="Times New Roman" w:cs="Times New Roman"/>
                <w:sz w:val="28"/>
                <w:szCs w:val="28"/>
              </w:rPr>
            </w:pPr>
            <w:r w:rsidRPr="000D7273">
              <w:rPr>
                <w:rFonts w:ascii="Times New Roman" w:hAnsi="Times New Roman" w:cs="Times New Roman"/>
                <w:sz w:val="28"/>
                <w:szCs w:val="28"/>
              </w:rPr>
              <w:t>52</w:t>
            </w:r>
          </w:p>
        </w:tc>
      </w:tr>
      <w:tr w:rsidR="00A71A33" w:rsidRPr="003D077F" w:rsidTr="00C85364">
        <w:trPr>
          <w:trHeight w:val="87"/>
        </w:trPr>
        <w:tc>
          <w:tcPr>
            <w:tcW w:w="9039" w:type="dxa"/>
          </w:tcPr>
          <w:p w:rsidR="00DB44A8" w:rsidRPr="00DB44A8" w:rsidRDefault="00F40F96" w:rsidP="00DB44A8">
            <w:pPr>
              <w:pStyle w:val="a4"/>
              <w:tabs>
                <w:tab w:val="left" w:pos="2132"/>
                <w:tab w:val="center" w:pos="4875"/>
              </w:tabs>
              <w:spacing w:after="0" w:line="240" w:lineRule="auto"/>
              <w:ind w:left="0"/>
              <w:rPr>
                <w:rFonts w:ascii="Times New Roman" w:hAnsi="Times New Roman" w:cs="Times New Roman"/>
                <w:sz w:val="28"/>
                <w:szCs w:val="28"/>
              </w:rPr>
            </w:pPr>
            <w:r>
              <w:rPr>
                <w:rFonts w:ascii="Times New Roman" w:hAnsi="Times New Roman" w:cs="Times New Roman"/>
                <w:sz w:val="28"/>
                <w:szCs w:val="28"/>
              </w:rPr>
              <w:t>Практическая работа № 38</w:t>
            </w:r>
            <w:r w:rsidR="00DB44A8" w:rsidRPr="00DB44A8">
              <w:rPr>
                <w:rFonts w:ascii="Times New Roman" w:hAnsi="Times New Roman" w:cs="Times New Roman"/>
                <w:sz w:val="28"/>
                <w:szCs w:val="28"/>
              </w:rPr>
              <w:t xml:space="preserve"> Рассмотрение конструктивных особенностей</w:t>
            </w:r>
          </w:p>
          <w:p w:rsidR="00A71A33" w:rsidRPr="00DB44A8" w:rsidRDefault="00DB44A8" w:rsidP="00DB44A8">
            <w:pPr>
              <w:pStyle w:val="a4"/>
              <w:tabs>
                <w:tab w:val="left" w:pos="2132"/>
                <w:tab w:val="center" w:pos="4875"/>
              </w:tabs>
              <w:spacing w:after="0" w:line="240" w:lineRule="auto"/>
              <w:ind w:left="0"/>
              <w:rPr>
                <w:rFonts w:ascii="Times New Roman" w:hAnsi="Times New Roman" w:cs="Times New Roman"/>
                <w:sz w:val="28"/>
                <w:szCs w:val="28"/>
              </w:rPr>
            </w:pPr>
            <w:r w:rsidRPr="00DB44A8">
              <w:rPr>
                <w:rFonts w:ascii="Times New Roman" w:hAnsi="Times New Roman" w:cs="Times New Roman"/>
                <w:sz w:val="28"/>
                <w:szCs w:val="28"/>
              </w:rPr>
              <w:t>магнитных пускателей</w:t>
            </w:r>
          </w:p>
        </w:tc>
        <w:tc>
          <w:tcPr>
            <w:tcW w:w="532" w:type="dxa"/>
          </w:tcPr>
          <w:p w:rsidR="00A71A33" w:rsidRPr="000D7273" w:rsidRDefault="00C85364" w:rsidP="00A71A33">
            <w:pPr>
              <w:spacing w:after="0" w:line="240" w:lineRule="auto"/>
              <w:rPr>
                <w:rFonts w:ascii="Times New Roman" w:hAnsi="Times New Roman" w:cs="Times New Roman"/>
                <w:sz w:val="28"/>
                <w:szCs w:val="28"/>
              </w:rPr>
            </w:pPr>
            <w:r>
              <w:rPr>
                <w:rFonts w:ascii="Times New Roman" w:hAnsi="Times New Roman" w:cs="Times New Roman"/>
                <w:sz w:val="28"/>
                <w:szCs w:val="28"/>
              </w:rPr>
              <w:t>61</w:t>
            </w:r>
          </w:p>
        </w:tc>
      </w:tr>
      <w:tr w:rsidR="000259B8" w:rsidRPr="003D077F" w:rsidTr="00C85364">
        <w:trPr>
          <w:trHeight w:val="177"/>
        </w:trPr>
        <w:tc>
          <w:tcPr>
            <w:tcW w:w="9039" w:type="dxa"/>
          </w:tcPr>
          <w:p w:rsidR="000259B8" w:rsidRPr="003D077F" w:rsidRDefault="000259B8" w:rsidP="00A71A33">
            <w:pPr>
              <w:spacing w:after="0" w:line="240" w:lineRule="auto"/>
              <w:rPr>
                <w:rFonts w:ascii="Times New Roman" w:hAnsi="Times New Roman" w:cs="Times New Roman"/>
                <w:b/>
                <w:sz w:val="28"/>
                <w:szCs w:val="28"/>
              </w:rPr>
            </w:pPr>
            <w:r w:rsidRPr="003D077F">
              <w:rPr>
                <w:rFonts w:ascii="Times New Roman" w:hAnsi="Times New Roman" w:cs="Times New Roman"/>
                <w:sz w:val="28"/>
                <w:szCs w:val="28"/>
              </w:rPr>
              <w:t>Список литературы и интернет - источников</w:t>
            </w:r>
          </w:p>
        </w:tc>
        <w:tc>
          <w:tcPr>
            <w:tcW w:w="532" w:type="dxa"/>
          </w:tcPr>
          <w:p w:rsidR="000259B8" w:rsidRPr="000D7273" w:rsidRDefault="00C85364" w:rsidP="00A71A3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69</w:t>
            </w:r>
          </w:p>
        </w:tc>
      </w:tr>
      <w:tr w:rsidR="000259B8" w:rsidRPr="003D077F" w:rsidTr="00C85364">
        <w:trPr>
          <w:trHeight w:val="268"/>
        </w:trPr>
        <w:tc>
          <w:tcPr>
            <w:tcW w:w="9039" w:type="dxa"/>
          </w:tcPr>
          <w:p w:rsidR="000259B8" w:rsidRPr="003D077F" w:rsidRDefault="000259B8" w:rsidP="00A71A33">
            <w:pPr>
              <w:spacing w:after="0" w:line="240" w:lineRule="auto"/>
              <w:rPr>
                <w:rFonts w:ascii="Times New Roman" w:hAnsi="Times New Roman" w:cs="Times New Roman"/>
                <w:sz w:val="28"/>
                <w:szCs w:val="28"/>
              </w:rPr>
            </w:pPr>
            <w:r w:rsidRPr="003D077F">
              <w:rPr>
                <w:rFonts w:ascii="Times New Roman" w:hAnsi="Times New Roman" w:cs="Times New Roman"/>
                <w:sz w:val="28"/>
                <w:szCs w:val="28"/>
              </w:rPr>
              <w:t xml:space="preserve">Приложения  </w:t>
            </w:r>
          </w:p>
        </w:tc>
        <w:tc>
          <w:tcPr>
            <w:tcW w:w="532" w:type="dxa"/>
          </w:tcPr>
          <w:p w:rsidR="000259B8" w:rsidRPr="003D077F" w:rsidRDefault="00C85364" w:rsidP="00A71A3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70</w:t>
            </w:r>
          </w:p>
        </w:tc>
      </w:tr>
    </w:tbl>
    <w:p w:rsidR="000259B8" w:rsidRPr="003D077F" w:rsidRDefault="000259B8" w:rsidP="00AC4A96">
      <w:pPr>
        <w:spacing w:after="0"/>
        <w:rPr>
          <w:rFonts w:ascii="Times New Roman" w:hAnsi="Times New Roman" w:cs="Times New Roman"/>
          <w:b/>
          <w:sz w:val="28"/>
          <w:szCs w:val="28"/>
        </w:rPr>
      </w:pPr>
    </w:p>
    <w:p w:rsidR="000259B8" w:rsidRPr="003D077F" w:rsidRDefault="000259B8" w:rsidP="00B812D3">
      <w:pPr>
        <w:spacing w:after="0" w:line="240" w:lineRule="auto"/>
        <w:rPr>
          <w:rFonts w:ascii="Times New Roman" w:hAnsi="Times New Roman" w:cs="Times New Roman"/>
          <w:b/>
          <w:sz w:val="28"/>
          <w:szCs w:val="28"/>
        </w:rPr>
      </w:pPr>
    </w:p>
    <w:p w:rsidR="000259B8" w:rsidRPr="003D077F" w:rsidRDefault="000259B8" w:rsidP="000259B8">
      <w:pPr>
        <w:spacing w:after="0"/>
        <w:rPr>
          <w:rFonts w:ascii="Times New Roman" w:hAnsi="Times New Roman" w:cs="Times New Roman"/>
          <w:b/>
          <w:sz w:val="28"/>
          <w:szCs w:val="28"/>
        </w:rPr>
      </w:pPr>
    </w:p>
    <w:p w:rsidR="000259B8" w:rsidRPr="003D077F" w:rsidRDefault="000259B8" w:rsidP="000259B8">
      <w:pPr>
        <w:spacing w:after="0"/>
        <w:rPr>
          <w:rFonts w:ascii="Times New Roman" w:hAnsi="Times New Roman" w:cs="Times New Roman"/>
          <w:b/>
          <w:sz w:val="28"/>
          <w:szCs w:val="28"/>
        </w:rPr>
      </w:pPr>
    </w:p>
    <w:p w:rsidR="000259B8" w:rsidRPr="003D077F" w:rsidRDefault="000259B8" w:rsidP="000259B8">
      <w:pPr>
        <w:spacing w:after="0"/>
        <w:rPr>
          <w:rFonts w:ascii="Times New Roman" w:hAnsi="Times New Roman" w:cs="Times New Roman"/>
          <w:b/>
          <w:sz w:val="28"/>
          <w:szCs w:val="28"/>
        </w:rPr>
      </w:pPr>
    </w:p>
    <w:p w:rsidR="000259B8" w:rsidRPr="003D077F" w:rsidRDefault="000259B8" w:rsidP="000259B8">
      <w:pPr>
        <w:spacing w:after="0"/>
        <w:rPr>
          <w:rFonts w:ascii="Times New Roman" w:hAnsi="Times New Roman" w:cs="Times New Roman"/>
          <w:b/>
          <w:sz w:val="28"/>
          <w:szCs w:val="28"/>
        </w:rPr>
      </w:pPr>
    </w:p>
    <w:p w:rsidR="003616CF" w:rsidRPr="003D077F" w:rsidRDefault="003616CF" w:rsidP="000259B8">
      <w:pPr>
        <w:spacing w:after="0"/>
        <w:rPr>
          <w:rFonts w:ascii="Times New Roman" w:hAnsi="Times New Roman" w:cs="Times New Roman"/>
          <w:b/>
          <w:sz w:val="28"/>
          <w:szCs w:val="28"/>
        </w:rPr>
      </w:pPr>
    </w:p>
    <w:p w:rsidR="00F036B1" w:rsidRDefault="00F036B1" w:rsidP="00192EE7">
      <w:pPr>
        <w:spacing w:after="0"/>
        <w:rPr>
          <w:rFonts w:ascii="Times New Roman" w:hAnsi="Times New Roman" w:cs="Times New Roman"/>
          <w:b/>
          <w:sz w:val="28"/>
          <w:szCs w:val="28"/>
        </w:rPr>
      </w:pPr>
    </w:p>
    <w:p w:rsidR="00F036B1" w:rsidRDefault="00F036B1" w:rsidP="00192EE7">
      <w:pPr>
        <w:spacing w:after="0"/>
        <w:rPr>
          <w:rFonts w:ascii="Times New Roman" w:hAnsi="Times New Roman" w:cs="Times New Roman"/>
          <w:b/>
          <w:sz w:val="28"/>
          <w:szCs w:val="28"/>
        </w:rPr>
      </w:pPr>
    </w:p>
    <w:p w:rsidR="00BE7D41" w:rsidRDefault="00BE7D41" w:rsidP="00192EE7">
      <w:pPr>
        <w:spacing w:after="0"/>
        <w:rPr>
          <w:rFonts w:ascii="Times New Roman" w:hAnsi="Times New Roman" w:cs="Times New Roman"/>
          <w:b/>
          <w:sz w:val="28"/>
          <w:szCs w:val="28"/>
        </w:rPr>
      </w:pPr>
    </w:p>
    <w:p w:rsidR="0046017D" w:rsidRDefault="0046017D" w:rsidP="00192EE7">
      <w:pPr>
        <w:spacing w:after="0"/>
        <w:rPr>
          <w:rFonts w:ascii="Times New Roman" w:hAnsi="Times New Roman" w:cs="Times New Roman"/>
          <w:b/>
          <w:sz w:val="28"/>
          <w:szCs w:val="28"/>
        </w:rPr>
      </w:pPr>
    </w:p>
    <w:p w:rsidR="0046017D" w:rsidRDefault="0046017D" w:rsidP="00192EE7">
      <w:pPr>
        <w:spacing w:after="0"/>
        <w:rPr>
          <w:rFonts w:ascii="Times New Roman" w:hAnsi="Times New Roman" w:cs="Times New Roman"/>
          <w:b/>
          <w:sz w:val="28"/>
          <w:szCs w:val="28"/>
        </w:rPr>
      </w:pPr>
    </w:p>
    <w:p w:rsidR="0046017D" w:rsidRDefault="0046017D" w:rsidP="00192EE7">
      <w:pPr>
        <w:spacing w:after="0"/>
        <w:rPr>
          <w:rFonts w:ascii="Times New Roman" w:hAnsi="Times New Roman" w:cs="Times New Roman"/>
          <w:b/>
          <w:sz w:val="28"/>
          <w:szCs w:val="28"/>
        </w:rPr>
      </w:pPr>
    </w:p>
    <w:p w:rsidR="0046017D" w:rsidRDefault="0046017D" w:rsidP="00192EE7">
      <w:pPr>
        <w:spacing w:after="0"/>
        <w:rPr>
          <w:rFonts w:ascii="Times New Roman" w:hAnsi="Times New Roman" w:cs="Times New Roman"/>
          <w:b/>
          <w:sz w:val="28"/>
          <w:szCs w:val="28"/>
        </w:rPr>
      </w:pPr>
    </w:p>
    <w:p w:rsidR="0046017D" w:rsidRDefault="0046017D" w:rsidP="00192EE7">
      <w:pPr>
        <w:spacing w:after="0"/>
        <w:rPr>
          <w:rFonts w:ascii="Times New Roman" w:hAnsi="Times New Roman" w:cs="Times New Roman"/>
          <w:b/>
          <w:sz w:val="28"/>
          <w:szCs w:val="28"/>
        </w:rPr>
      </w:pPr>
    </w:p>
    <w:p w:rsidR="0046017D" w:rsidRDefault="007377D7" w:rsidP="00192EE7">
      <w:pPr>
        <w:spacing w:after="0"/>
        <w:rPr>
          <w:rFonts w:ascii="Times New Roman" w:hAnsi="Times New Roman" w:cs="Times New Roman"/>
          <w:b/>
          <w:sz w:val="28"/>
          <w:szCs w:val="28"/>
        </w:rPr>
      </w:pPr>
      <w:r>
        <w:rPr>
          <w:rFonts w:ascii="Times New Roman" w:hAnsi="Times New Roman" w:cs="Times New Roman"/>
          <w:b/>
          <w:sz w:val="28"/>
          <w:szCs w:val="28"/>
        </w:rPr>
        <w:t>\</w:t>
      </w:r>
    </w:p>
    <w:p w:rsidR="007377D7" w:rsidRDefault="007377D7" w:rsidP="00192EE7">
      <w:pPr>
        <w:spacing w:after="0"/>
        <w:rPr>
          <w:rFonts w:ascii="Times New Roman" w:hAnsi="Times New Roman" w:cs="Times New Roman"/>
          <w:b/>
          <w:sz w:val="28"/>
          <w:szCs w:val="28"/>
        </w:rPr>
      </w:pPr>
    </w:p>
    <w:p w:rsidR="00A71A33" w:rsidRDefault="00A71A33" w:rsidP="00192EE7">
      <w:pPr>
        <w:spacing w:after="0"/>
        <w:rPr>
          <w:rFonts w:ascii="Times New Roman" w:hAnsi="Times New Roman" w:cs="Times New Roman"/>
          <w:b/>
          <w:sz w:val="28"/>
          <w:szCs w:val="28"/>
        </w:rPr>
      </w:pPr>
    </w:p>
    <w:p w:rsidR="004818F2" w:rsidRDefault="004818F2" w:rsidP="00192EE7">
      <w:pPr>
        <w:spacing w:after="0"/>
        <w:rPr>
          <w:rFonts w:ascii="Times New Roman" w:hAnsi="Times New Roman" w:cs="Times New Roman"/>
          <w:b/>
          <w:sz w:val="28"/>
          <w:szCs w:val="28"/>
        </w:rPr>
      </w:pPr>
    </w:p>
    <w:p w:rsidR="00A71A33" w:rsidRDefault="00A71A33" w:rsidP="00192EE7">
      <w:pPr>
        <w:spacing w:after="0"/>
        <w:rPr>
          <w:rFonts w:ascii="Times New Roman" w:hAnsi="Times New Roman" w:cs="Times New Roman"/>
          <w:b/>
          <w:sz w:val="28"/>
          <w:szCs w:val="28"/>
        </w:rPr>
      </w:pPr>
    </w:p>
    <w:p w:rsidR="000259B8" w:rsidRDefault="000259B8" w:rsidP="00C3338B">
      <w:pPr>
        <w:spacing w:after="0"/>
        <w:jc w:val="center"/>
        <w:rPr>
          <w:rFonts w:ascii="Times New Roman" w:hAnsi="Times New Roman" w:cs="Times New Roman"/>
          <w:b/>
          <w:sz w:val="28"/>
          <w:szCs w:val="28"/>
        </w:rPr>
      </w:pPr>
      <w:r w:rsidRPr="003D077F">
        <w:rPr>
          <w:rFonts w:ascii="Times New Roman" w:hAnsi="Times New Roman" w:cs="Times New Roman"/>
          <w:b/>
          <w:sz w:val="28"/>
          <w:szCs w:val="28"/>
        </w:rPr>
        <w:lastRenderedPageBreak/>
        <w:t>Введение</w:t>
      </w:r>
    </w:p>
    <w:p w:rsidR="008212E7" w:rsidRDefault="008212E7" w:rsidP="00C3338B">
      <w:pPr>
        <w:spacing w:after="0" w:line="240" w:lineRule="auto"/>
        <w:ind w:firstLine="709"/>
        <w:rPr>
          <w:rFonts w:ascii="Times New Roman" w:eastAsia="Times New Roman" w:hAnsi="Times New Roman" w:cs="Times New Roman"/>
          <w:color w:val="FF0000"/>
          <w:sz w:val="28"/>
          <w:szCs w:val="28"/>
        </w:rPr>
      </w:pPr>
    </w:p>
    <w:p w:rsidR="00A71A33" w:rsidRPr="00A55AAF" w:rsidRDefault="0040408A" w:rsidP="00C3338B">
      <w:pPr>
        <w:spacing w:after="0" w:line="240" w:lineRule="auto"/>
        <w:ind w:firstLine="709"/>
        <w:rPr>
          <w:rFonts w:ascii="Times New Roman" w:hAnsi="Times New Roman" w:cs="Times New Roman"/>
          <w:color w:val="000000"/>
          <w:sz w:val="28"/>
          <w:szCs w:val="27"/>
          <w:shd w:val="clear" w:color="auto" w:fill="FFFFFF"/>
        </w:rPr>
      </w:pPr>
      <w:r w:rsidRPr="00A55AAF">
        <w:rPr>
          <w:rFonts w:ascii="Times New Roman" w:hAnsi="Times New Roman" w:cs="Times New Roman"/>
          <w:color w:val="000000"/>
          <w:sz w:val="28"/>
          <w:szCs w:val="27"/>
          <w:shd w:val="clear" w:color="auto" w:fill="FFFFFF"/>
        </w:rPr>
        <w:t xml:space="preserve">Широкая программа развития средств электрификации и автоматики делает непрерывным прогресс в области отечественного электроаппаратостроения. </w:t>
      </w:r>
      <w:r w:rsidR="00A55AAF">
        <w:rPr>
          <w:rFonts w:ascii="Times New Roman" w:hAnsi="Times New Roman" w:cs="Times New Roman"/>
          <w:color w:val="000000"/>
          <w:sz w:val="28"/>
          <w:szCs w:val="27"/>
          <w:shd w:val="clear" w:color="auto" w:fill="FFFFFF"/>
        </w:rPr>
        <w:t>Электрические аппараты</w:t>
      </w:r>
      <w:r w:rsidRPr="00A55AAF">
        <w:rPr>
          <w:rFonts w:ascii="Times New Roman" w:hAnsi="Times New Roman" w:cs="Times New Roman"/>
          <w:color w:val="000000"/>
          <w:sz w:val="28"/>
          <w:szCs w:val="27"/>
          <w:shd w:val="clear" w:color="auto" w:fill="FFFFFF"/>
        </w:rPr>
        <w:t xml:space="preserve"> являются одним из основных средств автоматизации и электрификации народного хозяйства и развиваются очень интенсивно</w:t>
      </w:r>
      <w:r w:rsidR="00A55AAF" w:rsidRPr="00A55AAF">
        <w:rPr>
          <w:rFonts w:ascii="Times New Roman" w:hAnsi="Times New Roman" w:cs="Times New Roman"/>
          <w:color w:val="000000"/>
          <w:sz w:val="28"/>
          <w:szCs w:val="27"/>
          <w:shd w:val="clear" w:color="auto" w:fill="FFFFFF"/>
        </w:rPr>
        <w:t>.</w:t>
      </w:r>
    </w:p>
    <w:p w:rsidR="00A55AAF" w:rsidRPr="00A55AAF" w:rsidRDefault="00A55AAF" w:rsidP="00C3338B">
      <w:pPr>
        <w:spacing w:after="0" w:line="240" w:lineRule="auto"/>
        <w:ind w:firstLine="709"/>
        <w:rPr>
          <w:rFonts w:ascii="Times New Roman" w:hAnsi="Times New Roman" w:cs="Times New Roman"/>
          <w:color w:val="000000"/>
          <w:sz w:val="28"/>
          <w:szCs w:val="27"/>
        </w:rPr>
      </w:pPr>
      <w:r>
        <w:rPr>
          <w:rFonts w:ascii="Times New Roman" w:hAnsi="Times New Roman" w:cs="Times New Roman"/>
          <w:color w:val="000000"/>
          <w:sz w:val="28"/>
          <w:szCs w:val="27"/>
          <w:shd w:val="clear" w:color="auto" w:fill="FFFFFF"/>
        </w:rPr>
        <w:t>Электрические аппараты</w:t>
      </w:r>
      <w:r w:rsidRPr="00A55AAF">
        <w:rPr>
          <w:rFonts w:ascii="Times New Roman" w:hAnsi="Times New Roman" w:cs="Times New Roman"/>
          <w:color w:val="000000"/>
          <w:sz w:val="28"/>
          <w:szCs w:val="27"/>
          <w:shd w:val="clear" w:color="auto" w:fill="FFFFFF"/>
        </w:rPr>
        <w:t xml:space="preserve"> осуществляют </w:t>
      </w:r>
      <w:r>
        <w:rPr>
          <w:rFonts w:ascii="Times New Roman" w:hAnsi="Times New Roman" w:cs="Times New Roman"/>
          <w:color w:val="000000"/>
          <w:sz w:val="28"/>
          <w:szCs w:val="27"/>
          <w:shd w:val="clear" w:color="auto" w:fill="FFFFFF"/>
        </w:rPr>
        <w:t xml:space="preserve">управление </w:t>
      </w:r>
      <w:r w:rsidRPr="00A55AAF">
        <w:rPr>
          <w:rFonts w:ascii="Times New Roman" w:hAnsi="Times New Roman" w:cs="Times New Roman"/>
          <w:color w:val="000000"/>
          <w:sz w:val="28"/>
          <w:szCs w:val="27"/>
          <w:shd w:val="clear" w:color="auto" w:fill="FFFFFF"/>
        </w:rPr>
        <w:t>потоком энергии от источника к приемнику. Они применяются в системах производства и распределения электроэнергии и электроснабжения во всех об</w:t>
      </w:r>
      <w:r w:rsidRPr="00A55AAF">
        <w:rPr>
          <w:rFonts w:ascii="Times New Roman" w:hAnsi="Times New Roman" w:cs="Times New Roman"/>
          <w:color w:val="000000"/>
          <w:sz w:val="28"/>
          <w:szCs w:val="27"/>
          <w:shd w:val="clear" w:color="auto" w:fill="FFFFFF"/>
        </w:rPr>
        <w:softHyphen/>
        <w:t>ластях народного хозяйства, в схемах автоматического и неавтоматического управления электрическими машинами и разным оборудованием.</w:t>
      </w:r>
    </w:p>
    <w:p w:rsidR="00A55AAF" w:rsidRPr="00A55AAF" w:rsidRDefault="00A55AAF" w:rsidP="00C3338B">
      <w:pPr>
        <w:spacing w:after="0" w:line="240" w:lineRule="auto"/>
        <w:ind w:firstLine="709"/>
        <w:rPr>
          <w:rFonts w:ascii="Times New Roman" w:hAnsi="Times New Roman" w:cs="Times New Roman"/>
          <w:color w:val="000000"/>
          <w:sz w:val="28"/>
          <w:szCs w:val="27"/>
          <w:shd w:val="clear" w:color="auto" w:fill="FFFFFF"/>
        </w:rPr>
      </w:pPr>
      <w:r w:rsidRPr="00A55AAF">
        <w:rPr>
          <w:rFonts w:ascii="Times New Roman" w:hAnsi="Times New Roman" w:cs="Times New Roman"/>
          <w:color w:val="000000"/>
          <w:sz w:val="28"/>
          <w:szCs w:val="27"/>
          <w:shd w:val="clear" w:color="auto" w:fill="FFFFFF"/>
        </w:rPr>
        <w:t xml:space="preserve">Наряду с электрическими машинами </w:t>
      </w:r>
      <w:r w:rsidR="005A54BF">
        <w:rPr>
          <w:rFonts w:ascii="Times New Roman" w:hAnsi="Times New Roman" w:cs="Times New Roman"/>
          <w:color w:val="000000"/>
          <w:sz w:val="28"/>
          <w:szCs w:val="27"/>
          <w:shd w:val="clear" w:color="auto" w:fill="FFFFFF"/>
        </w:rPr>
        <w:t>электрические аппараты</w:t>
      </w:r>
      <w:r w:rsidRPr="00A55AAF">
        <w:rPr>
          <w:rFonts w:ascii="Times New Roman" w:hAnsi="Times New Roman" w:cs="Times New Roman"/>
          <w:color w:val="000000"/>
          <w:sz w:val="28"/>
          <w:szCs w:val="27"/>
          <w:shd w:val="clear" w:color="auto" w:fill="FFFFFF"/>
        </w:rPr>
        <w:t xml:space="preserve"> являются основными средствами электрификации и автоматизации. Стоимость их нередко оказывается соизмеримой со стоимостью управ</w:t>
      </w:r>
      <w:r w:rsidRPr="00A55AAF">
        <w:rPr>
          <w:rFonts w:ascii="Times New Roman" w:hAnsi="Times New Roman" w:cs="Times New Roman"/>
          <w:color w:val="000000"/>
          <w:sz w:val="28"/>
          <w:szCs w:val="27"/>
          <w:shd w:val="clear" w:color="auto" w:fill="FFFFFF"/>
        </w:rPr>
        <w:softHyphen/>
        <w:t>ляемых ими электрических машин и оборудования или даже превышает ее. Электрические аппараты составляют самостоятельную и обширную об</w:t>
      </w:r>
      <w:r>
        <w:rPr>
          <w:rFonts w:ascii="Times New Roman" w:hAnsi="Times New Roman" w:cs="Times New Roman"/>
          <w:color w:val="000000"/>
          <w:sz w:val="28"/>
          <w:szCs w:val="27"/>
          <w:shd w:val="clear" w:color="auto" w:fill="FFFFFF"/>
        </w:rPr>
        <w:t xml:space="preserve">ласть электротехники, к которой </w:t>
      </w:r>
      <w:r w:rsidRPr="00A55AAF">
        <w:rPr>
          <w:rFonts w:ascii="Times New Roman" w:hAnsi="Times New Roman" w:cs="Times New Roman"/>
          <w:color w:val="000000"/>
          <w:sz w:val="28"/>
          <w:szCs w:val="27"/>
          <w:shd w:val="clear" w:color="auto" w:fill="FFFFFF"/>
        </w:rPr>
        <w:t>относится большинство средств автоматики.</w:t>
      </w:r>
    </w:p>
    <w:p w:rsidR="00D030BE" w:rsidRDefault="00A55AAF" w:rsidP="00D030BE">
      <w:pPr>
        <w:spacing w:after="0" w:line="240" w:lineRule="auto"/>
        <w:ind w:firstLine="709"/>
        <w:rPr>
          <w:rFonts w:ascii="Times New Roman" w:hAnsi="Times New Roman" w:cs="Times New Roman"/>
          <w:sz w:val="36"/>
        </w:rPr>
      </w:pPr>
      <w:r w:rsidRPr="00F15B45">
        <w:rPr>
          <w:rFonts w:ascii="Times New Roman" w:eastAsia="TimesNewRomanPSMT" w:hAnsi="Times New Roman" w:cs="Times New Roman"/>
          <w:sz w:val="28"/>
          <w:szCs w:val="28"/>
        </w:rPr>
        <w:t xml:space="preserve">Для будущего </w:t>
      </w:r>
      <w:r>
        <w:rPr>
          <w:rFonts w:ascii="Times New Roman" w:eastAsia="TimesNewRomanPSMT" w:hAnsi="Times New Roman" w:cs="Times New Roman"/>
          <w:sz w:val="28"/>
          <w:szCs w:val="28"/>
        </w:rPr>
        <w:t>техника</w:t>
      </w:r>
      <w:r w:rsidRPr="00F15B45">
        <w:rPr>
          <w:rFonts w:ascii="Times New Roman" w:eastAsia="TimesNewRomanPSMT" w:hAnsi="Times New Roman" w:cs="Times New Roman"/>
          <w:sz w:val="28"/>
          <w:szCs w:val="28"/>
        </w:rPr>
        <w:t xml:space="preserve"> важно понимать и знать как принцип</w:t>
      </w:r>
      <w:r>
        <w:rPr>
          <w:rFonts w:ascii="Times New Roman" w:eastAsia="TimesNewRomanPSMT" w:hAnsi="Times New Roman" w:cs="Times New Roman"/>
          <w:sz w:val="28"/>
          <w:szCs w:val="28"/>
        </w:rPr>
        <w:t xml:space="preserve"> </w:t>
      </w:r>
      <w:r w:rsidRPr="00F15B45">
        <w:rPr>
          <w:rFonts w:ascii="Times New Roman" w:eastAsia="TimesNewRomanPSMT" w:hAnsi="Times New Roman" w:cs="Times New Roman"/>
          <w:sz w:val="28"/>
          <w:szCs w:val="28"/>
        </w:rPr>
        <w:t>раб</w:t>
      </w:r>
      <w:r>
        <w:rPr>
          <w:rFonts w:ascii="Times New Roman" w:eastAsia="TimesNewRomanPSMT" w:hAnsi="Times New Roman" w:cs="Times New Roman"/>
          <w:sz w:val="28"/>
          <w:szCs w:val="28"/>
        </w:rPr>
        <w:t xml:space="preserve">оты </w:t>
      </w:r>
      <w:r w:rsidRPr="00F15B45">
        <w:rPr>
          <w:rFonts w:ascii="Times New Roman" w:eastAsia="TimesNewRomanPSMT" w:hAnsi="Times New Roman" w:cs="Times New Roman"/>
          <w:sz w:val="28"/>
          <w:szCs w:val="28"/>
        </w:rPr>
        <w:t xml:space="preserve">электрических </w:t>
      </w:r>
      <w:r>
        <w:rPr>
          <w:rFonts w:ascii="Times New Roman" w:eastAsia="TimesNewRomanPSMT" w:hAnsi="Times New Roman" w:cs="Times New Roman"/>
          <w:sz w:val="28"/>
          <w:szCs w:val="28"/>
        </w:rPr>
        <w:t>аппаратов</w:t>
      </w:r>
      <w:r w:rsidRPr="00F15B45">
        <w:rPr>
          <w:rFonts w:ascii="Times New Roman" w:eastAsia="TimesNewRomanPSMT" w:hAnsi="Times New Roman" w:cs="Times New Roman"/>
          <w:sz w:val="28"/>
          <w:szCs w:val="28"/>
        </w:rPr>
        <w:t>, так и их устройство. В методически</w:t>
      </w:r>
      <w:r>
        <w:rPr>
          <w:rFonts w:ascii="Times New Roman" w:eastAsia="TimesNewRomanPSMT" w:hAnsi="Times New Roman" w:cs="Times New Roman"/>
          <w:sz w:val="28"/>
          <w:szCs w:val="28"/>
        </w:rPr>
        <w:t>х</w:t>
      </w:r>
      <w:r w:rsidRPr="00F15B45">
        <w:rPr>
          <w:rFonts w:ascii="Times New Roman" w:eastAsia="TimesNewRomanPSMT" w:hAnsi="Times New Roman" w:cs="Times New Roman"/>
          <w:sz w:val="28"/>
          <w:szCs w:val="28"/>
        </w:rPr>
        <w:t xml:space="preserve"> указания</w:t>
      </w:r>
      <w:r>
        <w:rPr>
          <w:rFonts w:ascii="Times New Roman" w:eastAsia="TimesNewRomanPSMT" w:hAnsi="Times New Roman" w:cs="Times New Roman"/>
          <w:sz w:val="28"/>
          <w:szCs w:val="28"/>
        </w:rPr>
        <w:t>х</w:t>
      </w:r>
      <w:r w:rsidRPr="00F15B45">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по выполнению практических</w:t>
      </w:r>
      <w:r w:rsidRPr="00F15B45">
        <w:rPr>
          <w:rFonts w:ascii="Times New Roman" w:eastAsia="TimesNewRomanPSMT" w:hAnsi="Times New Roman" w:cs="Times New Roman"/>
          <w:sz w:val="28"/>
          <w:szCs w:val="28"/>
        </w:rPr>
        <w:t xml:space="preserve"> работ по</w:t>
      </w:r>
      <w:r>
        <w:rPr>
          <w:rFonts w:ascii="Times New Roman" w:eastAsia="TimesNewRomanPSMT" w:hAnsi="Times New Roman" w:cs="Times New Roman"/>
          <w:sz w:val="28"/>
          <w:szCs w:val="28"/>
        </w:rPr>
        <w:t xml:space="preserve"> </w:t>
      </w:r>
      <w:r w:rsidRPr="00F15B45">
        <w:rPr>
          <w:rFonts w:ascii="Times New Roman" w:eastAsia="TimesNewRomanPSMT" w:hAnsi="Times New Roman" w:cs="Times New Roman"/>
          <w:sz w:val="28"/>
          <w:szCs w:val="28"/>
        </w:rPr>
        <w:t xml:space="preserve">курсу </w:t>
      </w:r>
      <w:r w:rsidRPr="004D5FC7">
        <w:rPr>
          <w:rFonts w:ascii="Times New Roman" w:eastAsia="Times New Roman" w:hAnsi="Times New Roman" w:cs="Times New Roman"/>
          <w:sz w:val="28"/>
          <w:szCs w:val="28"/>
        </w:rPr>
        <w:t xml:space="preserve">ПМ 01 </w:t>
      </w:r>
      <w:r w:rsidRPr="004D5FC7">
        <w:rPr>
          <w:rFonts w:ascii="Times New Roman" w:hAnsi="Times New Roman" w:cs="Times New Roman"/>
          <w:sz w:val="28"/>
        </w:rPr>
        <w:t>Организация технического обслуживания и ремонта электрического и электромеханического оборудования</w:t>
      </w:r>
      <w:r>
        <w:rPr>
          <w:rFonts w:ascii="Times New Roman" w:hAnsi="Times New Roman" w:cs="Times New Roman"/>
          <w:sz w:val="36"/>
        </w:rPr>
        <w:t xml:space="preserve"> </w:t>
      </w:r>
      <w:r w:rsidRPr="004D5FC7">
        <w:rPr>
          <w:rFonts w:ascii="Times New Roman" w:hAnsi="Times New Roman" w:cs="Times New Roman"/>
          <w:sz w:val="28"/>
          <w:szCs w:val="28"/>
        </w:rPr>
        <w:t>МДК 01.01 Электрические машины и аппараты</w:t>
      </w:r>
      <w:r w:rsidRPr="00F15B45">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часть 4</w:t>
      </w:r>
      <w:r w:rsidRPr="00F15B45">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w:t>
      </w:r>
      <w:r>
        <w:rPr>
          <w:rFonts w:ascii="Times New Roman" w:hAnsi="Times New Roman" w:cs="Times New Roman"/>
          <w:color w:val="000000"/>
          <w:sz w:val="28"/>
          <w:szCs w:val="27"/>
          <w:shd w:val="clear" w:color="auto" w:fill="FFFFFF"/>
        </w:rPr>
        <w:t>Электрические аппараты»</w:t>
      </w:r>
      <w:r w:rsidRPr="00F15B45">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 xml:space="preserve">представлены работы </w:t>
      </w:r>
      <w:r w:rsidRPr="00F15B45">
        <w:rPr>
          <w:rFonts w:ascii="Times New Roman" w:eastAsia="TimesNewRomanPSMT" w:hAnsi="Times New Roman" w:cs="Times New Roman"/>
          <w:sz w:val="28"/>
          <w:szCs w:val="28"/>
        </w:rPr>
        <w:t>позволяющие студентам самостоятельно исследоват</w:t>
      </w:r>
      <w:r w:rsidR="00D030BE">
        <w:rPr>
          <w:rFonts w:ascii="Times New Roman" w:eastAsia="TimesNewRomanPSMT" w:hAnsi="Times New Roman" w:cs="Times New Roman"/>
          <w:sz w:val="28"/>
          <w:szCs w:val="28"/>
        </w:rPr>
        <w:t>ь данный тип электрических аппаратов</w:t>
      </w:r>
      <w:r w:rsidRPr="00F15B45">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Практические</w:t>
      </w:r>
      <w:r w:rsidRPr="00F15B45">
        <w:rPr>
          <w:rFonts w:ascii="Times New Roman" w:eastAsia="TimesNewRomanPSMT" w:hAnsi="Times New Roman" w:cs="Times New Roman"/>
          <w:sz w:val="28"/>
          <w:szCs w:val="28"/>
        </w:rPr>
        <w:t xml:space="preserve"> работы содержат краткие теоретические сведения, необходимые формулы и иллюстрации, а также порядок выполнения работы и контрольные вопросы для самопроверки.</w:t>
      </w:r>
    </w:p>
    <w:p w:rsidR="00A55AAF" w:rsidRPr="00D030BE" w:rsidRDefault="00A55AAF" w:rsidP="00D030BE">
      <w:pPr>
        <w:spacing w:after="0" w:line="240" w:lineRule="auto"/>
        <w:ind w:firstLine="709"/>
        <w:rPr>
          <w:rFonts w:ascii="Times New Roman" w:hAnsi="Times New Roman" w:cs="Times New Roman"/>
          <w:sz w:val="36"/>
        </w:rPr>
      </w:pPr>
      <w:r>
        <w:rPr>
          <w:rFonts w:ascii="Times New Roman" w:eastAsia="TimesNewRomanPSMT" w:hAnsi="Times New Roman" w:cs="Times New Roman"/>
          <w:sz w:val="28"/>
          <w:szCs w:val="28"/>
        </w:rPr>
        <w:t>Методические указания</w:t>
      </w:r>
      <w:r w:rsidRPr="00F15B45">
        <w:rPr>
          <w:rFonts w:ascii="Times New Roman" w:eastAsia="TimesNewRomanPSMT" w:hAnsi="Times New Roman" w:cs="Times New Roman"/>
          <w:sz w:val="28"/>
          <w:szCs w:val="28"/>
        </w:rPr>
        <w:t xml:space="preserve"> предназначен</w:t>
      </w:r>
      <w:r>
        <w:rPr>
          <w:rFonts w:ascii="Times New Roman" w:eastAsia="TimesNewRomanPSMT" w:hAnsi="Times New Roman" w:cs="Times New Roman"/>
          <w:sz w:val="28"/>
          <w:szCs w:val="28"/>
        </w:rPr>
        <w:t>ы</w:t>
      </w:r>
      <w:r w:rsidRPr="00F15B45">
        <w:rPr>
          <w:rFonts w:ascii="Times New Roman" w:eastAsia="TimesNewRomanPSMT" w:hAnsi="Times New Roman" w:cs="Times New Roman"/>
          <w:sz w:val="28"/>
          <w:szCs w:val="28"/>
        </w:rPr>
        <w:t xml:space="preserve"> для студентов </w:t>
      </w:r>
      <w:r>
        <w:rPr>
          <w:rFonts w:ascii="Times New Roman" w:eastAsia="TimesNewRomanPSMT" w:hAnsi="Times New Roman" w:cs="Times New Roman"/>
          <w:sz w:val="28"/>
          <w:szCs w:val="28"/>
        </w:rPr>
        <w:t>специально</w:t>
      </w:r>
      <w:r w:rsidRPr="00F15B45">
        <w:rPr>
          <w:rFonts w:ascii="Times New Roman" w:eastAsia="TimesNewRomanPSMT" w:hAnsi="Times New Roman" w:cs="Times New Roman"/>
          <w:sz w:val="28"/>
          <w:szCs w:val="28"/>
        </w:rPr>
        <w:t xml:space="preserve">сти </w:t>
      </w:r>
      <w:r w:rsidRPr="00B21BE5">
        <w:rPr>
          <w:rFonts w:ascii="Times New Roman" w:hAnsi="Times New Roman" w:cs="Times New Roman"/>
          <w:sz w:val="28"/>
          <w:szCs w:val="28"/>
        </w:rPr>
        <w:t>13.02.11 Техническая эксплуатация и обслуживание электрического и электромеханического оборудования (по отраслям)</w:t>
      </w:r>
      <w:r>
        <w:rPr>
          <w:rFonts w:ascii="Times New Roman" w:hAnsi="Times New Roman" w:cs="Times New Roman"/>
          <w:sz w:val="28"/>
          <w:szCs w:val="28"/>
        </w:rPr>
        <w:t xml:space="preserve"> </w:t>
      </w:r>
      <w:r w:rsidRPr="00F15B45">
        <w:rPr>
          <w:rFonts w:ascii="Times New Roman" w:eastAsia="TimesNewRomanPSMT" w:hAnsi="Times New Roman" w:cs="Times New Roman"/>
          <w:sz w:val="28"/>
          <w:szCs w:val="28"/>
        </w:rPr>
        <w:t>очной формы обучения.</w:t>
      </w:r>
    </w:p>
    <w:p w:rsidR="00A55AAF" w:rsidRPr="004D5FC7" w:rsidRDefault="00A55AAF" w:rsidP="00A55AAF">
      <w:pPr>
        <w:spacing w:after="0" w:line="240" w:lineRule="auto"/>
        <w:ind w:firstLine="708"/>
        <w:rPr>
          <w:rFonts w:ascii="Times New Roman" w:hAnsi="Times New Roman"/>
          <w:sz w:val="28"/>
          <w:szCs w:val="28"/>
        </w:rPr>
      </w:pPr>
      <w:r w:rsidRPr="004D5FC7">
        <w:rPr>
          <w:rFonts w:ascii="Times New Roman" w:hAnsi="Times New Roman"/>
          <w:sz w:val="28"/>
          <w:szCs w:val="28"/>
        </w:rPr>
        <w:t>Перед началом выполнения практических работ, необходимо ознакомится с приложением 1 и 2. Практические работы выполняются на листах формата А4 в установленном порядке. Все записи должны быть аккуратными.</w:t>
      </w:r>
    </w:p>
    <w:p w:rsidR="00A55AAF" w:rsidRPr="004D5FC7" w:rsidRDefault="00A55AAF" w:rsidP="00A55AAF">
      <w:pPr>
        <w:spacing w:after="0" w:line="240" w:lineRule="auto"/>
        <w:ind w:firstLine="708"/>
        <w:rPr>
          <w:rFonts w:ascii="Times New Roman" w:hAnsi="Times New Roman"/>
          <w:sz w:val="28"/>
          <w:szCs w:val="28"/>
        </w:rPr>
      </w:pPr>
      <w:r w:rsidRPr="004D5FC7">
        <w:rPr>
          <w:rFonts w:ascii="Times New Roman" w:eastAsia="Times New Roman" w:hAnsi="Times New Roman" w:cs="Times New Roman"/>
          <w:sz w:val="28"/>
          <w:szCs w:val="28"/>
          <w:shd w:val="clear" w:color="auto" w:fill="FFFFFF"/>
        </w:rPr>
        <w:t>Законченная практическая работа просматривается преподавателем. Защита практической работы проводится в конце  урока</w:t>
      </w:r>
      <w:r>
        <w:rPr>
          <w:rFonts w:ascii="Times New Roman" w:eastAsia="Times New Roman" w:hAnsi="Times New Roman" w:cs="Times New Roman"/>
          <w:sz w:val="28"/>
          <w:szCs w:val="28"/>
          <w:shd w:val="clear" w:color="auto" w:fill="FFFFFF"/>
        </w:rPr>
        <w:t>.</w:t>
      </w:r>
    </w:p>
    <w:p w:rsidR="00A55AAF" w:rsidRPr="004D5FC7" w:rsidRDefault="00A55AAF" w:rsidP="00A55AAF">
      <w:pPr>
        <w:spacing w:after="0" w:line="240" w:lineRule="auto"/>
        <w:ind w:firstLine="709"/>
        <w:rPr>
          <w:rFonts w:ascii="Times New Roman" w:hAnsi="Times New Roman" w:cs="Times New Roman"/>
          <w:b/>
          <w:sz w:val="28"/>
          <w:szCs w:val="28"/>
        </w:rPr>
      </w:pPr>
      <w:r w:rsidRPr="004D5FC7">
        <w:rPr>
          <w:rFonts w:ascii="Times New Roman" w:eastAsia="Times New Roman" w:hAnsi="Times New Roman" w:cs="Times New Roman"/>
          <w:sz w:val="28"/>
          <w:szCs w:val="28"/>
          <w:shd w:val="clear" w:color="auto" w:fill="FFFFFF"/>
        </w:rPr>
        <w:t>Сдача и защита практической работы после установленного срока допускается только по уважительной причине с разрешения преподавателя.</w:t>
      </w:r>
      <w:r w:rsidRPr="004D5FC7">
        <w:rPr>
          <w:rFonts w:ascii="Times New Roman" w:hAnsi="Times New Roman" w:cs="Times New Roman"/>
          <w:b/>
          <w:sz w:val="28"/>
          <w:szCs w:val="28"/>
        </w:rPr>
        <w:t xml:space="preserve"> </w:t>
      </w:r>
    </w:p>
    <w:p w:rsidR="00A55AAF" w:rsidRDefault="00A55AAF" w:rsidP="00C3338B">
      <w:pPr>
        <w:spacing w:after="0" w:line="240" w:lineRule="auto"/>
        <w:ind w:firstLine="709"/>
        <w:rPr>
          <w:rFonts w:ascii="Times New Roman" w:eastAsia="Times New Roman" w:hAnsi="Times New Roman" w:cs="Times New Roman"/>
          <w:color w:val="FF0000"/>
          <w:sz w:val="28"/>
          <w:szCs w:val="28"/>
        </w:rPr>
      </w:pPr>
    </w:p>
    <w:p w:rsidR="00D030BE" w:rsidRDefault="00D030BE" w:rsidP="00C3338B">
      <w:pPr>
        <w:spacing w:after="0" w:line="240" w:lineRule="auto"/>
        <w:ind w:firstLine="709"/>
        <w:rPr>
          <w:rFonts w:ascii="Times New Roman" w:eastAsia="Times New Roman" w:hAnsi="Times New Roman" w:cs="Times New Roman"/>
          <w:color w:val="FF0000"/>
          <w:sz w:val="28"/>
          <w:szCs w:val="28"/>
        </w:rPr>
      </w:pPr>
    </w:p>
    <w:p w:rsidR="00D030BE" w:rsidRDefault="00D030BE" w:rsidP="00C3338B">
      <w:pPr>
        <w:spacing w:after="0" w:line="240" w:lineRule="auto"/>
        <w:ind w:firstLine="709"/>
        <w:rPr>
          <w:rFonts w:ascii="Times New Roman" w:eastAsia="Times New Roman" w:hAnsi="Times New Roman" w:cs="Times New Roman"/>
          <w:color w:val="FF0000"/>
          <w:sz w:val="28"/>
          <w:szCs w:val="28"/>
        </w:rPr>
      </w:pPr>
    </w:p>
    <w:p w:rsidR="00D030BE" w:rsidRDefault="00D030BE" w:rsidP="00C3338B">
      <w:pPr>
        <w:spacing w:after="0" w:line="240" w:lineRule="auto"/>
        <w:ind w:firstLine="709"/>
        <w:rPr>
          <w:rFonts w:ascii="Times New Roman" w:eastAsia="Times New Roman" w:hAnsi="Times New Roman" w:cs="Times New Roman"/>
          <w:color w:val="FF0000"/>
          <w:sz w:val="28"/>
          <w:szCs w:val="28"/>
        </w:rPr>
      </w:pPr>
    </w:p>
    <w:p w:rsidR="00D030BE" w:rsidRDefault="00D030BE" w:rsidP="00C3338B">
      <w:pPr>
        <w:spacing w:after="0" w:line="240" w:lineRule="auto"/>
        <w:ind w:firstLine="709"/>
        <w:rPr>
          <w:rFonts w:ascii="Times New Roman" w:eastAsia="Times New Roman" w:hAnsi="Times New Roman" w:cs="Times New Roman"/>
          <w:color w:val="FF0000"/>
          <w:sz w:val="28"/>
          <w:szCs w:val="28"/>
        </w:rPr>
      </w:pPr>
    </w:p>
    <w:p w:rsidR="00D030BE" w:rsidRDefault="00D030BE" w:rsidP="00C3338B">
      <w:pPr>
        <w:spacing w:after="0" w:line="240" w:lineRule="auto"/>
        <w:ind w:firstLine="709"/>
        <w:rPr>
          <w:rFonts w:ascii="Times New Roman" w:eastAsia="Times New Roman" w:hAnsi="Times New Roman" w:cs="Times New Roman"/>
          <w:color w:val="FF0000"/>
          <w:sz w:val="28"/>
          <w:szCs w:val="28"/>
        </w:rPr>
      </w:pPr>
    </w:p>
    <w:p w:rsidR="00D030BE" w:rsidRDefault="00D030BE" w:rsidP="00C3338B">
      <w:pPr>
        <w:spacing w:after="0" w:line="240" w:lineRule="auto"/>
        <w:ind w:firstLine="709"/>
        <w:rPr>
          <w:rFonts w:ascii="Times New Roman" w:eastAsia="Times New Roman" w:hAnsi="Times New Roman" w:cs="Times New Roman"/>
          <w:color w:val="FF0000"/>
          <w:sz w:val="28"/>
          <w:szCs w:val="28"/>
        </w:rPr>
      </w:pPr>
    </w:p>
    <w:p w:rsidR="00D030BE" w:rsidRPr="002B5F91" w:rsidRDefault="00D030BE" w:rsidP="00D030BE">
      <w:pPr>
        <w:spacing w:after="0" w:line="240" w:lineRule="auto"/>
        <w:ind w:firstLine="709"/>
        <w:rPr>
          <w:rFonts w:ascii="Times New Roman" w:hAnsi="Times New Roman" w:cs="Times New Roman"/>
          <w:b/>
          <w:sz w:val="28"/>
          <w:szCs w:val="24"/>
        </w:rPr>
      </w:pPr>
      <w:r w:rsidRPr="002B5F91">
        <w:rPr>
          <w:rFonts w:ascii="Times New Roman" w:hAnsi="Times New Roman" w:cs="Times New Roman"/>
          <w:b/>
          <w:sz w:val="28"/>
          <w:szCs w:val="24"/>
        </w:rPr>
        <w:lastRenderedPageBreak/>
        <w:t>Критерии оценки результатов выполнения практической работы</w:t>
      </w:r>
    </w:p>
    <w:p w:rsidR="00A71A33" w:rsidRPr="007377D7" w:rsidRDefault="00A71A33" w:rsidP="00A71A33">
      <w:pPr>
        <w:spacing w:after="0" w:line="240" w:lineRule="auto"/>
        <w:ind w:firstLine="709"/>
        <w:rPr>
          <w:rFonts w:ascii="Times New Roman" w:hAnsi="Times New Roman" w:cs="Times New Roman"/>
          <w:color w:val="FF0000"/>
          <w:sz w:val="28"/>
          <w:szCs w:val="24"/>
        </w:rPr>
      </w:pPr>
    </w:p>
    <w:p w:rsidR="006817EB" w:rsidRPr="006817EB" w:rsidRDefault="006817EB" w:rsidP="006817EB">
      <w:pPr>
        <w:spacing w:after="0" w:line="240" w:lineRule="auto"/>
        <w:rPr>
          <w:rFonts w:ascii="Times New Roman" w:hAnsi="Times New Roman" w:cs="Times New Roman"/>
          <w:sz w:val="12"/>
          <w:szCs w:val="24"/>
        </w:rPr>
      </w:pPr>
    </w:p>
    <w:tbl>
      <w:tblPr>
        <w:tblW w:w="49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2"/>
        <w:gridCol w:w="1133"/>
        <w:gridCol w:w="1557"/>
        <w:gridCol w:w="5107"/>
      </w:tblGrid>
      <w:tr w:rsidR="00B34F9B" w:rsidRPr="004C5AF0" w:rsidTr="001F6780">
        <w:tc>
          <w:tcPr>
            <w:tcW w:w="1058" w:type="pct"/>
            <w:vMerge w:val="restart"/>
          </w:tcPr>
          <w:p w:rsidR="00B34F9B" w:rsidRPr="004C5AF0" w:rsidRDefault="00B34F9B" w:rsidP="006817EB">
            <w:pPr>
              <w:pStyle w:val="aa"/>
              <w:jc w:val="center"/>
              <w:rPr>
                <w:b/>
                <w:sz w:val="22"/>
                <w:szCs w:val="24"/>
              </w:rPr>
            </w:pPr>
            <w:r w:rsidRPr="004C5AF0">
              <w:rPr>
                <w:b/>
                <w:sz w:val="22"/>
                <w:szCs w:val="24"/>
              </w:rPr>
              <w:t>Процент результативности (правильных ответов)</w:t>
            </w:r>
          </w:p>
        </w:tc>
        <w:tc>
          <w:tcPr>
            <w:tcW w:w="3942" w:type="pct"/>
            <w:gridSpan w:val="3"/>
          </w:tcPr>
          <w:p w:rsidR="00B34F9B" w:rsidRPr="004C5AF0" w:rsidRDefault="00B34F9B" w:rsidP="006817EB">
            <w:pPr>
              <w:pStyle w:val="aa"/>
              <w:jc w:val="center"/>
              <w:rPr>
                <w:b/>
                <w:sz w:val="22"/>
                <w:szCs w:val="24"/>
              </w:rPr>
            </w:pPr>
            <w:r w:rsidRPr="004C5AF0">
              <w:rPr>
                <w:b/>
                <w:sz w:val="22"/>
                <w:szCs w:val="24"/>
              </w:rPr>
              <w:t>Оценка уровня подготовки</w:t>
            </w:r>
          </w:p>
        </w:tc>
      </w:tr>
      <w:tr w:rsidR="00B34F9B" w:rsidRPr="004C5AF0" w:rsidTr="001F6780">
        <w:tc>
          <w:tcPr>
            <w:tcW w:w="1058" w:type="pct"/>
            <w:vMerge/>
          </w:tcPr>
          <w:p w:rsidR="00B34F9B" w:rsidRPr="004C5AF0" w:rsidRDefault="00B34F9B" w:rsidP="006817EB">
            <w:pPr>
              <w:pStyle w:val="aa"/>
              <w:jc w:val="center"/>
              <w:rPr>
                <w:b/>
                <w:sz w:val="22"/>
                <w:szCs w:val="24"/>
              </w:rPr>
            </w:pPr>
          </w:p>
        </w:tc>
        <w:tc>
          <w:tcPr>
            <w:tcW w:w="573" w:type="pct"/>
          </w:tcPr>
          <w:p w:rsidR="00B34F9B" w:rsidRPr="004C5AF0" w:rsidRDefault="00B34F9B" w:rsidP="001F6780">
            <w:pPr>
              <w:pStyle w:val="aa"/>
              <w:ind w:left="-107" w:right="-109"/>
              <w:jc w:val="center"/>
              <w:rPr>
                <w:b/>
                <w:sz w:val="22"/>
                <w:szCs w:val="24"/>
              </w:rPr>
            </w:pPr>
            <w:r w:rsidRPr="004C5AF0">
              <w:rPr>
                <w:b/>
                <w:sz w:val="22"/>
                <w:szCs w:val="24"/>
              </w:rPr>
              <w:t>Балл (отметка)</w:t>
            </w:r>
          </w:p>
        </w:tc>
        <w:tc>
          <w:tcPr>
            <w:tcW w:w="787" w:type="pct"/>
            <w:tcBorders>
              <w:right w:val="single" w:sz="4" w:space="0" w:color="auto"/>
            </w:tcBorders>
          </w:tcPr>
          <w:p w:rsidR="00B34F9B" w:rsidRPr="004C5AF0" w:rsidRDefault="00B34F9B" w:rsidP="006817EB">
            <w:pPr>
              <w:pStyle w:val="aa"/>
              <w:jc w:val="center"/>
              <w:rPr>
                <w:b/>
                <w:sz w:val="22"/>
                <w:szCs w:val="24"/>
              </w:rPr>
            </w:pPr>
            <w:r w:rsidRPr="004C5AF0">
              <w:rPr>
                <w:b/>
                <w:sz w:val="22"/>
                <w:szCs w:val="24"/>
              </w:rPr>
              <w:t>вербальный аналог</w:t>
            </w:r>
          </w:p>
        </w:tc>
        <w:tc>
          <w:tcPr>
            <w:tcW w:w="2582" w:type="pct"/>
            <w:tcBorders>
              <w:left w:val="single" w:sz="4" w:space="0" w:color="auto"/>
            </w:tcBorders>
          </w:tcPr>
          <w:p w:rsidR="00B34F9B" w:rsidRPr="004C5AF0" w:rsidRDefault="00B34F9B" w:rsidP="006817EB">
            <w:pPr>
              <w:pStyle w:val="aa"/>
              <w:jc w:val="center"/>
              <w:rPr>
                <w:b/>
                <w:sz w:val="22"/>
                <w:szCs w:val="24"/>
              </w:rPr>
            </w:pPr>
            <w:r w:rsidRPr="004C5AF0">
              <w:rPr>
                <w:b/>
                <w:sz w:val="22"/>
                <w:szCs w:val="24"/>
              </w:rPr>
              <w:t>критерии оценки</w:t>
            </w:r>
          </w:p>
        </w:tc>
      </w:tr>
      <w:tr w:rsidR="00B34F9B" w:rsidRPr="004C5AF0" w:rsidTr="001F6780">
        <w:trPr>
          <w:trHeight w:val="2688"/>
        </w:trPr>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90÷100</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5</w:t>
            </w:r>
          </w:p>
        </w:tc>
        <w:tc>
          <w:tcPr>
            <w:tcW w:w="787" w:type="pct"/>
            <w:tcBorders>
              <w:bottom w:val="single" w:sz="4" w:space="0" w:color="auto"/>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отлично</w:t>
            </w:r>
          </w:p>
        </w:tc>
        <w:tc>
          <w:tcPr>
            <w:tcW w:w="2582" w:type="pct"/>
            <w:tcBorders>
              <w:left w:val="single" w:sz="4" w:space="0" w:color="auto"/>
              <w:bottom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выполнение схем по ГОСТу;</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4"/>
              <w:tabs>
                <w:tab w:val="left" w:pos="426"/>
              </w:tabs>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аккуратное выполнение работы;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вывод по выполнению работы;</w:t>
            </w:r>
          </w:p>
          <w:p w:rsidR="00B34F9B" w:rsidRPr="004C5AF0" w:rsidRDefault="00B34F9B" w:rsidP="00967177">
            <w:pPr>
              <w:pStyle w:val="a4"/>
              <w:spacing w:after="0" w:line="240" w:lineRule="auto"/>
              <w:ind w:left="147"/>
              <w:contextualSpacing w:val="0"/>
              <w:jc w:val="left"/>
              <w:rPr>
                <w:rFonts w:ascii="Times New Roman" w:hAnsi="Times New Roman"/>
                <w:szCs w:val="24"/>
              </w:rPr>
            </w:pPr>
            <w:r w:rsidRPr="004C5AF0">
              <w:rPr>
                <w:rFonts w:ascii="Times New Roman" w:hAnsi="Times New Roman" w:cs="Times New Roman"/>
                <w:szCs w:val="24"/>
              </w:rPr>
              <w:t>верно выполнены ответы на контрольные вопросы</w:t>
            </w:r>
          </w:p>
        </w:tc>
      </w:tr>
      <w:tr w:rsidR="00B34F9B" w:rsidRPr="004C5AF0" w:rsidTr="001F6780">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80÷89</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4</w:t>
            </w:r>
          </w:p>
        </w:tc>
        <w:tc>
          <w:tcPr>
            <w:tcW w:w="787" w:type="pct"/>
            <w:tcBorders>
              <w:top w:val="single" w:sz="4" w:space="0" w:color="auto"/>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хорошо</w:t>
            </w:r>
          </w:p>
        </w:tc>
        <w:tc>
          <w:tcPr>
            <w:tcW w:w="2582" w:type="pct"/>
            <w:tcBorders>
              <w:top w:val="single" w:sz="4" w:space="0" w:color="auto"/>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 xml:space="preserve"> 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выполнение схем по ГОСТу;</w:t>
            </w:r>
          </w:p>
          <w:p w:rsidR="00E4349F"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w:t>
            </w:r>
            <w:r w:rsidR="00E4349F" w:rsidRPr="004C5AF0">
              <w:rPr>
                <w:rFonts w:ascii="Times New Roman" w:hAnsi="Times New Roman" w:cs="Times New Roman"/>
                <w:szCs w:val="24"/>
              </w:rPr>
              <w:t xml:space="preserve"> составленные ответы на поставленные вопросы</w:t>
            </w:r>
            <w:r w:rsidRPr="004C5AF0">
              <w:rPr>
                <w:rFonts w:ascii="Times New Roman" w:hAnsi="Times New Roman" w:cs="Times New Roman"/>
                <w:szCs w:val="24"/>
              </w:rPr>
              <w:t>;</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4"/>
              <w:tabs>
                <w:tab w:val="left" w:pos="426"/>
              </w:tabs>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аккуратное выполнение работы;</w:t>
            </w:r>
          </w:p>
          <w:p w:rsidR="00B34F9B" w:rsidRPr="004C5AF0" w:rsidRDefault="00B34F9B" w:rsidP="00967177">
            <w:pPr>
              <w:pStyle w:val="aa"/>
              <w:ind w:left="147"/>
              <w:jc w:val="left"/>
              <w:rPr>
                <w:sz w:val="22"/>
                <w:szCs w:val="24"/>
              </w:rPr>
            </w:pPr>
            <w:r w:rsidRPr="004C5AF0">
              <w:rPr>
                <w:sz w:val="22"/>
                <w:szCs w:val="24"/>
              </w:rPr>
              <w:t>вывод по выполнению работы</w:t>
            </w:r>
          </w:p>
        </w:tc>
      </w:tr>
      <w:tr w:rsidR="00B34F9B" w:rsidRPr="004C5AF0" w:rsidTr="001F6780">
        <w:trPr>
          <w:trHeight w:val="418"/>
        </w:trPr>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70÷79</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3</w:t>
            </w:r>
          </w:p>
        </w:tc>
        <w:tc>
          <w:tcPr>
            <w:tcW w:w="787" w:type="pct"/>
            <w:tcBorders>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удовлетворительно</w:t>
            </w:r>
          </w:p>
        </w:tc>
        <w:tc>
          <w:tcPr>
            <w:tcW w:w="2582" w:type="pct"/>
            <w:tcBorders>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выполнение схем по ГОСТу;</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правильно и 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выполненные арифметические 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верно указанные единицы измерения;</w:t>
            </w:r>
          </w:p>
          <w:p w:rsidR="00B34F9B" w:rsidRPr="004C5AF0" w:rsidRDefault="00B34F9B" w:rsidP="00967177">
            <w:pPr>
              <w:pStyle w:val="aa"/>
              <w:ind w:left="147"/>
              <w:jc w:val="left"/>
              <w:rPr>
                <w:sz w:val="22"/>
                <w:szCs w:val="24"/>
              </w:rPr>
            </w:pPr>
            <w:r w:rsidRPr="004C5AF0">
              <w:rPr>
                <w:sz w:val="22"/>
                <w:szCs w:val="24"/>
              </w:rPr>
              <w:t>аккуратное выполнение работы</w:t>
            </w:r>
          </w:p>
        </w:tc>
      </w:tr>
      <w:tr w:rsidR="00B34F9B" w:rsidRPr="004C5AF0" w:rsidTr="001F6780">
        <w:tc>
          <w:tcPr>
            <w:tcW w:w="1058" w:type="pct"/>
            <w:vAlign w:val="center"/>
          </w:tcPr>
          <w:p w:rsidR="00B34F9B" w:rsidRPr="004C5AF0" w:rsidRDefault="00B34F9B" w:rsidP="00192EE7">
            <w:pPr>
              <w:pStyle w:val="aa"/>
              <w:spacing w:line="276" w:lineRule="auto"/>
              <w:jc w:val="center"/>
              <w:rPr>
                <w:sz w:val="22"/>
                <w:szCs w:val="24"/>
              </w:rPr>
            </w:pPr>
            <w:r w:rsidRPr="004C5AF0">
              <w:rPr>
                <w:sz w:val="22"/>
                <w:szCs w:val="24"/>
              </w:rPr>
              <w:t>менее 70</w:t>
            </w:r>
          </w:p>
        </w:tc>
        <w:tc>
          <w:tcPr>
            <w:tcW w:w="573" w:type="pct"/>
            <w:vAlign w:val="center"/>
          </w:tcPr>
          <w:p w:rsidR="00B34F9B" w:rsidRPr="004C5AF0" w:rsidRDefault="00B34F9B" w:rsidP="00192EE7">
            <w:pPr>
              <w:pStyle w:val="aa"/>
              <w:spacing w:line="276" w:lineRule="auto"/>
              <w:jc w:val="center"/>
              <w:rPr>
                <w:sz w:val="22"/>
                <w:szCs w:val="24"/>
              </w:rPr>
            </w:pPr>
            <w:r w:rsidRPr="004C5AF0">
              <w:rPr>
                <w:sz w:val="22"/>
                <w:szCs w:val="24"/>
              </w:rPr>
              <w:t>2</w:t>
            </w:r>
          </w:p>
        </w:tc>
        <w:tc>
          <w:tcPr>
            <w:tcW w:w="787" w:type="pct"/>
            <w:tcBorders>
              <w:right w:val="single" w:sz="4" w:space="0" w:color="auto"/>
            </w:tcBorders>
            <w:vAlign w:val="center"/>
          </w:tcPr>
          <w:p w:rsidR="00B34F9B" w:rsidRPr="004C5AF0" w:rsidRDefault="00B34F9B" w:rsidP="00192EE7">
            <w:pPr>
              <w:pStyle w:val="aa"/>
              <w:spacing w:line="276" w:lineRule="auto"/>
              <w:jc w:val="center"/>
              <w:rPr>
                <w:sz w:val="22"/>
                <w:szCs w:val="24"/>
              </w:rPr>
            </w:pPr>
            <w:r w:rsidRPr="004C5AF0">
              <w:rPr>
                <w:sz w:val="22"/>
                <w:szCs w:val="24"/>
              </w:rPr>
              <w:t>Неудов-</w:t>
            </w:r>
          </w:p>
          <w:p w:rsidR="00B34F9B" w:rsidRPr="004C5AF0" w:rsidRDefault="00B34F9B" w:rsidP="00192EE7">
            <w:pPr>
              <w:pStyle w:val="aa"/>
              <w:spacing w:line="276" w:lineRule="auto"/>
              <w:jc w:val="center"/>
              <w:rPr>
                <w:sz w:val="22"/>
                <w:szCs w:val="24"/>
              </w:rPr>
            </w:pPr>
            <w:r w:rsidRPr="004C5AF0">
              <w:rPr>
                <w:sz w:val="22"/>
                <w:szCs w:val="24"/>
              </w:rPr>
              <w:t>летвори-</w:t>
            </w:r>
          </w:p>
          <w:p w:rsidR="00B34F9B" w:rsidRPr="004C5AF0" w:rsidRDefault="00B34F9B" w:rsidP="00192EE7">
            <w:pPr>
              <w:pStyle w:val="aa"/>
              <w:spacing w:line="276" w:lineRule="auto"/>
              <w:jc w:val="center"/>
              <w:rPr>
                <w:sz w:val="22"/>
                <w:szCs w:val="24"/>
              </w:rPr>
            </w:pPr>
            <w:r w:rsidRPr="004C5AF0">
              <w:rPr>
                <w:sz w:val="22"/>
                <w:szCs w:val="24"/>
              </w:rPr>
              <w:t>тельно</w:t>
            </w:r>
          </w:p>
          <w:p w:rsidR="00B34F9B" w:rsidRPr="004C5AF0" w:rsidRDefault="00B34F9B" w:rsidP="00192EE7">
            <w:pPr>
              <w:pStyle w:val="aa"/>
              <w:spacing w:line="276" w:lineRule="auto"/>
              <w:jc w:val="center"/>
              <w:rPr>
                <w:sz w:val="22"/>
                <w:szCs w:val="24"/>
              </w:rPr>
            </w:pPr>
          </w:p>
          <w:p w:rsidR="00B34F9B" w:rsidRPr="004C5AF0" w:rsidRDefault="00B34F9B" w:rsidP="00192EE7">
            <w:pPr>
              <w:pStyle w:val="aa"/>
              <w:spacing w:line="276" w:lineRule="auto"/>
              <w:jc w:val="center"/>
              <w:rPr>
                <w:sz w:val="22"/>
                <w:szCs w:val="24"/>
              </w:rPr>
            </w:pPr>
          </w:p>
        </w:tc>
        <w:tc>
          <w:tcPr>
            <w:tcW w:w="2582" w:type="pct"/>
            <w:tcBorders>
              <w:left w:val="single" w:sz="4" w:space="0" w:color="auto"/>
            </w:tcBorders>
            <w:vAlign w:val="center"/>
          </w:tcPr>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несвоевременная сдача работы (по окончании урока);</w:t>
            </w:r>
          </w:p>
          <w:p w:rsidR="00B34F9B" w:rsidRPr="004C5AF0" w:rsidRDefault="00B34F9B" w:rsidP="00967177">
            <w:pPr>
              <w:pStyle w:val="a4"/>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выполнение схем не по ГОСТу;</w:t>
            </w:r>
          </w:p>
          <w:p w:rsidR="00B34F9B" w:rsidRPr="004C5AF0" w:rsidRDefault="00B34F9B" w:rsidP="00967177">
            <w:pPr>
              <w:spacing w:after="0" w:line="240" w:lineRule="auto"/>
              <w:ind w:left="147"/>
              <w:jc w:val="left"/>
              <w:rPr>
                <w:rFonts w:ascii="Times New Roman" w:hAnsi="Times New Roman" w:cs="Times New Roman"/>
                <w:szCs w:val="24"/>
              </w:rPr>
            </w:pPr>
            <w:r w:rsidRPr="004C5AF0">
              <w:rPr>
                <w:rFonts w:ascii="Times New Roman" w:hAnsi="Times New Roman" w:cs="Times New Roman"/>
                <w:szCs w:val="24"/>
              </w:rPr>
              <w:t>неправильно и непоследовательно  выбранные  и преобразованные формулы;</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неверно выполненны</w:t>
            </w:r>
            <w:r w:rsidR="001F6780">
              <w:rPr>
                <w:rFonts w:ascii="Times New Roman" w:hAnsi="Times New Roman" w:cs="Times New Roman"/>
                <w:szCs w:val="24"/>
              </w:rPr>
              <w:t xml:space="preserve">е арифметические </w:t>
            </w:r>
            <w:r w:rsidRPr="004C5AF0">
              <w:rPr>
                <w:rFonts w:ascii="Times New Roman" w:hAnsi="Times New Roman" w:cs="Times New Roman"/>
                <w:szCs w:val="24"/>
              </w:rPr>
              <w:t>действия;</w:t>
            </w:r>
          </w:p>
          <w:p w:rsidR="00B34F9B" w:rsidRPr="004C5AF0" w:rsidRDefault="00B34F9B" w:rsidP="00967177">
            <w:pPr>
              <w:pStyle w:val="a4"/>
              <w:spacing w:after="0" w:line="240" w:lineRule="auto"/>
              <w:ind w:left="147"/>
              <w:contextualSpacing w:val="0"/>
              <w:jc w:val="left"/>
              <w:rPr>
                <w:rFonts w:ascii="Times New Roman" w:hAnsi="Times New Roman" w:cs="Times New Roman"/>
                <w:szCs w:val="24"/>
              </w:rPr>
            </w:pPr>
            <w:r w:rsidRPr="004C5AF0">
              <w:rPr>
                <w:rFonts w:ascii="Times New Roman" w:hAnsi="Times New Roman" w:cs="Times New Roman"/>
                <w:szCs w:val="24"/>
              </w:rPr>
              <w:t>неверно указанные единицы измерения;</w:t>
            </w:r>
          </w:p>
          <w:p w:rsidR="00B34F9B" w:rsidRPr="004C5AF0" w:rsidRDefault="00B34F9B" w:rsidP="00967177">
            <w:pPr>
              <w:pStyle w:val="aa"/>
              <w:jc w:val="left"/>
              <w:rPr>
                <w:sz w:val="22"/>
                <w:szCs w:val="24"/>
              </w:rPr>
            </w:pPr>
            <w:r w:rsidRPr="004C5AF0">
              <w:rPr>
                <w:sz w:val="22"/>
                <w:szCs w:val="24"/>
              </w:rPr>
              <w:t xml:space="preserve">   неаккуратное выполнение работы</w:t>
            </w:r>
          </w:p>
        </w:tc>
      </w:tr>
    </w:tbl>
    <w:p w:rsidR="001F6780" w:rsidRDefault="001F6780"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A71A33" w:rsidRDefault="00A71A33"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D030BE" w:rsidRDefault="00D030BE" w:rsidP="00A71A33">
      <w:pPr>
        <w:spacing w:after="0" w:line="240" w:lineRule="auto"/>
        <w:ind w:firstLine="709"/>
        <w:rPr>
          <w:rFonts w:ascii="Times New Roman" w:hAnsi="Times New Roman" w:cs="Times New Roman"/>
          <w:b/>
          <w:sz w:val="28"/>
          <w:szCs w:val="28"/>
        </w:rPr>
      </w:pPr>
    </w:p>
    <w:p w:rsidR="00F70A95" w:rsidRPr="002B1F6E" w:rsidRDefault="00F70A95" w:rsidP="00F70A95">
      <w:pPr>
        <w:spacing w:after="0" w:line="240" w:lineRule="auto"/>
        <w:jc w:val="center"/>
        <w:rPr>
          <w:rFonts w:ascii="Times New Roman" w:hAnsi="Times New Roman" w:cs="Times New Roman"/>
          <w:b/>
          <w:sz w:val="32"/>
          <w:szCs w:val="28"/>
        </w:rPr>
      </w:pPr>
      <w:r w:rsidRPr="002B1F6E">
        <w:rPr>
          <w:rFonts w:ascii="Times New Roman" w:hAnsi="Times New Roman" w:cs="Times New Roman"/>
          <w:b/>
          <w:sz w:val="32"/>
          <w:szCs w:val="28"/>
        </w:rPr>
        <w:lastRenderedPageBreak/>
        <w:t xml:space="preserve">Практическая работа № </w:t>
      </w:r>
      <w:r w:rsidRPr="00F70A95">
        <w:rPr>
          <w:rFonts w:ascii="Times New Roman" w:hAnsi="Times New Roman" w:cs="Times New Roman"/>
          <w:b/>
          <w:sz w:val="32"/>
          <w:szCs w:val="28"/>
        </w:rPr>
        <w:t>1</w:t>
      </w:r>
    </w:p>
    <w:p w:rsidR="00F70A95" w:rsidRPr="00F70A95" w:rsidRDefault="00F70A95" w:rsidP="00F70A95">
      <w:pPr>
        <w:pStyle w:val="a4"/>
        <w:spacing w:after="0" w:line="240" w:lineRule="auto"/>
        <w:ind w:left="0"/>
        <w:jc w:val="center"/>
        <w:rPr>
          <w:rFonts w:ascii="Times New Roman" w:hAnsi="Times New Roman" w:cs="Times New Roman"/>
          <w:sz w:val="28"/>
          <w:szCs w:val="28"/>
        </w:rPr>
      </w:pPr>
    </w:p>
    <w:p w:rsidR="00F70A95" w:rsidRPr="002B1F6E" w:rsidRDefault="00F70A95" w:rsidP="00F70A95">
      <w:pPr>
        <w:pStyle w:val="a4"/>
        <w:spacing w:after="0" w:line="240" w:lineRule="auto"/>
        <w:ind w:left="0"/>
        <w:jc w:val="center"/>
        <w:rPr>
          <w:rFonts w:ascii="Times New Roman" w:hAnsi="Times New Roman" w:cs="Times New Roman"/>
          <w:b/>
          <w:sz w:val="32"/>
          <w:szCs w:val="28"/>
        </w:rPr>
      </w:pPr>
      <w:r>
        <w:rPr>
          <w:rFonts w:ascii="Times New Roman" w:hAnsi="Times New Roman" w:cs="Times New Roman"/>
          <w:b/>
          <w:sz w:val="32"/>
          <w:szCs w:val="28"/>
        </w:rPr>
        <w:t>Анализ и характеристика основных материалов применяемых в аппаратостроении</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i/>
          <w:sz w:val="28"/>
          <w:szCs w:val="28"/>
        </w:rPr>
      </w:pPr>
      <w:r w:rsidRPr="003F029B">
        <w:rPr>
          <w:rFonts w:ascii="Times New Roman" w:hAnsi="Times New Roman" w:cs="Times New Roman"/>
          <w:b/>
          <w:sz w:val="28"/>
          <w:szCs w:val="28"/>
        </w:rPr>
        <w:t>Цель работы</w:t>
      </w:r>
      <w:r w:rsidRPr="003F029B">
        <w:rPr>
          <w:rFonts w:ascii="Times New Roman" w:hAnsi="Times New Roman" w:cs="Times New Roman"/>
          <w:sz w:val="28"/>
          <w:szCs w:val="28"/>
        </w:rPr>
        <w:t>:</w:t>
      </w:r>
      <w:r w:rsidRPr="003F029B">
        <w:rPr>
          <w:rFonts w:ascii="Times New Roman" w:hAnsi="Times New Roman" w:cs="Times New Roman"/>
          <w:i/>
          <w:sz w:val="28"/>
          <w:szCs w:val="28"/>
        </w:rPr>
        <w:t xml:space="preserve"> </w:t>
      </w:r>
      <w:r>
        <w:rPr>
          <w:rFonts w:ascii="Times New Roman" w:hAnsi="Times New Roman" w:cs="Times New Roman"/>
          <w:sz w:val="28"/>
          <w:szCs w:val="28"/>
        </w:rPr>
        <w:t>Научиться производить анализ достоинств и недостатков  материалов применяемых в контактах  электрических аппаратах</w:t>
      </w:r>
      <w:r w:rsidRPr="003F029B">
        <w:rPr>
          <w:rFonts w:ascii="Times New Roman" w:hAnsi="Times New Roman" w:cs="Times New Roman"/>
          <w:sz w:val="28"/>
          <w:szCs w:val="28"/>
        </w:rPr>
        <w:t>.</w:t>
      </w:r>
      <w:r w:rsidR="00DB44A8" w:rsidRPr="00DB44A8">
        <w:rPr>
          <w:rFonts w:ascii="Times New Roman" w:hAnsi="Times New Roman" w:cs="Times New Roman"/>
          <w:sz w:val="28"/>
          <w:szCs w:val="28"/>
        </w:rPr>
        <w:t xml:space="preserve"> </w:t>
      </w:r>
      <w:r w:rsidR="000D7273">
        <w:rPr>
          <w:rFonts w:ascii="Times New Roman" w:hAnsi="Times New Roman" w:cs="Times New Roman"/>
          <w:sz w:val="28"/>
          <w:szCs w:val="28"/>
        </w:rPr>
        <w:t>(ОК</w:t>
      </w:r>
      <w:r w:rsidR="00DB44A8" w:rsidRPr="00241424">
        <w:rPr>
          <w:rFonts w:ascii="Times New Roman" w:hAnsi="Times New Roman" w:cs="Times New Roman"/>
          <w:sz w:val="28"/>
          <w:szCs w:val="28"/>
        </w:rPr>
        <w:t xml:space="preserve">2, </w:t>
      </w:r>
      <w:r w:rsidR="000D7273">
        <w:rPr>
          <w:rFonts w:ascii="Times New Roman" w:hAnsi="Times New Roman" w:cs="Times New Roman"/>
          <w:sz w:val="28"/>
        </w:rPr>
        <w:t>ПК 1.2</w:t>
      </w:r>
      <w:r w:rsidR="00DB44A8" w:rsidRPr="00241424">
        <w:rPr>
          <w:rFonts w:ascii="Times New Roman" w:hAnsi="Times New Roman" w:cs="Times New Roman"/>
          <w:sz w:val="28"/>
          <w:szCs w:val="28"/>
        </w:rPr>
        <w:t>).</w:t>
      </w:r>
    </w:p>
    <w:p w:rsidR="00F70A95" w:rsidRPr="003F029B" w:rsidRDefault="00F70A95" w:rsidP="00F70A95">
      <w:pPr>
        <w:pStyle w:val="a4"/>
        <w:spacing w:after="0" w:line="240" w:lineRule="auto"/>
        <w:ind w:left="0" w:firstLine="709"/>
        <w:rPr>
          <w:rFonts w:ascii="Times New Roman" w:hAnsi="Times New Roman" w:cs="Times New Roman"/>
          <w:i/>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Пояснение к работе</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Для выполнения практической работы необходимо знать:</w:t>
      </w:r>
    </w:p>
    <w:p w:rsidR="00F70A95" w:rsidRPr="003F029B" w:rsidRDefault="00F70A95" w:rsidP="00F70A95">
      <w:pPr>
        <w:spacing w:after="0" w:line="240" w:lineRule="auto"/>
        <w:ind w:firstLine="709"/>
        <w:rPr>
          <w:rFonts w:ascii="Times New Roman" w:hAnsi="Times New Roman" w:cs="Times New Roman"/>
          <w:b/>
          <w:sz w:val="28"/>
          <w:szCs w:val="28"/>
        </w:rPr>
      </w:pPr>
      <w:r w:rsidRPr="003F029B">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При выполнении практической работы необходимо  научиться:</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Оснащение занятия</w:t>
      </w:r>
    </w:p>
    <w:p w:rsidR="00F70A95" w:rsidRPr="003F029B" w:rsidRDefault="00F70A95" w:rsidP="00F70A95">
      <w:pPr>
        <w:pStyle w:val="a4"/>
        <w:spacing w:after="0" w:line="240" w:lineRule="auto"/>
        <w:ind w:left="0" w:firstLine="709"/>
        <w:rPr>
          <w:rFonts w:ascii="Times New Roman" w:hAnsi="Times New Roman" w:cs="Times New Roman"/>
          <w:b/>
          <w:sz w:val="28"/>
          <w:szCs w:val="28"/>
        </w:rPr>
      </w:pPr>
    </w:p>
    <w:p w:rsidR="00F70A95" w:rsidRPr="003F029B" w:rsidRDefault="00F70A95" w:rsidP="00F70A95">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 Индивидуальные задания</w:t>
      </w:r>
    </w:p>
    <w:p w:rsidR="00F70A95" w:rsidRPr="003F029B" w:rsidRDefault="00F70A95" w:rsidP="00F70A95">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Учебная литература</w:t>
      </w:r>
    </w:p>
    <w:p w:rsidR="00F70A95" w:rsidRPr="003F029B" w:rsidRDefault="00F70A95" w:rsidP="00F70A95">
      <w:pPr>
        <w:pStyle w:val="a4"/>
        <w:spacing w:after="0" w:line="240" w:lineRule="auto"/>
        <w:ind w:left="0" w:firstLine="709"/>
        <w:rPr>
          <w:rFonts w:ascii="Times New Roman" w:hAnsi="Times New Roman" w:cs="Times New Roman"/>
          <w:b/>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Предварительная подготовка</w:t>
      </w:r>
    </w:p>
    <w:p w:rsidR="00F70A95" w:rsidRPr="003F029B" w:rsidRDefault="00F70A95" w:rsidP="00F70A95">
      <w:pPr>
        <w:spacing w:after="0" w:line="240" w:lineRule="auto"/>
        <w:ind w:firstLine="709"/>
        <w:outlineLvl w:val="0"/>
        <w:rPr>
          <w:rFonts w:ascii="Times New Roman" w:hAnsi="Times New Roman" w:cs="Times New Roman"/>
          <w:sz w:val="28"/>
          <w:szCs w:val="28"/>
        </w:rPr>
      </w:pPr>
    </w:p>
    <w:p w:rsidR="00F70A95" w:rsidRPr="000D7273" w:rsidRDefault="00F70A95" w:rsidP="00F70A95">
      <w:pPr>
        <w:spacing w:after="0" w:line="240" w:lineRule="auto"/>
        <w:ind w:firstLine="709"/>
        <w:outlineLvl w:val="0"/>
        <w:rPr>
          <w:rFonts w:ascii="Times New Roman" w:hAnsi="Times New Roman" w:cs="Times New Roman"/>
          <w:sz w:val="28"/>
          <w:szCs w:val="28"/>
        </w:rPr>
      </w:pPr>
      <w:r w:rsidRPr="000D7273">
        <w:rPr>
          <w:rFonts w:ascii="Times New Roman" w:hAnsi="Times New Roman" w:cs="Times New Roman"/>
          <w:sz w:val="28"/>
          <w:szCs w:val="28"/>
        </w:rPr>
        <w:t>1.</w:t>
      </w:r>
      <w:r w:rsidRPr="000D7273">
        <w:rPr>
          <w:rFonts w:ascii="Times New Roman" w:hAnsi="Times New Roman" w:cs="Times New Roman"/>
          <w:b/>
          <w:sz w:val="28"/>
          <w:szCs w:val="28"/>
        </w:rPr>
        <w:t xml:space="preserve"> </w:t>
      </w:r>
      <w:r w:rsidRPr="000D7273">
        <w:rPr>
          <w:rFonts w:ascii="Times New Roman" w:hAnsi="Times New Roman" w:cs="Times New Roman"/>
          <w:sz w:val="28"/>
          <w:szCs w:val="28"/>
        </w:rPr>
        <w:t xml:space="preserve">Повторить теоретические сведения по теме: «Материал контактов» </w:t>
      </w:r>
      <w:r w:rsidR="000D7273">
        <w:rPr>
          <w:rFonts w:ascii="Times New Roman" w:hAnsi="Times New Roman" w:cs="Times New Roman"/>
          <w:sz w:val="28"/>
          <w:szCs w:val="28"/>
        </w:rPr>
        <w:t>(Л3, с. 33-35</w:t>
      </w:r>
      <w:r w:rsidRPr="000D7273">
        <w:rPr>
          <w:rFonts w:ascii="Times New Roman" w:hAnsi="Times New Roman" w:cs="Times New Roman"/>
          <w:sz w:val="28"/>
          <w:szCs w:val="28"/>
        </w:rPr>
        <w:t>).</w:t>
      </w:r>
    </w:p>
    <w:p w:rsidR="00DB44A8" w:rsidRDefault="00DB44A8" w:rsidP="00F70A95">
      <w:pPr>
        <w:spacing w:after="0" w:line="240" w:lineRule="auto"/>
        <w:ind w:firstLine="709"/>
        <w:rPr>
          <w:rFonts w:ascii="Times New Roman" w:hAnsi="Times New Roman" w:cs="Times New Roman"/>
          <w:b/>
          <w:sz w:val="28"/>
          <w:szCs w:val="28"/>
        </w:rPr>
      </w:pPr>
    </w:p>
    <w:p w:rsidR="00F70A95" w:rsidRPr="003F029B" w:rsidRDefault="00F70A95" w:rsidP="00F70A95">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Теоретическая часть</w:t>
      </w:r>
    </w:p>
    <w:p w:rsidR="00F70A95" w:rsidRPr="00DB44A8" w:rsidRDefault="00F70A95" w:rsidP="00F70A95">
      <w:pPr>
        <w:spacing w:after="0" w:line="240" w:lineRule="auto"/>
        <w:jc w:val="center"/>
        <w:rPr>
          <w:rFonts w:ascii="Times New Roman" w:hAnsi="Times New Roman" w:cs="Times New Roman"/>
          <w:b/>
          <w:sz w:val="28"/>
          <w:szCs w:val="28"/>
        </w:rPr>
      </w:pPr>
    </w:p>
    <w:p w:rsidR="00F70A95" w:rsidRPr="00DD62C1" w:rsidRDefault="00F70A95" w:rsidP="00F70A95">
      <w:pPr>
        <w:spacing w:after="0" w:line="240" w:lineRule="auto"/>
        <w:ind w:firstLine="709"/>
        <w:rPr>
          <w:rFonts w:ascii="Times New Roman" w:hAnsi="Times New Roman" w:cs="Times New Roman"/>
          <w:sz w:val="28"/>
          <w:szCs w:val="28"/>
        </w:rPr>
      </w:pPr>
      <w:r w:rsidRPr="00DD62C1">
        <w:rPr>
          <w:rFonts w:ascii="Times New Roman" w:hAnsi="Times New Roman" w:cs="Times New Roman"/>
          <w:sz w:val="28"/>
          <w:szCs w:val="28"/>
        </w:rPr>
        <w:t>Mатериалы контактов должны иметь высокие электрическую</w:t>
      </w:r>
      <w:r>
        <w:rPr>
          <w:rFonts w:ascii="Times New Roman" w:hAnsi="Times New Roman" w:cs="Times New Roman"/>
          <w:sz w:val="28"/>
          <w:szCs w:val="28"/>
        </w:rPr>
        <w:t xml:space="preserve"> </w:t>
      </w:r>
      <w:r w:rsidRPr="00DD62C1">
        <w:rPr>
          <w:rFonts w:ascii="Times New Roman" w:hAnsi="Times New Roman" w:cs="Times New Roman"/>
          <w:sz w:val="28"/>
          <w:szCs w:val="28"/>
        </w:rPr>
        <w:t>проводимость и теплопроводность, с</w:t>
      </w:r>
      <w:r>
        <w:rPr>
          <w:rFonts w:ascii="Times New Roman" w:hAnsi="Times New Roman" w:cs="Times New Roman"/>
          <w:sz w:val="28"/>
          <w:szCs w:val="28"/>
        </w:rPr>
        <w:t>тойкость против образования пле</w:t>
      </w:r>
      <w:r w:rsidRPr="00DD62C1">
        <w:rPr>
          <w:rFonts w:ascii="Times New Roman" w:hAnsi="Times New Roman" w:cs="Times New Roman"/>
          <w:sz w:val="28"/>
          <w:szCs w:val="28"/>
        </w:rPr>
        <w:t>нок и коррозии, малую твердость для уменьшения силы сжатия, выс</w:t>
      </w:r>
      <w:r>
        <w:rPr>
          <w:rFonts w:ascii="Times New Roman" w:hAnsi="Times New Roman" w:cs="Times New Roman"/>
          <w:sz w:val="28"/>
          <w:szCs w:val="28"/>
        </w:rPr>
        <w:t>о</w:t>
      </w:r>
      <w:r w:rsidRPr="00DD62C1">
        <w:rPr>
          <w:rFonts w:ascii="Times New Roman" w:hAnsi="Times New Roman" w:cs="Times New Roman"/>
          <w:sz w:val="28"/>
          <w:szCs w:val="28"/>
        </w:rPr>
        <w:t>кую твердость для уменьшения механического износа, малую эрозию,</w:t>
      </w:r>
      <w:r>
        <w:rPr>
          <w:rFonts w:ascii="Times New Roman" w:hAnsi="Times New Roman" w:cs="Times New Roman"/>
          <w:sz w:val="28"/>
          <w:szCs w:val="28"/>
        </w:rPr>
        <w:t xml:space="preserve"> </w:t>
      </w:r>
      <w:r w:rsidRPr="00DD62C1">
        <w:rPr>
          <w:rFonts w:ascii="Times New Roman" w:hAnsi="Times New Roman" w:cs="Times New Roman"/>
          <w:sz w:val="28"/>
          <w:szCs w:val="28"/>
        </w:rPr>
        <w:t>высокую дугостойкость, простоту обработки, низкую стоимость.</w:t>
      </w:r>
    </w:p>
    <w:p w:rsidR="00F70A95" w:rsidRDefault="00F70A95" w:rsidP="00F70A95">
      <w:pPr>
        <w:spacing w:after="0" w:line="240" w:lineRule="auto"/>
        <w:ind w:firstLine="709"/>
        <w:rPr>
          <w:rFonts w:ascii="Times New Roman" w:hAnsi="Times New Roman" w:cs="Times New Roman"/>
          <w:sz w:val="28"/>
          <w:szCs w:val="28"/>
        </w:rPr>
      </w:pPr>
      <w:r w:rsidRPr="00DD62C1">
        <w:rPr>
          <w:rFonts w:ascii="Times New Roman" w:hAnsi="Times New Roman" w:cs="Times New Roman"/>
          <w:sz w:val="28"/>
          <w:szCs w:val="28"/>
        </w:rPr>
        <w:t>В качестве материалов контактов используют: чистые металлы</w:t>
      </w:r>
      <w:r>
        <w:rPr>
          <w:rFonts w:ascii="Times New Roman" w:hAnsi="Times New Roman" w:cs="Times New Roman"/>
          <w:sz w:val="28"/>
          <w:szCs w:val="28"/>
        </w:rPr>
        <w:t xml:space="preserve"> </w:t>
      </w:r>
      <w:r w:rsidRPr="00DD62C1">
        <w:rPr>
          <w:rFonts w:ascii="Times New Roman" w:hAnsi="Times New Roman" w:cs="Times New Roman"/>
          <w:sz w:val="28"/>
          <w:szCs w:val="28"/>
        </w:rPr>
        <w:t>(медь, алюминий, серебро, вольфрам и др.), сплавы (латунь, бронза и др.),</w:t>
      </w:r>
      <w:r>
        <w:rPr>
          <w:rFonts w:ascii="Times New Roman" w:hAnsi="Times New Roman" w:cs="Times New Roman"/>
          <w:sz w:val="28"/>
          <w:szCs w:val="28"/>
        </w:rPr>
        <w:t xml:space="preserve"> </w:t>
      </w:r>
      <w:r w:rsidRPr="00DD62C1">
        <w:rPr>
          <w:rFonts w:ascii="Times New Roman" w:hAnsi="Times New Roman" w:cs="Times New Roman"/>
          <w:sz w:val="28"/>
          <w:szCs w:val="28"/>
        </w:rPr>
        <w:t>неметаллы (углерод), композиции взаимно не сплавляемых металлов</w:t>
      </w:r>
      <w:r>
        <w:rPr>
          <w:rFonts w:ascii="Times New Roman" w:hAnsi="Times New Roman" w:cs="Times New Roman"/>
          <w:sz w:val="28"/>
          <w:szCs w:val="28"/>
        </w:rPr>
        <w:t xml:space="preserve"> </w:t>
      </w:r>
      <w:r w:rsidRPr="00DD62C1">
        <w:rPr>
          <w:rFonts w:ascii="Times New Roman" w:hAnsi="Times New Roman" w:cs="Times New Roman"/>
          <w:sz w:val="28"/>
          <w:szCs w:val="28"/>
        </w:rPr>
        <w:t>(вольфрам-серебро, вольфрам-медь), композиции металлов с оксидами</w:t>
      </w:r>
      <w:r>
        <w:rPr>
          <w:rFonts w:ascii="Times New Roman" w:hAnsi="Times New Roman" w:cs="Times New Roman"/>
          <w:sz w:val="28"/>
          <w:szCs w:val="28"/>
        </w:rPr>
        <w:t xml:space="preserve"> </w:t>
      </w:r>
      <w:r w:rsidRPr="00DD62C1">
        <w:rPr>
          <w:rFonts w:ascii="Times New Roman" w:hAnsi="Times New Roman" w:cs="Times New Roman"/>
          <w:sz w:val="28"/>
          <w:szCs w:val="28"/>
        </w:rPr>
        <w:t>металлов (серебро – оксид кадмия, серебро – оксид меди, медь – оксид</w:t>
      </w:r>
      <w:r>
        <w:rPr>
          <w:rFonts w:ascii="Times New Roman" w:hAnsi="Times New Roman" w:cs="Times New Roman"/>
          <w:sz w:val="28"/>
          <w:szCs w:val="28"/>
        </w:rPr>
        <w:t xml:space="preserve"> </w:t>
      </w:r>
      <w:r w:rsidRPr="00DD62C1">
        <w:rPr>
          <w:rFonts w:ascii="Times New Roman" w:hAnsi="Times New Roman" w:cs="Times New Roman"/>
          <w:sz w:val="28"/>
          <w:szCs w:val="28"/>
        </w:rPr>
        <w:t>меди), композиции металлов с карбидами (вольфрам – к</w:t>
      </w:r>
      <w:r>
        <w:rPr>
          <w:rFonts w:ascii="Times New Roman" w:hAnsi="Times New Roman" w:cs="Times New Roman"/>
          <w:sz w:val="28"/>
          <w:szCs w:val="28"/>
        </w:rPr>
        <w:t>арбид вольфра</w:t>
      </w:r>
      <w:r w:rsidRPr="00DD62C1">
        <w:rPr>
          <w:rFonts w:ascii="Times New Roman" w:hAnsi="Times New Roman" w:cs="Times New Roman"/>
          <w:sz w:val="28"/>
          <w:szCs w:val="28"/>
        </w:rPr>
        <w:t xml:space="preserve">ма), композиции металлов с углеродом </w:t>
      </w:r>
      <w:r>
        <w:rPr>
          <w:rFonts w:ascii="Times New Roman" w:hAnsi="Times New Roman" w:cs="Times New Roman"/>
          <w:sz w:val="28"/>
          <w:szCs w:val="28"/>
        </w:rPr>
        <w:t>(серебро – графит, медь – гра</w:t>
      </w:r>
      <w:r w:rsidRPr="00DD62C1">
        <w:rPr>
          <w:rFonts w:ascii="Times New Roman" w:hAnsi="Times New Roman" w:cs="Times New Roman"/>
          <w:sz w:val="28"/>
          <w:szCs w:val="28"/>
        </w:rPr>
        <w:t>фит) и мно</w:t>
      </w:r>
      <w:r>
        <w:rPr>
          <w:rFonts w:ascii="Times New Roman" w:hAnsi="Times New Roman" w:cs="Times New Roman"/>
          <w:sz w:val="28"/>
          <w:szCs w:val="28"/>
        </w:rPr>
        <w:t>гочисленные тройные композиции.</w:t>
      </w:r>
    </w:p>
    <w:p w:rsidR="00F70A95" w:rsidRDefault="00F70A95" w:rsidP="00F70A9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Выбор материала контак</w:t>
      </w:r>
      <w:r w:rsidRPr="00DD62C1">
        <w:rPr>
          <w:rFonts w:ascii="Times New Roman" w:hAnsi="Times New Roman" w:cs="Times New Roman"/>
          <w:sz w:val="28"/>
          <w:szCs w:val="28"/>
        </w:rPr>
        <w:t>тов определяется условиями их работы.</w:t>
      </w:r>
    </w:p>
    <w:p w:rsidR="00DB44A8" w:rsidRPr="00DD62C1" w:rsidRDefault="00DB44A8" w:rsidP="00F70A95">
      <w:pPr>
        <w:spacing w:after="0" w:line="240" w:lineRule="auto"/>
        <w:ind w:firstLine="709"/>
        <w:rPr>
          <w:rFonts w:ascii="Times New Roman" w:hAnsi="Times New Roman" w:cs="Times New Roman"/>
          <w:sz w:val="28"/>
          <w:szCs w:val="28"/>
        </w:rPr>
      </w:pPr>
    </w:p>
    <w:p w:rsidR="00F70A95" w:rsidRPr="003F029B" w:rsidRDefault="00F70A95" w:rsidP="00F70A95">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Задание</w:t>
      </w:r>
    </w:p>
    <w:p w:rsidR="00F70A95" w:rsidRDefault="00F70A95" w:rsidP="00F70A95">
      <w:pPr>
        <w:spacing w:after="0" w:line="240" w:lineRule="auto"/>
        <w:ind w:firstLine="709"/>
        <w:rPr>
          <w:rFonts w:ascii="Times New Roman" w:hAnsi="Times New Roman" w:cs="Times New Roman"/>
          <w:sz w:val="28"/>
          <w:szCs w:val="28"/>
        </w:rPr>
      </w:pPr>
    </w:p>
    <w:p w:rsidR="00F70A95" w:rsidRDefault="00F70A95" w:rsidP="00F70A9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Внимательно изучите теоретический материал, проведите его анализ и оформите результат в виде таблицы представленной ниже.</w:t>
      </w:r>
    </w:p>
    <w:p w:rsidR="00F70A95" w:rsidRDefault="00F70A95" w:rsidP="00F70A95">
      <w:pPr>
        <w:spacing w:after="0" w:line="240" w:lineRule="auto"/>
        <w:ind w:firstLine="709"/>
        <w:rPr>
          <w:rFonts w:ascii="Times New Roman" w:hAnsi="Times New Roman" w:cs="Times New Roman"/>
          <w:sz w:val="28"/>
          <w:szCs w:val="28"/>
        </w:rPr>
      </w:pPr>
    </w:p>
    <w:p w:rsidR="00F70A95" w:rsidRPr="00DD62C1" w:rsidRDefault="00F70A95" w:rsidP="00F70A95">
      <w:pPr>
        <w:spacing w:after="0" w:line="240" w:lineRule="auto"/>
        <w:ind w:firstLine="709"/>
        <w:rPr>
          <w:rFonts w:ascii="Times New Roman" w:hAnsi="Times New Roman" w:cs="Times New Roman"/>
          <w:sz w:val="28"/>
          <w:szCs w:val="28"/>
        </w:rPr>
      </w:pPr>
      <w:r w:rsidRPr="00DD62C1">
        <w:rPr>
          <w:rFonts w:ascii="Times New Roman" w:hAnsi="Times New Roman" w:cs="Times New Roman"/>
          <w:sz w:val="28"/>
          <w:szCs w:val="28"/>
        </w:rPr>
        <w:t xml:space="preserve">Таблица </w:t>
      </w:r>
      <w:r>
        <w:rPr>
          <w:rFonts w:ascii="Times New Roman" w:hAnsi="Times New Roman" w:cs="Times New Roman"/>
          <w:sz w:val="28"/>
          <w:szCs w:val="28"/>
        </w:rPr>
        <w:t>1 – Анализ материалов контактов</w:t>
      </w:r>
    </w:p>
    <w:p w:rsidR="00F70A95" w:rsidRDefault="00F70A95" w:rsidP="00F70A95">
      <w:pPr>
        <w:spacing w:after="0" w:line="240" w:lineRule="auto"/>
        <w:ind w:firstLine="709"/>
        <w:rPr>
          <w:rFonts w:ascii="Times New Roman" w:hAnsi="Times New Roman" w:cs="Times New Roman"/>
          <w:b/>
          <w:sz w:val="32"/>
          <w:szCs w:val="28"/>
        </w:rPr>
      </w:pPr>
    </w:p>
    <w:tbl>
      <w:tblPr>
        <w:tblStyle w:val="a3"/>
        <w:tblW w:w="0" w:type="auto"/>
        <w:tblLook w:val="04A0"/>
      </w:tblPr>
      <w:tblGrid>
        <w:gridCol w:w="2523"/>
        <w:gridCol w:w="2463"/>
        <w:gridCol w:w="2463"/>
        <w:gridCol w:w="2464"/>
      </w:tblGrid>
      <w:tr w:rsidR="00F70A95" w:rsidRPr="00DD62C1" w:rsidTr="00F70A95">
        <w:tc>
          <w:tcPr>
            <w:tcW w:w="2463" w:type="dxa"/>
            <w:vAlign w:val="center"/>
          </w:tcPr>
          <w:p w:rsidR="00F70A95" w:rsidRPr="00DD62C1" w:rsidRDefault="00F70A95" w:rsidP="00F70A95">
            <w:pPr>
              <w:jc w:val="center"/>
              <w:rPr>
                <w:rFonts w:ascii="Times New Roman" w:hAnsi="Times New Roman" w:cs="Times New Roman"/>
                <w:sz w:val="24"/>
                <w:szCs w:val="28"/>
              </w:rPr>
            </w:pPr>
            <w:r w:rsidRPr="00DD62C1">
              <w:rPr>
                <w:rFonts w:ascii="Times New Roman" w:hAnsi="Times New Roman" w:cs="Times New Roman"/>
                <w:sz w:val="24"/>
                <w:szCs w:val="28"/>
              </w:rPr>
              <w:t>Материал</w:t>
            </w:r>
          </w:p>
        </w:tc>
        <w:tc>
          <w:tcPr>
            <w:tcW w:w="2463" w:type="dxa"/>
            <w:vAlign w:val="center"/>
          </w:tcPr>
          <w:p w:rsidR="00F70A95" w:rsidRPr="00DD62C1" w:rsidRDefault="00F70A95" w:rsidP="00F70A95">
            <w:pPr>
              <w:jc w:val="center"/>
              <w:rPr>
                <w:rFonts w:ascii="Times New Roman" w:hAnsi="Times New Roman" w:cs="Times New Roman"/>
                <w:sz w:val="24"/>
                <w:szCs w:val="28"/>
              </w:rPr>
            </w:pPr>
            <w:r w:rsidRPr="00DD62C1">
              <w:rPr>
                <w:rFonts w:ascii="Times New Roman" w:hAnsi="Times New Roman" w:cs="Times New Roman"/>
                <w:sz w:val="24"/>
                <w:szCs w:val="28"/>
              </w:rPr>
              <w:t>Достоинства</w:t>
            </w:r>
          </w:p>
        </w:tc>
        <w:tc>
          <w:tcPr>
            <w:tcW w:w="2463" w:type="dxa"/>
            <w:vAlign w:val="center"/>
          </w:tcPr>
          <w:p w:rsidR="00F70A95" w:rsidRPr="00DD62C1" w:rsidRDefault="00F70A95" w:rsidP="00F70A95">
            <w:pPr>
              <w:jc w:val="center"/>
              <w:rPr>
                <w:rFonts w:ascii="Times New Roman" w:hAnsi="Times New Roman" w:cs="Times New Roman"/>
                <w:sz w:val="24"/>
                <w:szCs w:val="28"/>
              </w:rPr>
            </w:pPr>
            <w:r w:rsidRPr="00DD62C1">
              <w:rPr>
                <w:rFonts w:ascii="Times New Roman" w:hAnsi="Times New Roman" w:cs="Times New Roman"/>
                <w:sz w:val="24"/>
                <w:szCs w:val="28"/>
              </w:rPr>
              <w:t>Недостатки</w:t>
            </w:r>
          </w:p>
        </w:tc>
        <w:tc>
          <w:tcPr>
            <w:tcW w:w="2464" w:type="dxa"/>
            <w:vAlign w:val="center"/>
          </w:tcPr>
          <w:p w:rsidR="00F70A95" w:rsidRPr="00DD62C1" w:rsidRDefault="00F70A95" w:rsidP="00F70A95">
            <w:pPr>
              <w:jc w:val="center"/>
              <w:rPr>
                <w:rFonts w:ascii="Times New Roman" w:hAnsi="Times New Roman" w:cs="Times New Roman"/>
                <w:sz w:val="24"/>
                <w:szCs w:val="28"/>
              </w:rPr>
            </w:pPr>
            <w:r>
              <w:rPr>
                <w:rFonts w:ascii="Times New Roman" w:hAnsi="Times New Roman" w:cs="Times New Roman"/>
                <w:sz w:val="24"/>
                <w:szCs w:val="28"/>
              </w:rPr>
              <w:t>Область применения</w:t>
            </w:r>
          </w:p>
        </w:tc>
      </w:tr>
      <w:tr w:rsidR="00F70A95" w:rsidRPr="00DD62C1" w:rsidTr="00F70A95">
        <w:tc>
          <w:tcPr>
            <w:tcW w:w="2463" w:type="dxa"/>
            <w:vAlign w:val="center"/>
          </w:tcPr>
          <w:p w:rsidR="00F70A95" w:rsidRPr="00DD62C1" w:rsidRDefault="00F70A95" w:rsidP="00F70A95">
            <w:pPr>
              <w:jc w:val="center"/>
              <w:rPr>
                <w:rFonts w:ascii="Times New Roman" w:hAnsi="Times New Roman" w:cs="Times New Roman"/>
                <w:sz w:val="24"/>
                <w:szCs w:val="28"/>
              </w:rPr>
            </w:pPr>
            <w:r>
              <w:rPr>
                <w:rFonts w:ascii="Times New Roman" w:hAnsi="Times New Roman" w:cs="Times New Roman"/>
                <w:sz w:val="24"/>
                <w:szCs w:val="28"/>
              </w:rPr>
              <w:t>Алюминий</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Pr="00DD62C1" w:rsidRDefault="00F70A95" w:rsidP="00F70A95">
            <w:pPr>
              <w:jc w:val="center"/>
              <w:rPr>
                <w:rFonts w:ascii="Times New Roman" w:hAnsi="Times New Roman" w:cs="Times New Roman"/>
                <w:sz w:val="24"/>
                <w:szCs w:val="28"/>
              </w:rPr>
            </w:pPr>
            <w:r>
              <w:rPr>
                <w:rFonts w:ascii="Times New Roman" w:hAnsi="Times New Roman" w:cs="Times New Roman"/>
                <w:sz w:val="24"/>
                <w:szCs w:val="28"/>
              </w:rPr>
              <w:t xml:space="preserve">Железо </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 xml:space="preserve">Никель </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 xml:space="preserve">Медь </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Цинк</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 xml:space="preserve">Серебро </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 xml:space="preserve">Кадмий </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 xml:space="preserve">Олово </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 xml:space="preserve">Вольфрам </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 xml:space="preserve">Платина </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 xml:space="preserve">Графит </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r w:rsidR="00F70A95" w:rsidRPr="00DD62C1" w:rsidTr="00F70A95">
        <w:tc>
          <w:tcPr>
            <w:tcW w:w="2463" w:type="dxa"/>
            <w:vAlign w:val="center"/>
          </w:tcPr>
          <w:p w:rsidR="00F70A95" w:rsidRDefault="00F70A95" w:rsidP="00F70A95">
            <w:pPr>
              <w:jc w:val="center"/>
              <w:rPr>
                <w:rFonts w:ascii="Times New Roman" w:hAnsi="Times New Roman" w:cs="Times New Roman"/>
                <w:sz w:val="24"/>
                <w:szCs w:val="28"/>
              </w:rPr>
            </w:pPr>
            <w:r>
              <w:rPr>
                <w:rFonts w:ascii="Times New Roman" w:hAnsi="Times New Roman" w:cs="Times New Roman"/>
                <w:sz w:val="24"/>
                <w:szCs w:val="28"/>
              </w:rPr>
              <w:t>Металлокерамические материалы</w:t>
            </w: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3" w:type="dxa"/>
            <w:vAlign w:val="center"/>
          </w:tcPr>
          <w:p w:rsidR="00F70A95" w:rsidRPr="00DD62C1" w:rsidRDefault="00F70A95" w:rsidP="00F70A95">
            <w:pPr>
              <w:jc w:val="center"/>
              <w:rPr>
                <w:rFonts w:ascii="Times New Roman" w:hAnsi="Times New Roman" w:cs="Times New Roman"/>
                <w:sz w:val="24"/>
                <w:szCs w:val="28"/>
              </w:rPr>
            </w:pPr>
          </w:p>
        </w:tc>
        <w:tc>
          <w:tcPr>
            <w:tcW w:w="2464" w:type="dxa"/>
            <w:vAlign w:val="center"/>
          </w:tcPr>
          <w:p w:rsidR="00F70A95" w:rsidRPr="00DD62C1" w:rsidRDefault="00F70A95" w:rsidP="00F70A95">
            <w:pPr>
              <w:jc w:val="center"/>
              <w:rPr>
                <w:rFonts w:ascii="Times New Roman" w:hAnsi="Times New Roman" w:cs="Times New Roman"/>
                <w:sz w:val="24"/>
                <w:szCs w:val="28"/>
              </w:rPr>
            </w:pPr>
          </w:p>
        </w:tc>
      </w:tr>
    </w:tbl>
    <w:p w:rsidR="00F70A95" w:rsidRDefault="00F70A95" w:rsidP="00F70A95">
      <w:pPr>
        <w:spacing w:after="0" w:line="240" w:lineRule="auto"/>
        <w:ind w:firstLine="709"/>
        <w:rPr>
          <w:rFonts w:ascii="Times New Roman" w:hAnsi="Times New Roman" w:cs="Times New Roman"/>
          <w:b/>
          <w:sz w:val="32"/>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Содержание отчета</w:t>
      </w:r>
    </w:p>
    <w:p w:rsidR="00F70A95" w:rsidRPr="003F029B" w:rsidRDefault="00F70A95" w:rsidP="00F70A95">
      <w:pPr>
        <w:pStyle w:val="a4"/>
        <w:spacing w:after="0" w:line="240" w:lineRule="auto"/>
        <w:ind w:left="0" w:firstLine="709"/>
        <w:rPr>
          <w:rFonts w:ascii="Times New Roman" w:hAnsi="Times New Roman" w:cs="Times New Roman"/>
          <w:b/>
          <w:sz w:val="28"/>
          <w:szCs w:val="28"/>
        </w:rPr>
      </w:pPr>
    </w:p>
    <w:p w:rsidR="00F70A95" w:rsidRPr="003F029B"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Название работы</w:t>
      </w:r>
    </w:p>
    <w:p w:rsidR="00F70A95"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Цель работы</w:t>
      </w:r>
    </w:p>
    <w:p w:rsidR="00F70A95" w:rsidRPr="0097637D"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97637D">
        <w:rPr>
          <w:rFonts w:ascii="Times New Roman" w:hAnsi="Times New Roman" w:cs="Times New Roman"/>
          <w:sz w:val="28"/>
          <w:szCs w:val="28"/>
        </w:rPr>
        <w:t>Таблица  произведенного анализа материалов контактов</w:t>
      </w:r>
    </w:p>
    <w:p w:rsidR="00F70A95" w:rsidRPr="003F029B"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Письменные ответы на контрольные вопросы</w:t>
      </w:r>
    </w:p>
    <w:p w:rsidR="00F70A95" w:rsidRPr="003F029B"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Вывод</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Контрольные вопросы для самопроверки</w:t>
      </w:r>
    </w:p>
    <w:p w:rsidR="00F70A95" w:rsidRPr="0097637D" w:rsidRDefault="00F70A95" w:rsidP="00F70A95">
      <w:pPr>
        <w:spacing w:after="0" w:line="240" w:lineRule="auto"/>
        <w:ind w:firstLine="709"/>
        <w:rPr>
          <w:rFonts w:ascii="Times New Roman" w:hAnsi="Times New Roman" w:cs="Times New Roman"/>
          <w:sz w:val="28"/>
          <w:szCs w:val="28"/>
        </w:rPr>
      </w:pPr>
    </w:p>
    <w:p w:rsidR="00F70A95" w:rsidRPr="00FE5659" w:rsidRDefault="00F70A95" w:rsidP="00F70A95">
      <w:pPr>
        <w:pStyle w:val="a4"/>
        <w:numPr>
          <w:ilvl w:val="0"/>
          <w:numId w:val="22"/>
        </w:numPr>
        <w:spacing w:after="0" w:line="240" w:lineRule="auto"/>
        <w:rPr>
          <w:rFonts w:ascii="Times New Roman" w:hAnsi="Times New Roman" w:cs="Times New Roman"/>
          <w:sz w:val="28"/>
          <w:szCs w:val="28"/>
        </w:rPr>
      </w:pPr>
      <w:r w:rsidRPr="00FE5659">
        <w:rPr>
          <w:rFonts w:ascii="Times New Roman" w:hAnsi="Times New Roman" w:cs="Times New Roman"/>
          <w:sz w:val="28"/>
          <w:szCs w:val="28"/>
        </w:rPr>
        <w:t>Какие требования предъявляются к материалу контактов.</w:t>
      </w:r>
    </w:p>
    <w:p w:rsidR="00F70A95" w:rsidRDefault="00F70A95" w:rsidP="00F70A95">
      <w:pPr>
        <w:pStyle w:val="a4"/>
        <w:numPr>
          <w:ilvl w:val="0"/>
          <w:numId w:val="22"/>
        </w:numPr>
        <w:spacing w:after="0" w:line="240" w:lineRule="auto"/>
        <w:rPr>
          <w:rFonts w:ascii="Times New Roman" w:hAnsi="Times New Roman" w:cs="Times New Roman"/>
          <w:sz w:val="28"/>
          <w:szCs w:val="28"/>
        </w:rPr>
      </w:pPr>
      <w:r w:rsidRPr="00FE5659">
        <w:rPr>
          <w:rFonts w:ascii="Times New Roman" w:hAnsi="Times New Roman" w:cs="Times New Roman"/>
          <w:sz w:val="28"/>
          <w:szCs w:val="28"/>
        </w:rPr>
        <w:t>Что представляют собой металлокерамические материалы</w:t>
      </w:r>
      <w:r>
        <w:rPr>
          <w:rFonts w:ascii="Times New Roman" w:hAnsi="Times New Roman" w:cs="Times New Roman"/>
          <w:sz w:val="28"/>
          <w:szCs w:val="28"/>
        </w:rPr>
        <w:t>?</w:t>
      </w:r>
    </w:p>
    <w:p w:rsidR="00F70A95" w:rsidRDefault="00F70A95" w:rsidP="00F70A95">
      <w:pPr>
        <w:pStyle w:val="a4"/>
        <w:numPr>
          <w:ilvl w:val="0"/>
          <w:numId w:val="22"/>
        </w:numPr>
        <w:spacing w:after="0" w:line="240" w:lineRule="auto"/>
        <w:rPr>
          <w:rFonts w:ascii="Times New Roman" w:hAnsi="Times New Roman" w:cs="Times New Roman"/>
          <w:sz w:val="28"/>
          <w:szCs w:val="28"/>
        </w:rPr>
      </w:pPr>
      <w:r>
        <w:rPr>
          <w:rFonts w:ascii="Times New Roman" w:hAnsi="Times New Roman" w:cs="Times New Roman"/>
          <w:sz w:val="28"/>
          <w:szCs w:val="28"/>
        </w:rPr>
        <w:t>В каких условиях работают контакты электрических аппаратов?</w:t>
      </w: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0D7273" w:rsidRDefault="000D7273" w:rsidP="00F70A95">
      <w:pPr>
        <w:spacing w:after="0" w:line="240" w:lineRule="auto"/>
        <w:ind w:left="709"/>
        <w:rPr>
          <w:rFonts w:ascii="Times New Roman" w:hAnsi="Times New Roman" w:cs="Times New Roman"/>
          <w:sz w:val="28"/>
          <w:szCs w:val="28"/>
        </w:rPr>
      </w:pPr>
    </w:p>
    <w:p w:rsidR="000D7273" w:rsidRDefault="000D7273" w:rsidP="00F70A95">
      <w:pPr>
        <w:spacing w:after="0" w:line="240" w:lineRule="auto"/>
        <w:ind w:left="709"/>
        <w:rPr>
          <w:rFonts w:ascii="Times New Roman" w:hAnsi="Times New Roman" w:cs="Times New Roman"/>
          <w:sz w:val="28"/>
          <w:szCs w:val="28"/>
        </w:rPr>
      </w:pPr>
    </w:p>
    <w:p w:rsidR="00F70A95" w:rsidRPr="002B1F6E" w:rsidRDefault="00F70A95" w:rsidP="00F70A95">
      <w:pPr>
        <w:spacing w:after="0" w:line="240" w:lineRule="auto"/>
        <w:jc w:val="center"/>
        <w:rPr>
          <w:rFonts w:ascii="Times New Roman" w:hAnsi="Times New Roman" w:cs="Times New Roman"/>
          <w:b/>
          <w:sz w:val="32"/>
          <w:szCs w:val="28"/>
        </w:rPr>
      </w:pPr>
      <w:r w:rsidRPr="002B1F6E">
        <w:rPr>
          <w:rFonts w:ascii="Times New Roman" w:hAnsi="Times New Roman" w:cs="Times New Roman"/>
          <w:b/>
          <w:sz w:val="32"/>
          <w:szCs w:val="28"/>
        </w:rPr>
        <w:lastRenderedPageBreak/>
        <w:t>Практическая работа № 2</w:t>
      </w:r>
    </w:p>
    <w:p w:rsidR="00F70A95" w:rsidRPr="00D030BE" w:rsidRDefault="00F70A95" w:rsidP="00F70A95">
      <w:pPr>
        <w:pStyle w:val="a4"/>
        <w:spacing w:after="0" w:line="240" w:lineRule="auto"/>
        <w:ind w:left="0"/>
        <w:jc w:val="center"/>
        <w:rPr>
          <w:rFonts w:ascii="Times New Roman" w:hAnsi="Times New Roman" w:cs="Times New Roman"/>
          <w:sz w:val="28"/>
          <w:szCs w:val="28"/>
        </w:rPr>
      </w:pPr>
    </w:p>
    <w:p w:rsidR="00F70A95" w:rsidRPr="002B1F6E" w:rsidRDefault="00F70A95" w:rsidP="00F70A95">
      <w:pPr>
        <w:pStyle w:val="a4"/>
        <w:spacing w:after="0" w:line="240" w:lineRule="auto"/>
        <w:ind w:left="0"/>
        <w:jc w:val="center"/>
        <w:rPr>
          <w:rFonts w:ascii="Times New Roman" w:hAnsi="Times New Roman" w:cs="Times New Roman"/>
          <w:b/>
          <w:sz w:val="32"/>
          <w:szCs w:val="28"/>
        </w:rPr>
      </w:pPr>
      <w:r w:rsidRPr="002B1F6E">
        <w:rPr>
          <w:rFonts w:ascii="Times New Roman" w:hAnsi="Times New Roman" w:cs="Times New Roman"/>
          <w:b/>
          <w:sz w:val="32"/>
          <w:szCs w:val="28"/>
        </w:rPr>
        <w:t>Расчет электродинамических сил на переменном токе</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i/>
          <w:sz w:val="28"/>
          <w:szCs w:val="28"/>
        </w:rPr>
      </w:pPr>
      <w:r w:rsidRPr="003F029B">
        <w:rPr>
          <w:rFonts w:ascii="Times New Roman" w:hAnsi="Times New Roman" w:cs="Times New Roman"/>
          <w:b/>
          <w:sz w:val="28"/>
          <w:szCs w:val="28"/>
        </w:rPr>
        <w:t>Цель работы</w:t>
      </w:r>
      <w:r w:rsidRPr="003F029B">
        <w:rPr>
          <w:rFonts w:ascii="Times New Roman" w:hAnsi="Times New Roman" w:cs="Times New Roman"/>
          <w:sz w:val="28"/>
          <w:szCs w:val="28"/>
        </w:rPr>
        <w:t>:</w:t>
      </w:r>
      <w:r w:rsidRPr="003F029B">
        <w:rPr>
          <w:rFonts w:ascii="Times New Roman" w:hAnsi="Times New Roman" w:cs="Times New Roman"/>
          <w:i/>
          <w:sz w:val="28"/>
          <w:szCs w:val="28"/>
        </w:rPr>
        <w:t xml:space="preserve"> </w:t>
      </w:r>
      <w:r w:rsidRPr="003F029B">
        <w:rPr>
          <w:rFonts w:ascii="Times New Roman" w:hAnsi="Times New Roman" w:cs="Times New Roman"/>
          <w:sz w:val="28"/>
          <w:szCs w:val="28"/>
        </w:rPr>
        <w:t>Научиться определять электродинамические усилия в аварийном режиме при действии установившегося тока короткого замыкания и в аварийном режиме при действии ударного тока короткого замыкания.</w:t>
      </w:r>
      <w:r w:rsidR="00DB44A8" w:rsidRPr="00DB44A8">
        <w:rPr>
          <w:rFonts w:ascii="Times New Roman" w:hAnsi="Times New Roman" w:cs="Times New Roman"/>
          <w:sz w:val="28"/>
          <w:szCs w:val="28"/>
        </w:rPr>
        <w:t xml:space="preserve"> </w:t>
      </w:r>
      <w:r w:rsidR="000D7273">
        <w:rPr>
          <w:rFonts w:ascii="Times New Roman" w:hAnsi="Times New Roman" w:cs="Times New Roman"/>
          <w:sz w:val="28"/>
          <w:szCs w:val="28"/>
        </w:rPr>
        <w:t>(ОК</w:t>
      </w:r>
      <w:r w:rsidR="00DB44A8" w:rsidRPr="00241424">
        <w:rPr>
          <w:rFonts w:ascii="Times New Roman" w:hAnsi="Times New Roman" w:cs="Times New Roman"/>
          <w:sz w:val="28"/>
          <w:szCs w:val="28"/>
        </w:rPr>
        <w:t xml:space="preserve">2, </w:t>
      </w:r>
      <w:r w:rsidR="000D7273">
        <w:rPr>
          <w:rFonts w:ascii="Times New Roman" w:hAnsi="Times New Roman" w:cs="Times New Roman"/>
          <w:sz w:val="28"/>
        </w:rPr>
        <w:t>ПК 1.1</w:t>
      </w:r>
      <w:r w:rsidR="00DB44A8" w:rsidRPr="00241424">
        <w:rPr>
          <w:rFonts w:ascii="Times New Roman" w:hAnsi="Times New Roman" w:cs="Times New Roman"/>
          <w:sz w:val="28"/>
          <w:szCs w:val="28"/>
        </w:rPr>
        <w:t>).</w:t>
      </w:r>
    </w:p>
    <w:p w:rsidR="00F70A95" w:rsidRPr="003F029B" w:rsidRDefault="00F70A95" w:rsidP="00F70A95">
      <w:pPr>
        <w:pStyle w:val="a4"/>
        <w:spacing w:after="0" w:line="240" w:lineRule="auto"/>
        <w:ind w:left="0" w:firstLine="709"/>
        <w:rPr>
          <w:rFonts w:ascii="Times New Roman" w:hAnsi="Times New Roman" w:cs="Times New Roman"/>
          <w:i/>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Пояснение к работе</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Для выполнения практической работы необходимо знать:</w:t>
      </w:r>
    </w:p>
    <w:p w:rsidR="00F70A95" w:rsidRPr="003F029B" w:rsidRDefault="00F70A95" w:rsidP="00F70A95">
      <w:pPr>
        <w:spacing w:after="0" w:line="240" w:lineRule="auto"/>
        <w:ind w:firstLine="709"/>
        <w:rPr>
          <w:rFonts w:ascii="Times New Roman" w:hAnsi="Times New Roman" w:cs="Times New Roman"/>
          <w:b/>
          <w:sz w:val="28"/>
          <w:szCs w:val="28"/>
        </w:rPr>
      </w:pPr>
      <w:r w:rsidRPr="003F029B">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При выполнении практической работы необходимо  научиться:</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Оснащение занятия</w:t>
      </w:r>
    </w:p>
    <w:p w:rsidR="00F70A95" w:rsidRPr="003F029B" w:rsidRDefault="00F70A95" w:rsidP="00F70A95">
      <w:pPr>
        <w:pStyle w:val="a4"/>
        <w:spacing w:after="0" w:line="240" w:lineRule="auto"/>
        <w:ind w:left="0" w:firstLine="709"/>
        <w:rPr>
          <w:rFonts w:ascii="Times New Roman" w:hAnsi="Times New Roman" w:cs="Times New Roman"/>
          <w:b/>
          <w:sz w:val="28"/>
          <w:szCs w:val="28"/>
        </w:rPr>
      </w:pPr>
    </w:p>
    <w:p w:rsidR="00F70A95" w:rsidRPr="003F029B" w:rsidRDefault="00F70A95" w:rsidP="00F70A95">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 Индивидуальные задания</w:t>
      </w:r>
    </w:p>
    <w:p w:rsidR="00F70A95" w:rsidRPr="003F029B" w:rsidRDefault="00F70A95" w:rsidP="00F70A95">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 Калькулятор</w:t>
      </w:r>
    </w:p>
    <w:p w:rsidR="00F70A95" w:rsidRPr="003F029B" w:rsidRDefault="00F70A95" w:rsidP="00F70A95">
      <w:pPr>
        <w:pStyle w:val="a4"/>
        <w:spacing w:after="0" w:line="240" w:lineRule="auto"/>
        <w:ind w:left="0" w:firstLine="709"/>
        <w:rPr>
          <w:rFonts w:ascii="Times New Roman" w:hAnsi="Times New Roman" w:cs="Times New Roman"/>
          <w:b/>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Предварительная подготовка</w:t>
      </w:r>
    </w:p>
    <w:p w:rsidR="00F70A95" w:rsidRPr="003F029B" w:rsidRDefault="00F70A95" w:rsidP="00F70A95">
      <w:pPr>
        <w:spacing w:after="0" w:line="240" w:lineRule="auto"/>
        <w:ind w:firstLine="709"/>
        <w:outlineLvl w:val="0"/>
        <w:rPr>
          <w:rFonts w:ascii="Times New Roman" w:hAnsi="Times New Roman" w:cs="Times New Roman"/>
          <w:sz w:val="28"/>
          <w:szCs w:val="28"/>
        </w:rPr>
      </w:pPr>
    </w:p>
    <w:p w:rsidR="00F70A95" w:rsidRPr="003255AF" w:rsidRDefault="00F70A95" w:rsidP="00F70A95">
      <w:pPr>
        <w:spacing w:after="0" w:line="240" w:lineRule="auto"/>
        <w:ind w:firstLine="709"/>
        <w:outlineLvl w:val="0"/>
        <w:rPr>
          <w:rFonts w:ascii="Times New Roman" w:hAnsi="Times New Roman" w:cs="Times New Roman"/>
          <w:sz w:val="28"/>
          <w:szCs w:val="28"/>
        </w:rPr>
      </w:pPr>
      <w:r w:rsidRPr="003F029B">
        <w:rPr>
          <w:rFonts w:ascii="Times New Roman" w:hAnsi="Times New Roman" w:cs="Times New Roman"/>
          <w:sz w:val="28"/>
          <w:szCs w:val="28"/>
        </w:rPr>
        <w:t>1.</w:t>
      </w:r>
      <w:r w:rsidRPr="003F029B">
        <w:rPr>
          <w:rFonts w:ascii="Times New Roman" w:hAnsi="Times New Roman" w:cs="Times New Roman"/>
          <w:b/>
          <w:sz w:val="28"/>
          <w:szCs w:val="28"/>
        </w:rPr>
        <w:t xml:space="preserve"> </w:t>
      </w:r>
      <w:r w:rsidRPr="003F029B">
        <w:rPr>
          <w:rFonts w:ascii="Times New Roman" w:hAnsi="Times New Roman" w:cs="Times New Roman"/>
          <w:sz w:val="28"/>
          <w:szCs w:val="28"/>
        </w:rPr>
        <w:t xml:space="preserve">Повторить теоретические сведения по теме: «Взаимодействие </w:t>
      </w:r>
      <w:r w:rsidRPr="003255AF">
        <w:rPr>
          <w:rFonts w:ascii="Times New Roman" w:hAnsi="Times New Roman" w:cs="Times New Roman"/>
          <w:sz w:val="28"/>
          <w:szCs w:val="28"/>
        </w:rPr>
        <w:t xml:space="preserve">проводников при переменном токе» </w:t>
      </w:r>
      <w:r w:rsidR="003255AF" w:rsidRPr="003255AF">
        <w:rPr>
          <w:rFonts w:ascii="Times New Roman" w:hAnsi="Times New Roman" w:cs="Times New Roman"/>
          <w:sz w:val="28"/>
          <w:szCs w:val="28"/>
        </w:rPr>
        <w:t xml:space="preserve">(Д5 </w:t>
      </w:r>
      <w:r w:rsidR="000D7273" w:rsidRPr="003255AF">
        <w:rPr>
          <w:rFonts w:ascii="Times New Roman" w:hAnsi="Times New Roman" w:cs="Times New Roman"/>
          <w:sz w:val="28"/>
          <w:szCs w:val="28"/>
        </w:rPr>
        <w:t xml:space="preserve"> с.</w:t>
      </w:r>
      <w:r w:rsidR="003255AF" w:rsidRPr="003255AF">
        <w:rPr>
          <w:rFonts w:ascii="Times New Roman" w:hAnsi="Times New Roman" w:cs="Times New Roman"/>
          <w:sz w:val="28"/>
          <w:szCs w:val="28"/>
        </w:rPr>
        <w:t xml:space="preserve"> 9-11</w:t>
      </w:r>
      <w:r w:rsidRPr="003255AF">
        <w:rPr>
          <w:rFonts w:ascii="Times New Roman" w:hAnsi="Times New Roman" w:cs="Times New Roman"/>
          <w:sz w:val="28"/>
          <w:szCs w:val="28"/>
        </w:rPr>
        <w:t>).</w:t>
      </w:r>
    </w:p>
    <w:p w:rsidR="00F70A95" w:rsidRPr="003F029B" w:rsidRDefault="00F70A95" w:rsidP="00F70A95">
      <w:pPr>
        <w:spacing w:after="0" w:line="240" w:lineRule="auto"/>
        <w:ind w:firstLine="709"/>
        <w:rPr>
          <w:rFonts w:ascii="Times New Roman" w:hAnsi="Times New Roman" w:cs="Times New Roman"/>
          <w:b/>
          <w:sz w:val="28"/>
          <w:szCs w:val="28"/>
        </w:rPr>
      </w:pPr>
    </w:p>
    <w:p w:rsidR="00F70A95" w:rsidRPr="003F029B" w:rsidRDefault="00F70A95" w:rsidP="00F70A95">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Теоретическая часть</w:t>
      </w:r>
    </w:p>
    <w:p w:rsidR="00F70A95" w:rsidRPr="003F029B" w:rsidRDefault="00F70A95" w:rsidP="00F70A95">
      <w:pPr>
        <w:spacing w:after="0" w:line="240" w:lineRule="auto"/>
        <w:ind w:firstLine="709"/>
        <w:rPr>
          <w:rFonts w:ascii="Times New Roman" w:hAnsi="Times New Roman" w:cs="Times New Roman"/>
          <w:b/>
          <w:sz w:val="28"/>
          <w:szCs w:val="28"/>
        </w:rPr>
      </w:pPr>
    </w:p>
    <w:p w:rsidR="00F70A95"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Рассмотрим силы, действующие между параллельными проводниками, сначала при однофазном токе.</w:t>
      </w:r>
    </w:p>
    <w:p w:rsidR="00F70A95" w:rsidRDefault="00F70A95" w:rsidP="00F70A95">
      <w:pPr>
        <w:spacing w:after="0" w:line="240" w:lineRule="auto"/>
        <w:ind w:firstLine="709"/>
        <w:rPr>
          <w:rFonts w:ascii="Times New Roman" w:hAnsi="Times New Roman" w:cs="Times New Roman"/>
          <w:sz w:val="28"/>
          <w:szCs w:val="28"/>
        </w:rPr>
      </w:pPr>
      <w:r w:rsidRPr="00121188">
        <w:rPr>
          <w:rFonts w:ascii="Times New Roman" w:hAnsi="Times New Roman" w:cs="Times New Roman"/>
          <w:sz w:val="28"/>
          <w:szCs w:val="28"/>
        </w:rPr>
        <w:t>Возьмем два параллельных круглых проводника 1 и 2 (рис. 1), расположенных в одной плоскости на расстоянии друг от друга и обтекаемых токами</w:t>
      </w:r>
      <w:r>
        <w:rPr>
          <w:rFonts w:ascii="Times New Roman" w:hAnsi="Times New Roman" w:cs="Times New Roman"/>
          <w:sz w:val="28"/>
          <w:szCs w:val="28"/>
        </w:rPr>
        <w:t xml:space="preserve"> </w:t>
      </w:r>
      <w:r w:rsidRPr="00121188">
        <w:rPr>
          <w:rFonts w:ascii="Times New Roman" w:hAnsi="Times New Roman" w:cs="Times New Roman"/>
          <w:position w:val="-12"/>
          <w:sz w:val="28"/>
          <w:szCs w:val="28"/>
        </w:rPr>
        <w:object w:dxaOrig="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7.65pt" o:ole="">
            <v:imagedata r:id="rId8" o:title=""/>
          </v:shape>
          <o:OLEObject Type="Embed" ProgID="Equation.3" ShapeID="_x0000_i1025" DrawAspect="Content" ObjectID="_1572682053" r:id="rId9"/>
        </w:object>
      </w:r>
      <w:r w:rsidRPr="00121188">
        <w:rPr>
          <w:rFonts w:ascii="Times New Roman" w:hAnsi="Times New Roman" w:cs="Times New Roman"/>
          <w:sz w:val="28"/>
          <w:szCs w:val="28"/>
        </w:rPr>
        <w:t> и </w:t>
      </w:r>
      <w:r w:rsidRPr="00121188">
        <w:rPr>
          <w:rFonts w:ascii="Times New Roman" w:hAnsi="Times New Roman" w:cs="Times New Roman"/>
          <w:position w:val="-12"/>
          <w:sz w:val="28"/>
          <w:szCs w:val="28"/>
        </w:rPr>
        <w:object w:dxaOrig="300" w:dyaOrig="380">
          <v:shape id="_x0000_i1026" type="#_x0000_t75" style="width:14.95pt;height:17.65pt" o:ole="">
            <v:imagedata r:id="rId10" o:title=""/>
          </v:shape>
          <o:OLEObject Type="Embed" ProgID="Equation.3" ShapeID="_x0000_i1026" DrawAspect="Content" ObjectID="_1572682054" r:id="rId11"/>
        </w:object>
      </w:r>
      <w:r w:rsidRPr="00121188">
        <w:rPr>
          <w:rFonts w:ascii="Times New Roman" w:hAnsi="Times New Roman" w:cs="Times New Roman"/>
          <w:sz w:val="28"/>
          <w:szCs w:val="28"/>
        </w:rPr>
        <w:t>. учитывая, что sin β = 1, так как проводники расположены в одной плоскости, и вектор индукции в данном случае перпендикулярен этой плоскости (β=90°), получим</w:t>
      </w:r>
    </w:p>
    <w:p w:rsidR="00F70A95" w:rsidRDefault="00F70A95" w:rsidP="00F70A95">
      <w:pPr>
        <w:spacing w:after="0" w:line="240" w:lineRule="auto"/>
        <w:ind w:firstLine="709"/>
        <w:rPr>
          <w:rFonts w:ascii="Times New Roman" w:hAnsi="Times New Roman" w:cs="Times New Roman"/>
          <w:sz w:val="28"/>
          <w:szCs w:val="28"/>
        </w:rPr>
      </w:pPr>
    </w:p>
    <w:p w:rsidR="00F70A95" w:rsidRPr="00121188" w:rsidRDefault="00F70A95" w:rsidP="00F70A95">
      <w:pPr>
        <w:spacing w:after="0" w:line="240" w:lineRule="auto"/>
        <w:ind w:firstLine="2835"/>
        <w:rPr>
          <w:rFonts w:ascii="Times New Roman" w:hAnsi="Times New Roman" w:cs="Times New Roman"/>
          <w:sz w:val="28"/>
          <w:szCs w:val="28"/>
        </w:rPr>
      </w:pPr>
      <w:r w:rsidRPr="00370CE0">
        <w:rPr>
          <w:rFonts w:ascii="Times New Roman" w:hAnsi="Times New Roman" w:cs="Times New Roman"/>
          <w:position w:val="-12"/>
          <w:sz w:val="28"/>
          <w:szCs w:val="28"/>
        </w:rPr>
        <w:object w:dxaOrig="2020" w:dyaOrig="499">
          <v:shape id="_x0000_i1027" type="#_x0000_t75" style="width:100.55pt;height:23.75pt" o:ole="">
            <v:imagedata r:id="rId12" o:title=""/>
          </v:shape>
          <o:OLEObject Type="Embed" ProgID="Equation.3" ShapeID="_x0000_i1027" DrawAspect="Content" ObjectID="_1572682055" r:id="rId13"/>
        </w:object>
      </w:r>
    </w:p>
    <w:p w:rsidR="00F70A95" w:rsidRDefault="00F70A95" w:rsidP="00F70A95">
      <w:pPr>
        <w:spacing w:after="0" w:line="240" w:lineRule="auto"/>
        <w:ind w:hanging="142"/>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647825" cy="2211705"/>
            <wp:effectExtent l="19050" t="0" r="9525" b="0"/>
            <wp:docPr id="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srcRect/>
                    <a:stretch>
                      <a:fillRect/>
                    </a:stretch>
                  </pic:blipFill>
                  <pic:spPr bwMode="auto">
                    <a:xfrm>
                      <a:off x="0" y="0"/>
                      <a:ext cx="1647825" cy="2211705"/>
                    </a:xfrm>
                    <a:prstGeom prst="rect">
                      <a:avLst/>
                    </a:prstGeom>
                    <a:noFill/>
                    <a:ln w="9525">
                      <a:noFill/>
                      <a:miter lim="800000"/>
                      <a:headEnd/>
                      <a:tailEnd/>
                    </a:ln>
                  </pic:spPr>
                </pic:pic>
              </a:graphicData>
            </a:graphic>
          </wp:inline>
        </w:drawing>
      </w:r>
    </w:p>
    <w:p w:rsidR="00F70A95" w:rsidRDefault="00F70A95" w:rsidP="00F70A95">
      <w:pPr>
        <w:spacing w:after="0" w:line="240" w:lineRule="auto"/>
        <w:ind w:hanging="142"/>
        <w:jc w:val="center"/>
        <w:rPr>
          <w:rFonts w:ascii="Times New Roman" w:hAnsi="Times New Roman" w:cs="Times New Roman"/>
          <w:sz w:val="28"/>
          <w:szCs w:val="28"/>
        </w:rPr>
      </w:pPr>
    </w:p>
    <w:p w:rsidR="00F70A95" w:rsidRDefault="00F70A95" w:rsidP="00F70A95">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Рисунок 1</w:t>
      </w:r>
    </w:p>
    <w:p w:rsidR="00F70A95" w:rsidRPr="00121188" w:rsidRDefault="00F70A95" w:rsidP="00F70A95">
      <w:pPr>
        <w:spacing w:after="0" w:line="240" w:lineRule="auto"/>
        <w:ind w:firstLine="709"/>
        <w:rPr>
          <w:rFonts w:ascii="Times New Roman" w:hAnsi="Times New Roman" w:cs="Times New Roman"/>
          <w:sz w:val="28"/>
          <w:szCs w:val="28"/>
        </w:rPr>
      </w:pPr>
    </w:p>
    <w:p w:rsidR="00F70A95" w:rsidRPr="00A81168" w:rsidRDefault="00F70A95" w:rsidP="00F70A95">
      <w:pPr>
        <w:spacing w:after="0" w:line="240" w:lineRule="auto"/>
        <w:ind w:firstLine="709"/>
        <w:rPr>
          <w:rFonts w:ascii="Times New Roman" w:hAnsi="Times New Roman" w:cs="Times New Roman"/>
          <w:color w:val="FF0000"/>
          <w:sz w:val="28"/>
          <w:szCs w:val="28"/>
        </w:rPr>
      </w:pPr>
      <w:r w:rsidRPr="00370CE0">
        <w:rPr>
          <w:rFonts w:ascii="Times New Roman" w:hAnsi="Times New Roman" w:cs="Times New Roman"/>
          <w:sz w:val="28"/>
          <w:szCs w:val="28"/>
        </w:rPr>
        <w:t xml:space="preserve">Согласно выражению  </w:t>
      </w:r>
      <w:r w:rsidRPr="00370CE0">
        <w:rPr>
          <w:rFonts w:ascii="Times New Roman" w:hAnsi="Times New Roman" w:cs="Times New Roman"/>
          <w:position w:val="-12"/>
          <w:sz w:val="28"/>
          <w:szCs w:val="28"/>
        </w:rPr>
        <w:object w:dxaOrig="2020" w:dyaOrig="499">
          <v:shape id="_x0000_i1028" type="#_x0000_t75" style="width:100.55pt;height:23.75pt" o:ole="">
            <v:imagedata r:id="rId15" o:title=""/>
          </v:shape>
          <o:OLEObject Type="Embed" ProgID="Equation.3" ShapeID="_x0000_i1028" DrawAspect="Content" ObjectID="_1572682056" r:id="rId16"/>
        </w:object>
      </w:r>
      <w:r w:rsidRPr="00370CE0">
        <w:rPr>
          <w:rFonts w:ascii="Times New Roman" w:hAnsi="Times New Roman" w:cs="Times New Roman"/>
          <w:sz w:val="28"/>
          <w:szCs w:val="28"/>
        </w:rPr>
        <w:t>электродинамические силы</w:t>
      </w:r>
      <w:r w:rsidRPr="00A81168">
        <w:rPr>
          <w:rFonts w:ascii="Times New Roman" w:hAnsi="Times New Roman" w:cs="Times New Roman"/>
          <w:color w:val="FF0000"/>
          <w:sz w:val="28"/>
          <w:szCs w:val="28"/>
        </w:rPr>
        <w:t xml:space="preserve"> </w:t>
      </w:r>
      <w:r w:rsidRPr="00A81168">
        <w:rPr>
          <w:rFonts w:ascii="Times New Roman" w:hAnsi="Times New Roman" w:cs="Times New Roman"/>
          <w:color w:val="FF0000"/>
          <w:position w:val="-12"/>
          <w:sz w:val="28"/>
          <w:szCs w:val="28"/>
        </w:rPr>
        <w:object w:dxaOrig="1200" w:dyaOrig="499">
          <v:shape id="_x0000_i1029" type="#_x0000_t75" style="width:61.15pt;height:23.75pt" o:ole="">
            <v:imagedata r:id="rId17" o:title=""/>
          </v:shape>
          <o:OLEObject Type="Embed" ProgID="Equation.3" ShapeID="_x0000_i1029" DrawAspect="Content" ObjectID="_1572682057" r:id="rId18"/>
        </w:objec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 xml:space="preserve">При переменном токе </w:t>
      </w:r>
      <w:r w:rsidRPr="002B1F6E">
        <w:rPr>
          <w:rFonts w:ascii="Times New Roman" w:hAnsi="Times New Roman" w:cs="Times New Roman"/>
          <w:position w:val="-12"/>
          <w:sz w:val="28"/>
          <w:szCs w:val="28"/>
        </w:rPr>
        <w:object w:dxaOrig="1579" w:dyaOrig="380">
          <v:shape id="_x0000_i1030" type="#_x0000_t75" style="width:78.1pt;height:17.65pt" o:ole="">
            <v:imagedata r:id="rId19" o:title=""/>
          </v:shape>
          <o:OLEObject Type="Embed" ProgID="Equation.3" ShapeID="_x0000_i1030" DrawAspect="Content" ObjectID="_1572682058" r:id="rId20"/>
        </w:object>
      </w:r>
      <w:r w:rsidRPr="003F029B">
        <w:rPr>
          <w:rFonts w:ascii="Times New Roman" w:hAnsi="Times New Roman" w:cs="Times New Roman"/>
          <w:sz w:val="28"/>
          <w:szCs w:val="28"/>
        </w:rPr>
        <w:t> сила</w:t>
      </w:r>
    </w:p>
    <w:p w:rsidR="00F70A95" w:rsidRPr="003F029B" w:rsidRDefault="00F70A95" w:rsidP="00F70A95">
      <w:pPr>
        <w:spacing w:after="0" w:line="240" w:lineRule="auto"/>
        <w:ind w:firstLine="709"/>
        <w:rPr>
          <w:rFonts w:ascii="Times New Roman" w:hAnsi="Times New Roman" w:cs="Times New Roman"/>
          <w:sz w:val="28"/>
          <w:szCs w:val="28"/>
        </w:rPr>
      </w:pPr>
    </w:p>
    <w:p w:rsidR="00F70A95" w:rsidRPr="003F029B" w:rsidRDefault="00F70A95" w:rsidP="00F70A95">
      <w:pPr>
        <w:spacing w:after="0" w:line="240" w:lineRule="auto"/>
        <w:ind w:firstLine="2835"/>
        <w:rPr>
          <w:rFonts w:ascii="Times New Roman" w:hAnsi="Times New Roman" w:cs="Times New Roman"/>
          <w:sz w:val="28"/>
          <w:szCs w:val="28"/>
        </w:rPr>
      </w:pPr>
      <w:r w:rsidRPr="002B1F6E">
        <w:rPr>
          <w:rFonts w:ascii="Times New Roman" w:hAnsi="Times New Roman" w:cs="Times New Roman"/>
          <w:position w:val="-26"/>
          <w:sz w:val="28"/>
          <w:szCs w:val="28"/>
        </w:rPr>
        <w:object w:dxaOrig="4580" w:dyaOrig="700">
          <v:shape id="_x0000_i1031" type="#_x0000_t75" style="width:226.85pt;height:33.3pt" o:ole="">
            <v:imagedata r:id="rId21" o:title=""/>
          </v:shape>
          <o:OLEObject Type="Embed" ProgID="Equation.3" ShapeID="_x0000_i1031" DrawAspect="Content" ObjectID="_1572682059" r:id="rId22"/>
        </w:object>
      </w:r>
      <w:r>
        <w:rPr>
          <w:rFonts w:ascii="Times New Roman" w:hAnsi="Times New Roman" w:cs="Times New Roman"/>
          <w:sz w:val="28"/>
          <w:szCs w:val="28"/>
        </w:rPr>
        <w:t xml:space="preserve">                          (1)</w:t>
      </w:r>
    </w:p>
    <w:p w:rsidR="00F70A95" w:rsidRPr="003F029B" w:rsidRDefault="00F70A95" w:rsidP="00F70A95">
      <w:pPr>
        <w:spacing w:after="0" w:line="240" w:lineRule="auto"/>
        <w:ind w:firstLine="709"/>
        <w:rPr>
          <w:rFonts w:ascii="Times New Roman" w:hAnsi="Times New Roman" w:cs="Times New Roman"/>
          <w:sz w:val="28"/>
          <w:szCs w:val="28"/>
        </w:rPr>
      </w:pPr>
    </w:p>
    <w:p w:rsidR="00F70A95" w:rsidRPr="003F029B" w:rsidRDefault="00F70A95" w:rsidP="00F70A95">
      <w:pPr>
        <w:spacing w:after="0" w:line="240" w:lineRule="auto"/>
        <w:jc w:val="center"/>
        <w:rPr>
          <w:rFonts w:ascii="Times New Roman" w:hAnsi="Times New Roman" w:cs="Times New Roman"/>
          <w:sz w:val="28"/>
          <w:szCs w:val="28"/>
        </w:rPr>
      </w:pPr>
      <w:r w:rsidRPr="003F029B">
        <w:rPr>
          <w:rFonts w:ascii="Times New Roman" w:hAnsi="Times New Roman" w:cs="Times New Roman"/>
          <w:noProof/>
          <w:sz w:val="28"/>
          <w:szCs w:val="28"/>
        </w:rPr>
        <w:drawing>
          <wp:inline distT="0" distB="0" distL="0" distR="0">
            <wp:extent cx="1849584" cy="2029023"/>
            <wp:effectExtent l="19050" t="0" r="0" b="0"/>
            <wp:docPr id="8"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
                    <a:srcRect/>
                    <a:stretch>
                      <a:fillRect/>
                    </a:stretch>
                  </pic:blipFill>
                  <pic:spPr bwMode="auto">
                    <a:xfrm>
                      <a:off x="0" y="0"/>
                      <a:ext cx="1850086" cy="2029574"/>
                    </a:xfrm>
                    <a:prstGeom prst="rect">
                      <a:avLst/>
                    </a:prstGeom>
                    <a:noFill/>
                    <a:ln w="9525">
                      <a:noFill/>
                      <a:miter lim="800000"/>
                      <a:headEnd/>
                      <a:tailEnd/>
                    </a:ln>
                  </pic:spPr>
                </pic:pic>
              </a:graphicData>
            </a:graphic>
          </wp:inline>
        </w:drawing>
      </w:r>
    </w:p>
    <w:p w:rsidR="00F70A95" w:rsidRPr="003F029B" w:rsidRDefault="00F70A95" w:rsidP="00F70A95">
      <w:pPr>
        <w:spacing w:after="0" w:line="240" w:lineRule="auto"/>
        <w:jc w:val="center"/>
        <w:rPr>
          <w:rFonts w:ascii="Times New Roman" w:hAnsi="Times New Roman" w:cs="Times New Roman"/>
          <w:sz w:val="28"/>
          <w:szCs w:val="28"/>
        </w:rPr>
      </w:pPr>
    </w:p>
    <w:p w:rsidR="00F70A95" w:rsidRPr="003F029B" w:rsidRDefault="00F70A95" w:rsidP="00F70A95">
      <w:pPr>
        <w:spacing w:after="0" w:line="240" w:lineRule="auto"/>
        <w:jc w:val="center"/>
        <w:rPr>
          <w:rFonts w:ascii="Times New Roman" w:hAnsi="Times New Roman" w:cs="Times New Roman"/>
          <w:sz w:val="28"/>
          <w:szCs w:val="28"/>
        </w:rPr>
      </w:pPr>
      <w:r w:rsidRPr="003F029B">
        <w:rPr>
          <w:rFonts w:ascii="Times New Roman" w:hAnsi="Times New Roman" w:cs="Times New Roman"/>
          <w:sz w:val="28"/>
          <w:szCs w:val="28"/>
        </w:rPr>
        <w:t xml:space="preserve">Рисунок </w:t>
      </w:r>
      <w:r>
        <w:rPr>
          <w:rFonts w:ascii="Times New Roman" w:hAnsi="Times New Roman" w:cs="Times New Roman"/>
          <w:sz w:val="28"/>
          <w:szCs w:val="28"/>
        </w:rPr>
        <w:t>2</w:t>
      </w:r>
    </w:p>
    <w:p w:rsidR="00F70A95" w:rsidRPr="003F029B" w:rsidRDefault="00F70A95" w:rsidP="00F70A95">
      <w:pPr>
        <w:spacing w:after="0" w:line="240" w:lineRule="auto"/>
        <w:ind w:firstLine="709"/>
        <w:rPr>
          <w:rFonts w:ascii="Times New Roman" w:hAnsi="Times New Roman" w:cs="Times New Roman"/>
          <w:sz w:val="28"/>
          <w:szCs w:val="28"/>
        </w:rPr>
      </w:pP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Т.е. сила меняется с частотой, в два ра</w:t>
      </w:r>
      <w:r>
        <w:rPr>
          <w:rFonts w:ascii="Times New Roman" w:hAnsi="Times New Roman" w:cs="Times New Roman"/>
          <w:sz w:val="28"/>
          <w:szCs w:val="28"/>
        </w:rPr>
        <w:t>за большей частоты тока (рис. 2</w:t>
      </w:r>
      <w:r w:rsidRPr="003F029B">
        <w:rPr>
          <w:rFonts w:ascii="Times New Roman" w:hAnsi="Times New Roman" w:cs="Times New Roman"/>
          <w:sz w:val="28"/>
          <w:szCs w:val="28"/>
        </w:rPr>
        <w:t>).</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 xml:space="preserve">Силу f можно представить как сумму двух составляющих: постоянной </w:t>
      </w:r>
      <w:r w:rsidRPr="002B1F6E">
        <w:rPr>
          <w:rFonts w:ascii="Times New Roman" w:hAnsi="Times New Roman" w:cs="Times New Roman"/>
          <w:position w:val="-12"/>
          <w:sz w:val="28"/>
          <w:szCs w:val="28"/>
        </w:rPr>
        <w:object w:dxaOrig="1540" w:dyaOrig="499">
          <v:shape id="_x0000_i1032" type="#_x0000_t75" style="width:76.75pt;height:23.75pt" o:ole="">
            <v:imagedata r:id="rId24" o:title=""/>
          </v:shape>
          <o:OLEObject Type="Embed" ProgID="Equation.3" ShapeID="_x0000_i1032" DrawAspect="Content" ObjectID="_1572682060" r:id="rId25"/>
        </w:object>
      </w:r>
      <w:r w:rsidRPr="003F029B">
        <w:rPr>
          <w:rFonts w:ascii="Times New Roman" w:hAnsi="Times New Roman" w:cs="Times New Roman"/>
          <w:sz w:val="28"/>
          <w:szCs w:val="28"/>
        </w:rPr>
        <w:t xml:space="preserve"> и переменной  </w:t>
      </w:r>
      <w:r w:rsidRPr="002B1F6E">
        <w:rPr>
          <w:rFonts w:ascii="Times New Roman" w:hAnsi="Times New Roman" w:cs="Times New Roman"/>
          <w:position w:val="-12"/>
          <w:sz w:val="28"/>
          <w:szCs w:val="28"/>
        </w:rPr>
        <w:object w:dxaOrig="2340" w:dyaOrig="499">
          <v:shape id="_x0000_i1033" type="#_x0000_t75" style="width:115.45pt;height:23.75pt" o:ole="">
            <v:imagedata r:id="rId26" o:title=""/>
          </v:shape>
          <o:OLEObject Type="Embed" ProgID="Equation.3" ShapeID="_x0000_i1033" DrawAspect="Content" ObjectID="_1572682061" r:id="rId27"/>
        </w:object>
      </w:r>
      <w:r w:rsidRPr="003F029B">
        <w:rPr>
          <w:rFonts w:ascii="Times New Roman" w:hAnsi="Times New Roman" w:cs="Times New Roman"/>
          <w:sz w:val="28"/>
          <w:szCs w:val="28"/>
        </w:rPr>
        <w:t xml:space="preserve">, меняющейся с двойной частотой по закону косинуса. Так как косинус угла принимает значения от +1 до -1, то сила будет изменяться от </w:t>
      </w:r>
      <w:r w:rsidRPr="003F029B">
        <w:rPr>
          <w:rFonts w:ascii="Times New Roman" w:hAnsi="Times New Roman" w:cs="Times New Roman"/>
          <w:position w:val="-12"/>
          <w:sz w:val="28"/>
          <w:szCs w:val="28"/>
        </w:rPr>
        <w:object w:dxaOrig="1219" w:dyaOrig="499">
          <v:shape id="_x0000_i1034" type="#_x0000_t75" style="width:61.15pt;height:23.75pt" o:ole="">
            <v:imagedata r:id="rId28" o:title=""/>
          </v:shape>
          <o:OLEObject Type="Embed" ProgID="Equation.3" ShapeID="_x0000_i1034" DrawAspect="Content" ObjectID="_1572682062" r:id="rId29"/>
        </w:object>
      </w:r>
      <w:r w:rsidRPr="003F029B">
        <w:rPr>
          <w:rFonts w:ascii="Times New Roman" w:hAnsi="Times New Roman" w:cs="Times New Roman"/>
          <w:sz w:val="28"/>
          <w:szCs w:val="28"/>
        </w:rPr>
        <w:t>, до </w:t>
      </w:r>
      <w:r w:rsidRPr="003F029B">
        <w:rPr>
          <w:rFonts w:ascii="Times New Roman" w:hAnsi="Times New Roman" w:cs="Times New Roman"/>
          <w:position w:val="-6"/>
          <w:sz w:val="28"/>
          <w:szCs w:val="28"/>
        </w:rPr>
        <w:object w:dxaOrig="620" w:dyaOrig="300">
          <v:shape id="_x0000_i1035" type="#_x0000_t75" style="width:31.25pt;height:13.6pt" o:ole="">
            <v:imagedata r:id="rId30" o:title=""/>
          </v:shape>
          <o:OLEObject Type="Embed" ProgID="Equation.3" ShapeID="_x0000_i1035" DrawAspect="Content" ObjectID="_1572682063" r:id="rId31"/>
        </w:object>
      </w:r>
      <w:r>
        <w:rPr>
          <w:rFonts w:ascii="Times New Roman" w:hAnsi="Times New Roman" w:cs="Times New Roman"/>
          <w:noProof/>
          <w:sz w:val="28"/>
          <w:szCs w:val="28"/>
        </w:rPr>
        <w:t xml:space="preserve"> </w:t>
      </w:r>
      <w:r w:rsidRPr="003F029B">
        <w:rPr>
          <w:rFonts w:ascii="Times New Roman" w:hAnsi="Times New Roman" w:cs="Times New Roman"/>
          <w:sz w:val="28"/>
          <w:szCs w:val="28"/>
        </w:rPr>
        <w:t>не меняя своего знака.</w:t>
      </w:r>
    </w:p>
    <w:p w:rsidR="00F70A95"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В расчетах учитывается максимальное значение силы</w:t>
      </w:r>
    </w:p>
    <w:p w:rsidR="005A6C74" w:rsidRDefault="005A6C74" w:rsidP="00F70A95">
      <w:pPr>
        <w:spacing w:after="0" w:line="240" w:lineRule="auto"/>
        <w:ind w:firstLine="709"/>
        <w:rPr>
          <w:rFonts w:ascii="Times New Roman" w:hAnsi="Times New Roman" w:cs="Times New Roman"/>
          <w:sz w:val="28"/>
          <w:szCs w:val="28"/>
        </w:rPr>
      </w:pPr>
    </w:p>
    <w:p w:rsidR="00F70A95" w:rsidRDefault="00F70A95" w:rsidP="00F70A95">
      <w:pPr>
        <w:spacing w:after="0" w:line="240" w:lineRule="auto"/>
        <w:ind w:firstLine="2835"/>
        <w:rPr>
          <w:rFonts w:ascii="Times New Roman" w:hAnsi="Times New Roman" w:cs="Times New Roman"/>
          <w:sz w:val="28"/>
          <w:szCs w:val="28"/>
        </w:rPr>
      </w:pPr>
      <w:r w:rsidRPr="003F029B">
        <w:rPr>
          <w:rFonts w:ascii="Times New Roman" w:hAnsi="Times New Roman" w:cs="Times New Roman"/>
          <w:position w:val="-12"/>
          <w:sz w:val="28"/>
          <w:szCs w:val="28"/>
        </w:rPr>
        <w:object w:dxaOrig="2580" w:dyaOrig="499">
          <v:shape id="_x0000_i1036" type="#_x0000_t75" style="width:129.05pt;height:23.75pt" o:ole="">
            <v:imagedata r:id="rId32" o:title=""/>
          </v:shape>
          <o:OLEObject Type="Embed" ProgID="Equation.3" ShapeID="_x0000_i1036" DrawAspect="Content" ObjectID="_1572682064" r:id="rId33"/>
        </w:object>
      </w:r>
      <w:r>
        <w:rPr>
          <w:rFonts w:ascii="Times New Roman" w:hAnsi="Times New Roman" w:cs="Times New Roman"/>
          <w:sz w:val="28"/>
          <w:szCs w:val="28"/>
        </w:rPr>
        <w:t xml:space="preserve">                                                       (2)</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lastRenderedPageBreak/>
        <w:t>Из</w:t>
      </w:r>
      <w:r>
        <w:rPr>
          <w:rFonts w:ascii="Times New Roman" w:hAnsi="Times New Roman" w:cs="Times New Roman"/>
          <w:sz w:val="28"/>
          <w:szCs w:val="28"/>
        </w:rPr>
        <w:t xml:space="preserve"> уравнения (2</w:t>
      </w:r>
      <w:r w:rsidRPr="003F029B">
        <w:rPr>
          <w:rFonts w:ascii="Times New Roman" w:hAnsi="Times New Roman" w:cs="Times New Roman"/>
          <w:sz w:val="28"/>
          <w:szCs w:val="28"/>
        </w:rPr>
        <w:t>) видно, что при переменном однофазном токе максимальное значение электродинамической силы при одном и том же значении тока (действующем) оказывается в два раза большим, чем при постоянном.</w:t>
      </w:r>
    </w:p>
    <w:p w:rsidR="00F70A95" w:rsidRDefault="00F70A95" w:rsidP="00F70A9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80014" cy="2169042"/>
            <wp:effectExtent l="19050" t="0" r="0" b="0"/>
            <wp:docPr id="9"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a:srcRect/>
                    <a:stretch>
                      <a:fillRect/>
                    </a:stretch>
                  </pic:blipFill>
                  <pic:spPr bwMode="auto">
                    <a:xfrm>
                      <a:off x="0" y="0"/>
                      <a:ext cx="2080736" cy="2169795"/>
                    </a:xfrm>
                    <a:prstGeom prst="rect">
                      <a:avLst/>
                    </a:prstGeom>
                    <a:noFill/>
                    <a:ln w="9525">
                      <a:noFill/>
                      <a:miter lim="800000"/>
                      <a:headEnd/>
                      <a:tailEnd/>
                    </a:ln>
                  </pic:spPr>
                </pic:pic>
              </a:graphicData>
            </a:graphic>
          </wp:inline>
        </w:drawing>
      </w:r>
    </w:p>
    <w:p w:rsidR="00F70A95" w:rsidRDefault="00F70A95" w:rsidP="00F70A95">
      <w:pPr>
        <w:spacing w:after="0" w:line="240" w:lineRule="auto"/>
        <w:jc w:val="center"/>
        <w:rPr>
          <w:rFonts w:ascii="Times New Roman" w:hAnsi="Times New Roman" w:cs="Times New Roman"/>
          <w:sz w:val="28"/>
          <w:szCs w:val="28"/>
        </w:rPr>
      </w:pPr>
    </w:p>
    <w:p w:rsidR="00F70A95" w:rsidRPr="003F029B" w:rsidRDefault="00F70A95" w:rsidP="00F70A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3</w:t>
      </w:r>
    </w:p>
    <w:p w:rsidR="00F70A95" w:rsidRDefault="00F70A95" w:rsidP="00F70A95">
      <w:pPr>
        <w:spacing w:after="0" w:line="240" w:lineRule="auto"/>
        <w:ind w:firstLine="709"/>
        <w:rPr>
          <w:rFonts w:ascii="Times New Roman" w:hAnsi="Times New Roman" w:cs="Times New Roman"/>
          <w:sz w:val="28"/>
          <w:szCs w:val="28"/>
        </w:rPr>
      </w:pPr>
    </w:p>
    <w:p w:rsidR="00F70A95" w:rsidRPr="00100032" w:rsidRDefault="00F70A95" w:rsidP="00F70A95">
      <w:pPr>
        <w:spacing w:after="0" w:line="240" w:lineRule="auto"/>
        <w:ind w:firstLine="709"/>
        <w:rPr>
          <w:rFonts w:ascii="Times New Roman" w:eastAsia="Times New Roman" w:hAnsi="Times New Roman" w:cs="Times New Roman"/>
          <w:sz w:val="28"/>
          <w:szCs w:val="28"/>
        </w:rPr>
      </w:pPr>
      <w:r w:rsidRPr="00100032">
        <w:rPr>
          <w:rFonts w:ascii="Times New Roman" w:hAnsi="Times New Roman" w:cs="Times New Roman"/>
          <w:sz w:val="28"/>
          <w:szCs w:val="28"/>
        </w:rPr>
        <w:t>При переменном токе следует иметь в виду еще одно весьма важное обстоятельство. В отличие от постоянного тока, при котором максимальное значение тока короткого замыкания равно его установившемуся значению </w:t>
      </w:r>
      <w:r w:rsidRPr="00100032">
        <w:rPr>
          <w:rFonts w:ascii="Times New Roman" w:hAnsi="Times New Roman" w:cs="Times New Roman"/>
          <w:position w:val="-18"/>
          <w:sz w:val="28"/>
          <w:szCs w:val="28"/>
        </w:rPr>
        <w:object w:dxaOrig="580" w:dyaOrig="440">
          <v:shape id="_x0000_i1037" type="#_x0000_t75" style="width:27.85pt;height:21.05pt" o:ole="">
            <v:imagedata r:id="rId35" o:title=""/>
          </v:shape>
          <o:OLEObject Type="Embed" ProgID="Equation.3" ShapeID="_x0000_i1037" DrawAspect="Content" ObjectID="_1572682065" r:id="rId36"/>
        </w:object>
      </w:r>
      <w:r w:rsidRPr="00100032">
        <w:rPr>
          <w:rFonts w:ascii="Times New Roman" w:hAnsi="Times New Roman" w:cs="Times New Roman"/>
          <w:sz w:val="28"/>
          <w:szCs w:val="28"/>
        </w:rPr>
        <w:t> (если пренебречь изменением сопротивления за счет нагрева), при переменном токе в зависимости от момента короткого замыкания первая амплитуда ударного</w:t>
      </w:r>
      <w:r w:rsidRPr="00100032">
        <w:rPr>
          <w:rFonts w:ascii="Times New Roman" w:eastAsia="Times New Roman" w:hAnsi="Times New Roman" w:cs="Times New Roman"/>
          <w:sz w:val="28"/>
          <w:szCs w:val="28"/>
        </w:rPr>
        <w:t xml:space="preserve"> тока</w:t>
      </w:r>
      <w:r w:rsidRPr="00100032">
        <w:rPr>
          <w:rFonts w:ascii="Times New Roman" w:hAnsi="Times New Roman" w:cs="Times New Roman"/>
          <w:position w:val="-18"/>
          <w:sz w:val="28"/>
          <w:szCs w:val="28"/>
        </w:rPr>
        <w:object w:dxaOrig="980" w:dyaOrig="440">
          <v:shape id="_x0000_i1038" type="#_x0000_t75" style="width:48.25pt;height:21.05pt" o:ole="">
            <v:imagedata r:id="rId37" o:title=""/>
          </v:shape>
          <o:OLEObject Type="Embed" ProgID="Equation.3" ShapeID="_x0000_i1038" DrawAspect="Content" ObjectID="_1572682066" r:id="rId38"/>
        </w:object>
      </w:r>
      <w:r w:rsidRPr="00100032">
        <w:rPr>
          <w:rFonts w:ascii="Times New Roman" w:eastAsia="Times New Roman" w:hAnsi="Times New Roman" w:cs="Times New Roman"/>
          <w:sz w:val="28"/>
          <w:szCs w:val="28"/>
        </w:rPr>
        <w:t> может существенно превосходить амплитудное значение установившегося т</w:t>
      </w:r>
      <w:r>
        <w:rPr>
          <w:rFonts w:ascii="Times New Roman" w:eastAsia="Times New Roman" w:hAnsi="Times New Roman" w:cs="Times New Roman"/>
          <w:sz w:val="28"/>
          <w:szCs w:val="28"/>
        </w:rPr>
        <w:t>ока короткого замыкания (рис. 3</w:t>
      </w:r>
      <w:r w:rsidRPr="00100032">
        <w:rPr>
          <w:rFonts w:ascii="Times New Roman" w:eastAsia="Times New Roman" w:hAnsi="Times New Roman" w:cs="Times New Roman"/>
          <w:sz w:val="28"/>
          <w:szCs w:val="28"/>
        </w:rPr>
        <w:t>):</w:t>
      </w:r>
    </w:p>
    <w:p w:rsidR="00F70A95" w:rsidRPr="00100032" w:rsidRDefault="00F70A95" w:rsidP="00F70A95">
      <w:pPr>
        <w:spacing w:after="0" w:line="240" w:lineRule="auto"/>
        <w:ind w:firstLine="709"/>
        <w:rPr>
          <w:rFonts w:ascii="Times New Roman" w:eastAsia="Times New Roman" w:hAnsi="Times New Roman" w:cs="Times New Roman"/>
          <w:sz w:val="28"/>
          <w:szCs w:val="28"/>
        </w:rPr>
      </w:pPr>
    </w:p>
    <w:p w:rsidR="00F70A95" w:rsidRPr="00100032" w:rsidRDefault="00F70A95" w:rsidP="00F70A95">
      <w:pPr>
        <w:spacing w:after="0" w:line="240" w:lineRule="auto"/>
        <w:ind w:firstLine="2835"/>
        <w:rPr>
          <w:rFonts w:ascii="Times New Roman" w:eastAsia="Times New Roman" w:hAnsi="Times New Roman" w:cs="Times New Roman"/>
          <w:sz w:val="28"/>
          <w:szCs w:val="28"/>
        </w:rPr>
      </w:pPr>
      <w:r w:rsidRPr="00100032">
        <w:rPr>
          <w:rFonts w:ascii="Times New Roman" w:hAnsi="Times New Roman" w:cs="Times New Roman"/>
          <w:position w:val="-18"/>
          <w:sz w:val="28"/>
          <w:szCs w:val="28"/>
        </w:rPr>
        <w:object w:dxaOrig="5720" w:dyaOrig="499">
          <v:shape id="_x0000_i1039" type="#_x0000_t75" style="width:285.3pt;height:23.75pt" o:ole="">
            <v:imagedata r:id="rId39" o:title=""/>
          </v:shape>
          <o:OLEObject Type="Embed" ProgID="Equation.3" ShapeID="_x0000_i1039" DrawAspect="Content" ObjectID="_1572682067" r:id="rId40"/>
        </w:object>
      </w:r>
      <w:r w:rsidRPr="00100032">
        <w:rPr>
          <w:rFonts w:ascii="Times New Roman" w:hAnsi="Times New Roman" w:cs="Times New Roman"/>
          <w:sz w:val="28"/>
          <w:szCs w:val="28"/>
        </w:rPr>
        <w:t xml:space="preserve">          (3)</w:t>
      </w:r>
    </w:p>
    <w:p w:rsidR="00F70A95" w:rsidRPr="00100032" w:rsidRDefault="00F70A95" w:rsidP="00F70A95">
      <w:pPr>
        <w:spacing w:after="0" w:line="240" w:lineRule="auto"/>
        <w:ind w:firstLine="709"/>
        <w:rPr>
          <w:rFonts w:ascii="Times New Roman" w:eastAsia="Times New Roman" w:hAnsi="Times New Roman" w:cs="Times New Roman"/>
          <w:sz w:val="28"/>
          <w:szCs w:val="28"/>
        </w:rPr>
      </w:pPr>
    </w:p>
    <w:p w:rsidR="00F70A95" w:rsidRPr="00100032" w:rsidRDefault="00F70A95" w:rsidP="00F70A95">
      <w:pPr>
        <w:spacing w:after="0" w:line="240" w:lineRule="auto"/>
        <w:ind w:firstLine="709"/>
        <w:rPr>
          <w:rFonts w:ascii="Times New Roman" w:eastAsia="Times New Roman" w:hAnsi="Times New Roman" w:cs="Times New Roman"/>
          <w:sz w:val="28"/>
          <w:szCs w:val="28"/>
        </w:rPr>
      </w:pPr>
      <w:r w:rsidRPr="00100032">
        <w:rPr>
          <w:rFonts w:ascii="Times New Roman" w:eastAsia="Times New Roman" w:hAnsi="Times New Roman" w:cs="Times New Roman"/>
          <w:sz w:val="28"/>
          <w:szCs w:val="28"/>
        </w:rPr>
        <w:t xml:space="preserve">где  </w:t>
      </w:r>
      <w:r w:rsidRPr="00100032">
        <w:rPr>
          <w:rFonts w:ascii="Times New Roman" w:hAnsi="Times New Roman" w:cs="Times New Roman"/>
          <w:position w:val="-18"/>
          <w:sz w:val="28"/>
          <w:szCs w:val="28"/>
        </w:rPr>
        <w:object w:dxaOrig="1680" w:dyaOrig="440">
          <v:shape id="_x0000_i1040" type="#_x0000_t75" style="width:82.85pt;height:21.05pt" o:ole="">
            <v:imagedata r:id="rId41" o:title=""/>
          </v:shape>
          <o:OLEObject Type="Embed" ProgID="Equation.3" ShapeID="_x0000_i1040" DrawAspect="Content" ObjectID="_1572682068" r:id="rId42"/>
        </w:object>
      </w:r>
      <w:r w:rsidRPr="00100032">
        <w:rPr>
          <w:rFonts w:ascii="Times New Roman" w:hAnsi="Times New Roman" w:cs="Times New Roman"/>
          <w:sz w:val="28"/>
          <w:szCs w:val="28"/>
        </w:rPr>
        <w:t>- ударный коэффициент</w:t>
      </w:r>
      <w:r>
        <w:rPr>
          <w:rFonts w:ascii="Times New Roman" w:hAnsi="Times New Roman" w:cs="Times New Roman"/>
          <w:sz w:val="28"/>
          <w:szCs w:val="28"/>
        </w:rPr>
        <w:t>.</w:t>
      </w:r>
    </w:p>
    <w:p w:rsidR="00F70A95" w:rsidRPr="00100032" w:rsidRDefault="00F70A95" w:rsidP="00F70A95">
      <w:pPr>
        <w:spacing w:after="0" w:line="240" w:lineRule="auto"/>
        <w:ind w:firstLine="709"/>
        <w:rPr>
          <w:rFonts w:ascii="Times New Roman" w:hAnsi="Times New Roman" w:cs="Times New Roman"/>
          <w:sz w:val="28"/>
          <w:szCs w:val="28"/>
        </w:rPr>
      </w:pPr>
      <w:r w:rsidRPr="00100032">
        <w:rPr>
          <w:rFonts w:ascii="Times New Roman" w:hAnsi="Times New Roman" w:cs="Times New Roman"/>
          <w:sz w:val="28"/>
          <w:szCs w:val="28"/>
        </w:rPr>
        <w:t>Максимальное усилие, на которое следует в таком случае рассчитывать устройство, будет</w:t>
      </w:r>
    </w:p>
    <w:p w:rsidR="00F70A95" w:rsidRDefault="00F70A95" w:rsidP="00F70A95">
      <w:pPr>
        <w:spacing w:after="0" w:line="240" w:lineRule="auto"/>
        <w:ind w:firstLine="709"/>
        <w:rPr>
          <w:rFonts w:ascii="Times New Roman" w:hAnsi="Times New Roman" w:cs="Times New Roman"/>
          <w:sz w:val="28"/>
          <w:szCs w:val="28"/>
        </w:rPr>
      </w:pPr>
    </w:p>
    <w:p w:rsidR="00F70A95" w:rsidRDefault="00F70A95" w:rsidP="00F70A95">
      <w:pPr>
        <w:spacing w:after="0" w:line="240" w:lineRule="auto"/>
        <w:ind w:firstLine="2835"/>
        <w:rPr>
          <w:rFonts w:ascii="Times New Roman" w:hAnsi="Times New Roman" w:cs="Times New Roman"/>
          <w:sz w:val="28"/>
          <w:szCs w:val="28"/>
        </w:rPr>
      </w:pPr>
      <w:r w:rsidRPr="00A81168">
        <w:rPr>
          <w:rFonts w:ascii="Times New Roman" w:hAnsi="Times New Roman" w:cs="Times New Roman"/>
          <w:position w:val="-18"/>
          <w:sz w:val="28"/>
          <w:szCs w:val="28"/>
        </w:rPr>
        <w:object w:dxaOrig="6039" w:dyaOrig="560">
          <v:shape id="_x0000_i1041" type="#_x0000_t75" style="width:301.6pt;height:28.55pt" o:ole="">
            <v:imagedata r:id="rId43" o:title=""/>
          </v:shape>
          <o:OLEObject Type="Embed" ProgID="Equation.3" ShapeID="_x0000_i1041" DrawAspect="Content" ObjectID="_1572682069" r:id="rId44"/>
        </w:object>
      </w:r>
      <w:r>
        <w:rPr>
          <w:rFonts w:ascii="Times New Roman" w:hAnsi="Times New Roman" w:cs="Times New Roman"/>
          <w:sz w:val="28"/>
          <w:szCs w:val="28"/>
        </w:rPr>
        <w:t xml:space="preserve">      (4)</w:t>
      </w:r>
    </w:p>
    <w:p w:rsidR="00F70A95" w:rsidRDefault="00F70A95" w:rsidP="00F70A95">
      <w:pPr>
        <w:spacing w:after="0" w:line="240" w:lineRule="auto"/>
        <w:ind w:firstLine="2835"/>
        <w:rPr>
          <w:rFonts w:ascii="Times New Roman" w:hAnsi="Times New Roman" w:cs="Times New Roman"/>
          <w:sz w:val="28"/>
          <w:szCs w:val="28"/>
        </w:rPr>
      </w:pPr>
    </w:p>
    <w:p w:rsidR="00F70A95" w:rsidRPr="00A81168" w:rsidRDefault="00F70A95" w:rsidP="00F70A95">
      <w:pPr>
        <w:spacing w:after="0" w:line="240" w:lineRule="auto"/>
        <w:ind w:firstLine="709"/>
        <w:rPr>
          <w:rFonts w:ascii="Times New Roman" w:hAnsi="Times New Roman" w:cs="Times New Roman"/>
          <w:sz w:val="28"/>
          <w:szCs w:val="28"/>
        </w:rPr>
      </w:pPr>
      <w:r w:rsidRPr="00A81168">
        <w:rPr>
          <w:rFonts w:ascii="Times New Roman" w:hAnsi="Times New Roman" w:cs="Times New Roman"/>
          <w:sz w:val="28"/>
          <w:szCs w:val="28"/>
        </w:rPr>
        <w:t>т.е. при равном значении установившегося тока короткого замыкания при переменном токе электродинамическая сила может быть почти в 6,5 раза большей, чем при постоянном токе.</w:t>
      </w:r>
    </w:p>
    <w:p w:rsidR="00F70A95" w:rsidRDefault="00F70A95" w:rsidP="00F70A95">
      <w:pPr>
        <w:spacing w:after="0" w:line="240" w:lineRule="auto"/>
        <w:ind w:firstLine="709"/>
        <w:rPr>
          <w:rFonts w:ascii="Times New Roman" w:hAnsi="Times New Roman" w:cs="Times New Roman"/>
          <w:sz w:val="28"/>
          <w:szCs w:val="28"/>
        </w:rPr>
      </w:pPr>
      <w:r w:rsidRPr="00A81168">
        <w:rPr>
          <w:rFonts w:ascii="Times New Roman" w:hAnsi="Times New Roman" w:cs="Times New Roman"/>
          <w:sz w:val="28"/>
          <w:szCs w:val="28"/>
        </w:rPr>
        <w:t>При трехфазной сети токи в фазах будут сдвинуты на 120 электрических градусов:</w:t>
      </w:r>
    </w:p>
    <w:p w:rsidR="00F70A95" w:rsidRDefault="00F70A95" w:rsidP="00F70A95">
      <w:pPr>
        <w:spacing w:after="0" w:line="240" w:lineRule="auto"/>
        <w:ind w:firstLine="2835"/>
        <w:rPr>
          <w:rFonts w:ascii="Times New Roman" w:hAnsi="Times New Roman" w:cs="Times New Roman"/>
          <w:sz w:val="28"/>
          <w:szCs w:val="28"/>
        </w:rPr>
      </w:pPr>
      <w:r w:rsidRPr="00A81168">
        <w:rPr>
          <w:rFonts w:ascii="Times New Roman" w:hAnsi="Times New Roman" w:cs="Times New Roman"/>
          <w:position w:val="-12"/>
          <w:sz w:val="28"/>
          <w:szCs w:val="28"/>
        </w:rPr>
        <w:object w:dxaOrig="3400" w:dyaOrig="440">
          <v:shape id="_x0000_i1042" type="#_x0000_t75" style="width:169.8pt;height:21.05pt" o:ole="">
            <v:imagedata r:id="rId45" o:title=""/>
          </v:shape>
          <o:OLEObject Type="Embed" ProgID="Equation.3" ShapeID="_x0000_i1042" DrawAspect="Content" ObjectID="_1572682070" r:id="rId46"/>
        </w:object>
      </w:r>
    </w:p>
    <w:p w:rsidR="00F70A95" w:rsidRDefault="00F70A95" w:rsidP="00F70A95">
      <w:pPr>
        <w:spacing w:after="0" w:line="240" w:lineRule="auto"/>
        <w:ind w:firstLine="2835"/>
        <w:rPr>
          <w:rFonts w:ascii="Times New Roman" w:hAnsi="Times New Roman" w:cs="Times New Roman"/>
          <w:sz w:val="28"/>
          <w:szCs w:val="28"/>
        </w:rPr>
      </w:pPr>
      <w:r w:rsidRPr="00A81168">
        <w:rPr>
          <w:rFonts w:ascii="Times New Roman" w:hAnsi="Times New Roman" w:cs="Times New Roman"/>
          <w:position w:val="-12"/>
          <w:sz w:val="28"/>
          <w:szCs w:val="28"/>
        </w:rPr>
        <w:object w:dxaOrig="5319" w:dyaOrig="499">
          <v:shape id="_x0000_i1043" type="#_x0000_t75" style="width:265.6pt;height:23.75pt" o:ole="">
            <v:imagedata r:id="rId47" o:title=""/>
          </v:shape>
          <o:OLEObject Type="Embed" ProgID="Equation.3" ShapeID="_x0000_i1043" DrawAspect="Content" ObjectID="_1572682071" r:id="rId48"/>
        </w:object>
      </w:r>
    </w:p>
    <w:p w:rsidR="00F70A95" w:rsidRDefault="00F70A95" w:rsidP="00F70A95">
      <w:pPr>
        <w:spacing w:after="0" w:line="240" w:lineRule="auto"/>
        <w:ind w:firstLine="2835"/>
        <w:rPr>
          <w:rFonts w:ascii="Times New Roman" w:hAnsi="Times New Roman" w:cs="Times New Roman"/>
          <w:sz w:val="28"/>
          <w:szCs w:val="28"/>
        </w:rPr>
      </w:pPr>
    </w:p>
    <w:p w:rsidR="00F70A95" w:rsidRDefault="00F70A95" w:rsidP="00F70A95">
      <w:pPr>
        <w:spacing w:after="0" w:line="240" w:lineRule="auto"/>
        <w:ind w:firstLine="2835"/>
        <w:rPr>
          <w:rFonts w:ascii="Times New Roman" w:hAnsi="Times New Roman" w:cs="Times New Roman"/>
          <w:sz w:val="28"/>
          <w:szCs w:val="28"/>
        </w:rPr>
      </w:pPr>
      <w:r w:rsidRPr="00A81168">
        <w:rPr>
          <w:rFonts w:ascii="Times New Roman" w:hAnsi="Times New Roman" w:cs="Times New Roman"/>
          <w:position w:val="-12"/>
          <w:sz w:val="28"/>
          <w:szCs w:val="28"/>
        </w:rPr>
        <w:object w:dxaOrig="5380" w:dyaOrig="499">
          <v:shape id="_x0000_i1044" type="#_x0000_t75" style="width:269.65pt;height:23.75pt" o:ole="">
            <v:imagedata r:id="rId49" o:title=""/>
          </v:shape>
          <o:OLEObject Type="Embed" ProgID="Equation.3" ShapeID="_x0000_i1044" DrawAspect="Content" ObjectID="_1572682072" r:id="rId50"/>
        </w:object>
      </w:r>
    </w:p>
    <w:p w:rsidR="00F70A95" w:rsidRPr="00A81168" w:rsidRDefault="00F70A95" w:rsidP="00F70A95">
      <w:pPr>
        <w:spacing w:after="0" w:line="240" w:lineRule="auto"/>
        <w:ind w:firstLine="709"/>
        <w:rPr>
          <w:rFonts w:ascii="Times New Roman" w:hAnsi="Times New Roman" w:cs="Times New Roman"/>
          <w:sz w:val="28"/>
          <w:szCs w:val="28"/>
        </w:rPr>
      </w:pPr>
    </w:p>
    <w:p w:rsidR="00F70A95" w:rsidRPr="003F029B" w:rsidRDefault="00F70A95" w:rsidP="00F70A95">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Задание</w:t>
      </w:r>
    </w:p>
    <w:p w:rsidR="00F70A95" w:rsidRPr="003F029B" w:rsidRDefault="00F70A95" w:rsidP="00F70A95">
      <w:pPr>
        <w:spacing w:after="0" w:line="240" w:lineRule="auto"/>
        <w:ind w:firstLine="709"/>
        <w:rPr>
          <w:rFonts w:ascii="Times New Roman" w:hAnsi="Times New Roman" w:cs="Times New Roman"/>
          <w:b/>
          <w:sz w:val="28"/>
          <w:szCs w:val="28"/>
        </w:rPr>
      </w:pPr>
    </w:p>
    <w:p w:rsidR="00F70A95" w:rsidRPr="003F029B" w:rsidRDefault="00F70A95" w:rsidP="00F70A95">
      <w:pPr>
        <w:pStyle w:val="a4"/>
        <w:numPr>
          <w:ilvl w:val="0"/>
          <w:numId w:val="18"/>
        </w:numPr>
        <w:autoSpaceDE w:val="0"/>
        <w:autoSpaceDN w:val="0"/>
        <w:adjustRightInd w:val="0"/>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 xml:space="preserve">Рассчитать </w:t>
      </w:r>
      <w:r w:rsidRPr="003F029B">
        <w:rPr>
          <w:rFonts w:ascii="Times New Roman" w:hAnsi="Times New Roman" w:cs="Times New Roman"/>
          <w:bCs/>
          <w:sz w:val="28"/>
          <w:szCs w:val="28"/>
        </w:rPr>
        <w:t>в соответствии с вариантом</w:t>
      </w:r>
      <w:r w:rsidRPr="003F029B">
        <w:rPr>
          <w:rFonts w:ascii="Times New Roman" w:hAnsi="Times New Roman" w:cs="Times New Roman"/>
          <w:sz w:val="28"/>
          <w:szCs w:val="28"/>
        </w:rPr>
        <w:t xml:space="preserve"> электродинамические усилия в электропроводящих параллельных  контурах  равной длины при протекании в них переменного тока короткого замыкания</w:t>
      </w:r>
      <w:r>
        <w:rPr>
          <w:rFonts w:ascii="Times New Roman" w:hAnsi="Times New Roman" w:cs="Times New Roman"/>
          <w:sz w:val="28"/>
          <w:szCs w:val="28"/>
        </w:rPr>
        <w:t xml:space="preserve"> </w:t>
      </w:r>
      <w:r w:rsidRPr="005C1C0D">
        <w:rPr>
          <w:rFonts w:ascii="Times New Roman" w:hAnsi="Times New Roman" w:cs="Times New Roman"/>
          <w:position w:val="-12"/>
          <w:sz w:val="28"/>
          <w:szCs w:val="28"/>
        </w:rPr>
        <w:object w:dxaOrig="320" w:dyaOrig="380">
          <v:shape id="_x0000_i1045" type="#_x0000_t75" style="width:15.6pt;height:18.35pt" o:ole="">
            <v:imagedata r:id="rId51" o:title=""/>
          </v:shape>
          <o:OLEObject Type="Embed" ProgID="Equation.3" ShapeID="_x0000_i1045" DrawAspect="Content" ObjectID="_1572682073" r:id="rId52"/>
        </w:object>
      </w:r>
      <w:r w:rsidRPr="003F029B">
        <w:rPr>
          <w:rFonts w:ascii="Times New Roman" w:hAnsi="Times New Roman" w:cs="Times New Roman"/>
          <w:sz w:val="28"/>
          <w:szCs w:val="28"/>
        </w:rPr>
        <w:t>.</w:t>
      </w:r>
    </w:p>
    <w:p w:rsidR="00F70A95" w:rsidRPr="005C1C0D" w:rsidRDefault="00F70A95" w:rsidP="00F70A95">
      <w:pPr>
        <w:autoSpaceDE w:val="0"/>
        <w:autoSpaceDN w:val="0"/>
        <w:adjustRightInd w:val="0"/>
        <w:spacing w:after="0" w:line="240" w:lineRule="auto"/>
        <w:ind w:firstLine="709"/>
        <w:rPr>
          <w:rFonts w:ascii="Times New Roman" w:hAnsi="Times New Roman" w:cs="Times New Roman"/>
          <w:iCs/>
          <w:sz w:val="28"/>
          <w:szCs w:val="28"/>
        </w:rPr>
      </w:pPr>
    </w:p>
    <w:p w:rsidR="00F70A95" w:rsidRPr="005C1C0D" w:rsidRDefault="00F70A95" w:rsidP="00F70A95">
      <w:pPr>
        <w:autoSpaceDE w:val="0"/>
        <w:autoSpaceDN w:val="0"/>
        <w:adjustRightInd w:val="0"/>
        <w:spacing w:after="0" w:line="240" w:lineRule="auto"/>
        <w:jc w:val="center"/>
        <w:rPr>
          <w:rFonts w:ascii="Times New Roman" w:hAnsi="Times New Roman" w:cs="Times New Roman"/>
          <w:iCs/>
          <w:sz w:val="28"/>
          <w:szCs w:val="28"/>
        </w:rPr>
      </w:pPr>
      <w:r>
        <w:rPr>
          <w:rFonts w:ascii="Times New Roman" w:hAnsi="Times New Roman" w:cs="Times New Roman"/>
          <w:iCs/>
          <w:noProof/>
          <w:sz w:val="28"/>
          <w:szCs w:val="28"/>
        </w:rPr>
        <w:drawing>
          <wp:inline distT="0" distB="0" distL="0" distR="0">
            <wp:extent cx="1916076" cy="1167309"/>
            <wp:effectExtent l="19050" t="0" r="7974" b="0"/>
            <wp:docPr id="12"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3"/>
                    <a:srcRect/>
                    <a:stretch>
                      <a:fillRect/>
                    </a:stretch>
                  </pic:blipFill>
                  <pic:spPr bwMode="auto">
                    <a:xfrm>
                      <a:off x="0" y="0"/>
                      <a:ext cx="1919770" cy="1169559"/>
                    </a:xfrm>
                    <a:prstGeom prst="rect">
                      <a:avLst/>
                    </a:prstGeom>
                    <a:noFill/>
                    <a:ln w="9525">
                      <a:noFill/>
                      <a:miter lim="800000"/>
                      <a:headEnd/>
                      <a:tailEnd/>
                    </a:ln>
                  </pic:spPr>
                </pic:pic>
              </a:graphicData>
            </a:graphic>
          </wp:inline>
        </w:drawing>
      </w:r>
    </w:p>
    <w:p w:rsidR="00F70A95" w:rsidRDefault="00F70A95" w:rsidP="00F70A95">
      <w:pPr>
        <w:autoSpaceDE w:val="0"/>
        <w:autoSpaceDN w:val="0"/>
        <w:adjustRightInd w:val="0"/>
        <w:spacing w:after="0" w:line="240" w:lineRule="auto"/>
        <w:jc w:val="center"/>
        <w:rPr>
          <w:rFonts w:ascii="Times New Roman" w:hAnsi="Times New Roman" w:cs="Times New Roman"/>
          <w:iCs/>
          <w:sz w:val="28"/>
          <w:szCs w:val="28"/>
        </w:rPr>
      </w:pPr>
    </w:p>
    <w:p w:rsidR="00F70A95" w:rsidRDefault="00F70A95" w:rsidP="00F70A95">
      <w:pPr>
        <w:autoSpaceDE w:val="0"/>
        <w:autoSpaceDN w:val="0"/>
        <w:adjustRightInd w:val="0"/>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Рисунок 4</w:t>
      </w:r>
    </w:p>
    <w:p w:rsidR="00F70A95" w:rsidRPr="005C1C0D" w:rsidRDefault="00F70A95" w:rsidP="00F70A95">
      <w:pPr>
        <w:autoSpaceDE w:val="0"/>
        <w:autoSpaceDN w:val="0"/>
        <w:adjustRightInd w:val="0"/>
        <w:spacing w:after="0" w:line="240" w:lineRule="auto"/>
        <w:jc w:val="center"/>
        <w:rPr>
          <w:rFonts w:ascii="Times New Roman" w:hAnsi="Times New Roman" w:cs="Times New Roman"/>
          <w:iCs/>
          <w:sz w:val="28"/>
          <w:szCs w:val="28"/>
        </w:rPr>
      </w:pPr>
    </w:p>
    <w:p w:rsidR="00F70A95" w:rsidRPr="005C1C0D"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5C1C0D">
        <w:rPr>
          <w:rFonts w:ascii="Times New Roman" w:hAnsi="Times New Roman" w:cs="Times New Roman"/>
          <w:sz w:val="28"/>
          <w:szCs w:val="28"/>
        </w:rPr>
        <w:t xml:space="preserve">Два параллельных проводника одинаковой длины  </w:t>
      </w:r>
      <w:r w:rsidRPr="005C1C0D">
        <w:rPr>
          <w:rFonts w:ascii="Times New Roman" w:hAnsi="Times New Roman" w:cs="Times New Roman"/>
          <w:i/>
          <w:iCs/>
          <w:sz w:val="28"/>
          <w:szCs w:val="28"/>
        </w:rPr>
        <w:t xml:space="preserve">l  </w:t>
      </w:r>
      <w:r w:rsidRPr="005C1C0D">
        <w:rPr>
          <w:rFonts w:ascii="Times New Roman" w:hAnsi="Times New Roman" w:cs="Times New Roman"/>
          <w:sz w:val="28"/>
          <w:szCs w:val="28"/>
        </w:rPr>
        <w:t xml:space="preserve">с расстоянием между ними </w:t>
      </w:r>
      <w:r w:rsidRPr="00F70A95">
        <w:rPr>
          <w:rFonts w:ascii="Times New Roman" w:hAnsi="Times New Roman" w:cs="Times New Roman"/>
          <w:iCs/>
          <w:sz w:val="28"/>
          <w:szCs w:val="28"/>
        </w:rPr>
        <w:t>а</w:t>
      </w:r>
      <w:r w:rsidRPr="005C1C0D">
        <w:rPr>
          <w:rFonts w:ascii="Times New Roman" w:hAnsi="Times New Roman" w:cs="Times New Roman"/>
          <w:i/>
          <w:iCs/>
          <w:sz w:val="28"/>
          <w:szCs w:val="28"/>
        </w:rPr>
        <w:t>.</w:t>
      </w:r>
      <w:r w:rsidRPr="005C1C0D">
        <w:rPr>
          <w:rFonts w:ascii="Times New Roman" w:hAnsi="Times New Roman" w:cs="Times New Roman"/>
          <w:sz w:val="28"/>
          <w:szCs w:val="28"/>
        </w:rPr>
        <w:t xml:space="preserve"> Цепь обладает индуктивностью, поэтому следует учесть  ударный коэффициент</w:t>
      </w:r>
      <w:r w:rsidRPr="005C1C0D">
        <w:rPr>
          <w:rFonts w:ascii="Times New Roman" w:hAnsi="Times New Roman" w:cs="Times New Roman"/>
          <w:iCs/>
          <w:sz w:val="28"/>
          <w:szCs w:val="28"/>
        </w:rPr>
        <w:t xml:space="preserve"> </w:t>
      </w:r>
      <w:r w:rsidRPr="005C1C0D">
        <w:rPr>
          <w:rFonts w:ascii="Times New Roman" w:hAnsi="Times New Roman" w:cs="Times New Roman"/>
          <w:position w:val="-18"/>
          <w:sz w:val="28"/>
          <w:szCs w:val="28"/>
        </w:rPr>
        <w:object w:dxaOrig="520" w:dyaOrig="440">
          <v:shape id="_x0000_i1046" type="#_x0000_t75" style="width:25.8pt;height:21.05pt" o:ole="">
            <v:imagedata r:id="rId54" o:title=""/>
          </v:shape>
          <o:OLEObject Type="Embed" ProgID="Equation.3" ShapeID="_x0000_i1046" DrawAspect="Content" ObjectID="_1572682074" r:id="rId55"/>
        </w:object>
      </w:r>
      <w:r w:rsidRPr="005C1C0D">
        <w:rPr>
          <w:rFonts w:ascii="Times New Roman" w:hAnsi="Times New Roman" w:cs="Times New Roman"/>
          <w:sz w:val="28"/>
          <w:szCs w:val="28"/>
        </w:rPr>
        <w:t>.</w:t>
      </w:r>
    </w:p>
    <w:p w:rsidR="00F70A95" w:rsidRPr="005C1C0D"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F70A95" w:rsidRDefault="00F70A95" w:rsidP="00F70A95">
      <w:pPr>
        <w:spacing w:after="0" w:line="240" w:lineRule="auto"/>
        <w:ind w:firstLine="709"/>
        <w:rPr>
          <w:rFonts w:ascii="Times New Roman" w:hAnsi="Times New Roman" w:cs="Times New Roman"/>
          <w:b/>
          <w:sz w:val="28"/>
          <w:szCs w:val="28"/>
        </w:rPr>
      </w:pPr>
      <w:r w:rsidRPr="005C1C0D">
        <w:rPr>
          <w:rFonts w:ascii="Times New Roman" w:hAnsi="Times New Roman" w:cs="Times New Roman"/>
          <w:b/>
          <w:sz w:val="28"/>
          <w:szCs w:val="28"/>
        </w:rPr>
        <w:t>Необходимые расчётные формулы</w:t>
      </w:r>
    </w:p>
    <w:p w:rsidR="00F70A95" w:rsidRDefault="00F70A95" w:rsidP="00F70A95">
      <w:pPr>
        <w:spacing w:after="0" w:line="240" w:lineRule="auto"/>
        <w:ind w:firstLine="709"/>
        <w:rPr>
          <w:rFonts w:ascii="Times New Roman" w:hAnsi="Times New Roman" w:cs="Times New Roman"/>
          <w:sz w:val="28"/>
          <w:szCs w:val="28"/>
        </w:rPr>
      </w:pPr>
    </w:p>
    <w:p w:rsidR="00F70A95" w:rsidRDefault="00F70A95" w:rsidP="00F70A95">
      <w:pPr>
        <w:spacing w:after="0" w:line="240" w:lineRule="auto"/>
        <w:ind w:firstLine="709"/>
        <w:rPr>
          <w:rFonts w:ascii="Times New Roman" w:hAnsi="Times New Roman" w:cs="Times New Roman"/>
          <w:sz w:val="28"/>
          <w:szCs w:val="28"/>
        </w:rPr>
      </w:pPr>
      <w:r w:rsidRPr="005C1C0D">
        <w:rPr>
          <w:rFonts w:ascii="Times New Roman" w:hAnsi="Times New Roman" w:cs="Times New Roman"/>
          <w:position w:val="-26"/>
          <w:sz w:val="28"/>
          <w:szCs w:val="28"/>
        </w:rPr>
        <w:object w:dxaOrig="859" w:dyaOrig="700">
          <v:shape id="_x0000_i1047" type="#_x0000_t75" style="width:43.45pt;height:33.3pt" o:ole="">
            <v:imagedata r:id="rId56" o:title=""/>
          </v:shape>
          <o:OLEObject Type="Embed" ProgID="Equation.3" ShapeID="_x0000_i1047" DrawAspect="Content" ObjectID="_1572682075" r:id="rId57"/>
        </w:object>
      </w:r>
      <w:r w:rsidRPr="005C1C0D">
        <w:rPr>
          <w:rFonts w:ascii="Times New Roman" w:hAnsi="Times New Roman" w:cs="Times New Roman"/>
          <w:sz w:val="28"/>
          <w:szCs w:val="28"/>
        </w:rPr>
        <w:t xml:space="preserve"> если проводник имеет конечную длину</w:t>
      </w:r>
    </w:p>
    <w:p w:rsidR="00F70A95" w:rsidRDefault="00F70A95" w:rsidP="00F70A95">
      <w:pPr>
        <w:spacing w:after="0" w:line="240" w:lineRule="auto"/>
        <w:ind w:firstLine="709"/>
        <w:rPr>
          <w:rFonts w:ascii="Times New Roman" w:hAnsi="Times New Roman" w:cs="Times New Roman"/>
          <w:sz w:val="28"/>
          <w:szCs w:val="28"/>
        </w:rPr>
      </w:pPr>
    </w:p>
    <w:p w:rsidR="00F70A95" w:rsidRDefault="00F70A95" w:rsidP="00F70A95">
      <w:pPr>
        <w:spacing w:after="0" w:line="240" w:lineRule="auto"/>
        <w:ind w:firstLine="709"/>
        <w:rPr>
          <w:rFonts w:ascii="Times New Roman" w:hAnsi="Times New Roman" w:cs="Times New Roman"/>
          <w:sz w:val="28"/>
          <w:szCs w:val="28"/>
        </w:rPr>
      </w:pPr>
      <w:r w:rsidRPr="005C1C0D">
        <w:rPr>
          <w:rFonts w:ascii="Times New Roman" w:hAnsi="Times New Roman" w:cs="Times New Roman"/>
          <w:position w:val="-18"/>
          <w:sz w:val="28"/>
          <w:szCs w:val="28"/>
        </w:rPr>
        <w:object w:dxaOrig="3240" w:dyaOrig="560">
          <v:shape id="_x0000_i1048" type="#_x0000_t75" style="width:162.35pt;height:28.55pt" o:ole="">
            <v:imagedata r:id="rId58" o:title=""/>
          </v:shape>
          <o:OLEObject Type="Embed" ProgID="Equation.3" ShapeID="_x0000_i1048" DrawAspect="Content" ObjectID="_1572682076" r:id="rId59"/>
        </w:object>
      </w:r>
    </w:p>
    <w:p w:rsidR="00F70A95" w:rsidRDefault="00F70A95" w:rsidP="00F70A95">
      <w:pPr>
        <w:spacing w:after="0" w:line="240" w:lineRule="auto"/>
        <w:ind w:firstLine="709"/>
        <w:rPr>
          <w:rFonts w:ascii="Times New Roman" w:hAnsi="Times New Roman" w:cs="Times New Roman"/>
          <w:sz w:val="28"/>
          <w:szCs w:val="28"/>
        </w:rPr>
      </w:pPr>
    </w:p>
    <w:p w:rsidR="00F70A95" w:rsidRDefault="00F70A95" w:rsidP="00F70A95">
      <w:pPr>
        <w:spacing w:after="0" w:line="240" w:lineRule="auto"/>
        <w:ind w:firstLine="709"/>
        <w:rPr>
          <w:rFonts w:ascii="Times New Roman" w:hAnsi="Times New Roman" w:cs="Times New Roman"/>
          <w:sz w:val="28"/>
          <w:szCs w:val="28"/>
        </w:rPr>
      </w:pPr>
      <w:r w:rsidRPr="005C1C0D">
        <w:rPr>
          <w:rFonts w:ascii="Times New Roman" w:hAnsi="Times New Roman" w:cs="Times New Roman"/>
          <w:position w:val="-18"/>
          <w:sz w:val="28"/>
          <w:szCs w:val="28"/>
        </w:rPr>
        <w:object w:dxaOrig="5520" w:dyaOrig="499">
          <v:shape id="_x0000_i1049" type="#_x0000_t75" style="width:275.75pt;height:23.75pt" o:ole="">
            <v:imagedata r:id="rId60" o:title=""/>
          </v:shape>
          <o:OLEObject Type="Embed" ProgID="Equation.3" ShapeID="_x0000_i1049" DrawAspect="Content" ObjectID="_1572682077" r:id="rId61"/>
        </w:object>
      </w:r>
    </w:p>
    <w:p w:rsidR="00F70A95" w:rsidRDefault="00F70A95" w:rsidP="00F70A95">
      <w:pPr>
        <w:spacing w:after="0" w:line="240" w:lineRule="auto"/>
        <w:ind w:firstLine="709"/>
        <w:rPr>
          <w:rFonts w:ascii="Times New Roman" w:hAnsi="Times New Roman" w:cs="Times New Roman"/>
          <w:sz w:val="28"/>
          <w:szCs w:val="28"/>
        </w:rPr>
      </w:pPr>
    </w:p>
    <w:p w:rsidR="00F70A95" w:rsidRDefault="00F70A95" w:rsidP="00F70A95">
      <w:pPr>
        <w:spacing w:after="0" w:line="240" w:lineRule="auto"/>
        <w:ind w:firstLine="709"/>
        <w:rPr>
          <w:rFonts w:ascii="Times New Roman" w:hAnsi="Times New Roman" w:cs="Times New Roman"/>
          <w:sz w:val="28"/>
          <w:szCs w:val="28"/>
        </w:rPr>
      </w:pPr>
      <w:r w:rsidRPr="00A81168">
        <w:rPr>
          <w:rFonts w:ascii="Times New Roman" w:hAnsi="Times New Roman" w:cs="Times New Roman"/>
          <w:position w:val="-18"/>
          <w:sz w:val="28"/>
          <w:szCs w:val="28"/>
        </w:rPr>
        <w:object w:dxaOrig="2420" w:dyaOrig="560">
          <v:shape id="_x0000_i1050" type="#_x0000_t75" style="width:120.25pt;height:28.55pt" o:ole="">
            <v:imagedata r:id="rId62" o:title=""/>
          </v:shape>
          <o:OLEObject Type="Embed" ProgID="Equation.3" ShapeID="_x0000_i1050" DrawAspect="Content" ObjectID="_1572682078" r:id="rId63"/>
        </w:object>
      </w:r>
    </w:p>
    <w:p w:rsidR="00F70A95" w:rsidRPr="003F029B"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F70A95" w:rsidRDefault="00F70A95" w:rsidP="00F70A95">
      <w:pPr>
        <w:autoSpaceDE w:val="0"/>
        <w:autoSpaceDN w:val="0"/>
        <w:adjustRightInd w:val="0"/>
        <w:spacing w:after="0" w:line="240" w:lineRule="auto"/>
        <w:ind w:firstLine="709"/>
        <w:rPr>
          <w:rFonts w:ascii="Times New Roman" w:hAnsi="Times New Roman" w:cs="Times New Roman"/>
          <w:iCs/>
          <w:sz w:val="28"/>
          <w:szCs w:val="28"/>
        </w:rPr>
      </w:pPr>
      <w:r w:rsidRPr="00054CF7">
        <w:rPr>
          <w:rFonts w:ascii="Times New Roman" w:hAnsi="Times New Roman" w:cs="Times New Roman"/>
          <w:iCs/>
          <w:sz w:val="28"/>
          <w:szCs w:val="28"/>
        </w:rPr>
        <w:t>Таблица 1.2</w:t>
      </w:r>
    </w:p>
    <w:p w:rsidR="00F70A95" w:rsidRPr="00054CF7" w:rsidRDefault="00F70A95" w:rsidP="00F70A95">
      <w:pPr>
        <w:autoSpaceDE w:val="0"/>
        <w:autoSpaceDN w:val="0"/>
        <w:adjustRightInd w:val="0"/>
        <w:spacing w:after="0" w:line="240" w:lineRule="auto"/>
        <w:ind w:firstLine="709"/>
        <w:rPr>
          <w:rFonts w:ascii="Times New Roman" w:hAnsi="Times New Roman" w:cs="Times New Roman"/>
          <w:sz w:val="28"/>
          <w:szCs w:val="28"/>
        </w:rPr>
      </w:pPr>
    </w:p>
    <w:tbl>
      <w:tblPr>
        <w:tblStyle w:val="a3"/>
        <w:tblW w:w="9639" w:type="dxa"/>
        <w:tblInd w:w="108" w:type="dxa"/>
        <w:tblLook w:val="04A0"/>
      </w:tblPr>
      <w:tblGrid>
        <w:gridCol w:w="2694"/>
        <w:gridCol w:w="694"/>
        <w:gridCol w:w="695"/>
        <w:gridCol w:w="694"/>
        <w:gridCol w:w="695"/>
        <w:gridCol w:w="694"/>
        <w:gridCol w:w="695"/>
        <w:gridCol w:w="694"/>
        <w:gridCol w:w="695"/>
        <w:gridCol w:w="694"/>
        <w:gridCol w:w="695"/>
      </w:tblGrid>
      <w:tr w:rsidR="00F70A95" w:rsidRPr="00054CF7" w:rsidTr="00F70A95">
        <w:tc>
          <w:tcPr>
            <w:tcW w:w="2694" w:type="dxa"/>
            <w:vAlign w:val="center"/>
          </w:tcPr>
          <w:p w:rsidR="00F70A95" w:rsidRPr="00054CF7" w:rsidRDefault="00F70A95" w:rsidP="00F70A95">
            <w:pPr>
              <w:jc w:val="center"/>
              <w:rPr>
                <w:rFonts w:ascii="Times New Roman" w:hAnsi="Times New Roman" w:cs="Times New Roman"/>
                <w:sz w:val="24"/>
                <w:szCs w:val="24"/>
              </w:rPr>
            </w:pPr>
            <w:r w:rsidRPr="00054CF7">
              <w:rPr>
                <w:rFonts w:ascii="Times New Roman" w:hAnsi="Times New Roman" w:cs="Times New Roman"/>
                <w:sz w:val="24"/>
                <w:szCs w:val="24"/>
              </w:rPr>
              <w:t>Вариант</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2</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3</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4</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5</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6</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7</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8</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9</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10</w:t>
            </w:r>
          </w:p>
        </w:tc>
      </w:tr>
      <w:tr w:rsidR="00F70A95" w:rsidRPr="00054CF7" w:rsidTr="00F70A95">
        <w:tc>
          <w:tcPr>
            <w:tcW w:w="2694" w:type="dxa"/>
          </w:tcPr>
          <w:p w:rsidR="00F70A95" w:rsidRPr="00054CF7" w:rsidRDefault="00F70A95" w:rsidP="00F70A95">
            <w:pPr>
              <w:rPr>
                <w:rFonts w:ascii="Times New Roman" w:hAnsi="Times New Roman" w:cs="Times New Roman"/>
                <w:iCs/>
              </w:rPr>
            </w:pPr>
            <w:r w:rsidRPr="00054CF7">
              <w:rPr>
                <w:rFonts w:ascii="Times New Roman" w:hAnsi="Times New Roman" w:cs="Times New Roman"/>
                <w:iCs/>
              </w:rPr>
              <w:t>Ток короткого замыкания в проводниках</w:t>
            </w:r>
            <w:r>
              <w:rPr>
                <w:rFonts w:ascii="Times New Roman" w:hAnsi="Times New Roman" w:cs="Times New Roman"/>
                <w:iCs/>
              </w:rPr>
              <w:t xml:space="preserve"> </w:t>
            </w:r>
            <w:r w:rsidRPr="00054CF7">
              <w:rPr>
                <w:rFonts w:ascii="Times New Roman" w:hAnsi="Times New Roman" w:cs="Times New Roman"/>
                <w:position w:val="-12"/>
              </w:rPr>
              <w:object w:dxaOrig="420" w:dyaOrig="380">
                <v:shape id="_x0000_i1051" type="#_x0000_t75" style="width:21.05pt;height:18.35pt" o:ole="">
                  <v:imagedata r:id="rId64" o:title=""/>
                </v:shape>
                <o:OLEObject Type="Embed" ProgID="Equation.3" ShapeID="_x0000_i1051" DrawAspect="Content" ObjectID="_1572682079" r:id="rId65"/>
              </w:object>
            </w:r>
            <w:r w:rsidRPr="00054CF7">
              <w:rPr>
                <w:rFonts w:ascii="Times New Roman" w:hAnsi="Times New Roman" w:cs="Times New Roman"/>
              </w:rPr>
              <w:t>, кА</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2,5</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1,5</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2,0</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4</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2,3</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3,5</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3,0</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2,8</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3,3</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4,2</w:t>
            </w:r>
          </w:p>
        </w:tc>
      </w:tr>
      <w:tr w:rsidR="00F70A95" w:rsidRPr="00054CF7" w:rsidTr="00F70A95">
        <w:tc>
          <w:tcPr>
            <w:tcW w:w="2694" w:type="dxa"/>
          </w:tcPr>
          <w:p w:rsidR="00F70A95" w:rsidRPr="00054CF7" w:rsidRDefault="00F70A95" w:rsidP="00F70A95">
            <w:pPr>
              <w:rPr>
                <w:rFonts w:ascii="Times New Roman" w:hAnsi="Times New Roman" w:cs="Times New Roman"/>
                <w:sz w:val="24"/>
                <w:szCs w:val="24"/>
              </w:rPr>
            </w:pPr>
            <w:r w:rsidRPr="00054CF7">
              <w:rPr>
                <w:rFonts w:ascii="Times New Roman" w:hAnsi="Times New Roman" w:cs="Times New Roman"/>
                <w:position w:val="-10"/>
                <w:sz w:val="28"/>
                <w:szCs w:val="28"/>
              </w:rPr>
              <w:object w:dxaOrig="260" w:dyaOrig="340">
                <v:shape id="_x0000_i1052" type="#_x0000_t75" style="width:12.25pt;height:15.6pt" o:ole="">
                  <v:imagedata r:id="rId66" o:title=""/>
                </v:shape>
                <o:OLEObject Type="Embed" ProgID="Equation.3" ShapeID="_x0000_i1052" DrawAspect="Content" ObjectID="_1572682080" r:id="rId67"/>
              </w:object>
            </w:r>
            <w:r>
              <w:rPr>
                <w:rFonts w:ascii="Times New Roman" w:hAnsi="Times New Roman" w:cs="Times New Roman"/>
                <w:sz w:val="28"/>
                <w:szCs w:val="28"/>
              </w:rPr>
              <w:t>см</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50</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55</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60</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54</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40</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58</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60</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70</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45</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60</w:t>
            </w:r>
          </w:p>
        </w:tc>
      </w:tr>
      <w:tr w:rsidR="00F70A95" w:rsidRPr="00054CF7" w:rsidTr="00F70A95">
        <w:tc>
          <w:tcPr>
            <w:tcW w:w="2694" w:type="dxa"/>
          </w:tcPr>
          <w:p w:rsidR="00F70A95" w:rsidRPr="00054CF7" w:rsidRDefault="00F70A95" w:rsidP="00F70A95">
            <w:pPr>
              <w:rPr>
                <w:rFonts w:ascii="Times New Roman" w:hAnsi="Times New Roman" w:cs="Times New Roman"/>
                <w:sz w:val="24"/>
                <w:szCs w:val="24"/>
              </w:rPr>
            </w:pPr>
            <w:r w:rsidRPr="00054CF7">
              <w:rPr>
                <w:rFonts w:ascii="Times New Roman" w:hAnsi="Times New Roman" w:cs="Times New Roman"/>
                <w:iCs/>
                <w:sz w:val="24"/>
                <w:szCs w:val="24"/>
              </w:rPr>
              <w:t>а  ,см</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2</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3</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4</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2,5</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1,5</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2</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3</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4</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2</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3</w:t>
            </w:r>
          </w:p>
        </w:tc>
      </w:tr>
      <w:tr w:rsidR="00F70A95" w:rsidRPr="00054CF7" w:rsidTr="00F70A95">
        <w:tc>
          <w:tcPr>
            <w:tcW w:w="2694" w:type="dxa"/>
          </w:tcPr>
          <w:p w:rsidR="00F70A95" w:rsidRPr="00054CF7" w:rsidRDefault="00F70A95" w:rsidP="00F70A95">
            <w:pPr>
              <w:rPr>
                <w:rFonts w:ascii="Times New Roman" w:hAnsi="Times New Roman" w:cs="Times New Roman"/>
                <w:iCs/>
                <w:sz w:val="24"/>
                <w:szCs w:val="24"/>
              </w:rPr>
            </w:pPr>
            <w:r w:rsidRPr="005C1C0D">
              <w:rPr>
                <w:rFonts w:ascii="Times New Roman" w:hAnsi="Times New Roman" w:cs="Times New Roman"/>
                <w:position w:val="-18"/>
                <w:sz w:val="28"/>
                <w:szCs w:val="28"/>
              </w:rPr>
              <w:object w:dxaOrig="520" w:dyaOrig="440">
                <v:shape id="_x0000_i1053" type="#_x0000_t75" style="width:25.8pt;height:21.05pt" o:ole="">
                  <v:imagedata r:id="rId54" o:title=""/>
                </v:shape>
                <o:OLEObject Type="Embed" ProgID="Equation.3" ShapeID="_x0000_i1053" DrawAspect="Content" ObjectID="_1572682081" r:id="rId68"/>
              </w:objec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1,55</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1,2</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1,5</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1,6</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1,3</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1,4</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1,7</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1,8</w:t>
            </w:r>
          </w:p>
        </w:tc>
        <w:tc>
          <w:tcPr>
            <w:tcW w:w="694"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1,5</w:t>
            </w:r>
          </w:p>
        </w:tc>
        <w:tc>
          <w:tcPr>
            <w:tcW w:w="695" w:type="dxa"/>
            <w:vAlign w:val="center"/>
          </w:tcPr>
          <w:p w:rsidR="00F70A95" w:rsidRPr="00054CF7" w:rsidRDefault="00F70A95" w:rsidP="00F70A95">
            <w:pPr>
              <w:jc w:val="center"/>
              <w:rPr>
                <w:rFonts w:ascii="Times New Roman" w:hAnsi="Times New Roman" w:cs="Times New Roman"/>
                <w:szCs w:val="24"/>
              </w:rPr>
            </w:pPr>
            <w:r w:rsidRPr="00054CF7">
              <w:rPr>
                <w:rFonts w:ascii="Times New Roman" w:hAnsi="Times New Roman" w:cs="Times New Roman"/>
                <w:szCs w:val="24"/>
              </w:rPr>
              <w:t>1,65</w:t>
            </w:r>
          </w:p>
        </w:tc>
      </w:tr>
    </w:tbl>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5A6C74" w:rsidRPr="003F029B" w:rsidRDefault="005A6C74" w:rsidP="00F70A95">
      <w:pPr>
        <w:autoSpaceDE w:val="0"/>
        <w:autoSpaceDN w:val="0"/>
        <w:adjustRightInd w:val="0"/>
        <w:spacing w:after="0" w:line="240" w:lineRule="auto"/>
        <w:ind w:firstLine="709"/>
        <w:rPr>
          <w:rFonts w:ascii="Times New Roman" w:hAnsi="Times New Roman" w:cs="Times New Roman"/>
          <w:sz w:val="28"/>
          <w:szCs w:val="28"/>
        </w:rPr>
      </w:pPr>
    </w:p>
    <w:p w:rsidR="00F70A95" w:rsidRPr="005A6C74"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5A6C74">
        <w:rPr>
          <w:rFonts w:ascii="Times New Roman" w:hAnsi="Times New Roman" w:cs="Times New Roman"/>
          <w:sz w:val="28"/>
          <w:szCs w:val="28"/>
        </w:rPr>
        <w:lastRenderedPageBreak/>
        <w:t>Определить для проводников заданной конфигурации:</w:t>
      </w:r>
    </w:p>
    <w:p w:rsidR="00F70A95" w:rsidRPr="003F029B"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F70A95" w:rsidRPr="003F029B"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 xml:space="preserve">1.Коэффициент контура. </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2.Максимальное значение электродинамических сил.</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3.Амплитуду ударного тока.</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4. Электродинамические силы при возникновении ударного тока.</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5. Сделать выводы по расчетной части работы.</w:t>
      </w:r>
    </w:p>
    <w:p w:rsidR="00F70A95" w:rsidRPr="003F029B" w:rsidRDefault="00F70A95" w:rsidP="00F70A95">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6. Ответить письменно на контрольные вопросы.</w:t>
      </w:r>
    </w:p>
    <w:p w:rsidR="00F70A95" w:rsidRPr="003F029B" w:rsidRDefault="00F70A95" w:rsidP="00F70A95">
      <w:pPr>
        <w:spacing w:after="0" w:line="240" w:lineRule="auto"/>
        <w:ind w:firstLine="709"/>
        <w:rPr>
          <w:rFonts w:ascii="Times New Roman" w:hAnsi="Times New Roman" w:cs="Times New Roman"/>
          <w:b/>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Содержание отчета</w:t>
      </w:r>
    </w:p>
    <w:p w:rsidR="00F70A95" w:rsidRPr="003F029B" w:rsidRDefault="00F70A95" w:rsidP="00F70A95">
      <w:pPr>
        <w:pStyle w:val="a4"/>
        <w:spacing w:after="0" w:line="240" w:lineRule="auto"/>
        <w:ind w:left="0" w:firstLine="709"/>
        <w:rPr>
          <w:rFonts w:ascii="Times New Roman" w:hAnsi="Times New Roman" w:cs="Times New Roman"/>
          <w:b/>
          <w:sz w:val="28"/>
          <w:szCs w:val="28"/>
        </w:rPr>
      </w:pPr>
    </w:p>
    <w:p w:rsidR="00F70A95" w:rsidRPr="003F029B"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Название работы</w:t>
      </w:r>
    </w:p>
    <w:p w:rsidR="00F70A95" w:rsidRPr="003F029B"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Цель работы</w:t>
      </w:r>
    </w:p>
    <w:p w:rsidR="00F70A95" w:rsidRPr="003F029B"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Схема параллельных проводников при однофазном токе</w:t>
      </w:r>
    </w:p>
    <w:p w:rsidR="00F70A95" w:rsidRPr="003F029B"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Необходимые расчёты согласно варианта</w:t>
      </w:r>
    </w:p>
    <w:p w:rsidR="00F70A95" w:rsidRPr="003F029B"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Письменные ответы на контрольные вопросы</w:t>
      </w:r>
    </w:p>
    <w:p w:rsidR="00F70A95" w:rsidRPr="003F029B" w:rsidRDefault="00F70A95" w:rsidP="00F70A95">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Вывод</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Контрольные вопросы для самопроверки</w:t>
      </w:r>
    </w:p>
    <w:p w:rsidR="00F70A95" w:rsidRPr="003F029B" w:rsidRDefault="00F70A95" w:rsidP="00F70A95">
      <w:pPr>
        <w:spacing w:after="0" w:line="240" w:lineRule="auto"/>
        <w:ind w:firstLine="709"/>
        <w:rPr>
          <w:rFonts w:ascii="Times New Roman" w:hAnsi="Times New Roman" w:cs="Times New Roman"/>
          <w:b/>
          <w:sz w:val="28"/>
          <w:szCs w:val="28"/>
        </w:rPr>
      </w:pPr>
    </w:p>
    <w:p w:rsidR="00F70A95" w:rsidRPr="008659F4" w:rsidRDefault="00F70A95" w:rsidP="00F70A95">
      <w:pPr>
        <w:pStyle w:val="a4"/>
        <w:numPr>
          <w:ilvl w:val="0"/>
          <w:numId w:val="19"/>
        </w:numPr>
        <w:autoSpaceDE w:val="0"/>
        <w:autoSpaceDN w:val="0"/>
        <w:adjustRightInd w:val="0"/>
        <w:spacing w:after="0" w:line="240" w:lineRule="auto"/>
        <w:rPr>
          <w:rFonts w:ascii="Times New Roman" w:hAnsi="Times New Roman" w:cs="Times New Roman"/>
          <w:sz w:val="28"/>
          <w:szCs w:val="28"/>
        </w:rPr>
      </w:pPr>
      <w:r w:rsidRPr="008659F4">
        <w:rPr>
          <w:rFonts w:ascii="Times New Roman" w:hAnsi="Times New Roman" w:cs="Times New Roman"/>
          <w:sz w:val="28"/>
          <w:szCs w:val="28"/>
        </w:rPr>
        <w:t xml:space="preserve">Что такое электродинамические силы? </w:t>
      </w:r>
    </w:p>
    <w:p w:rsidR="00F70A95" w:rsidRDefault="00F70A95" w:rsidP="00F70A95">
      <w:pPr>
        <w:pStyle w:val="a4"/>
        <w:numPr>
          <w:ilvl w:val="0"/>
          <w:numId w:val="19"/>
        </w:numPr>
        <w:tabs>
          <w:tab w:val="left" w:pos="1134"/>
        </w:tabs>
        <w:autoSpaceDE w:val="0"/>
        <w:autoSpaceDN w:val="0"/>
        <w:adjustRightInd w:val="0"/>
        <w:spacing w:after="0" w:line="240" w:lineRule="auto"/>
        <w:ind w:left="0" w:firstLine="709"/>
        <w:rPr>
          <w:rFonts w:ascii="Times New Roman" w:hAnsi="Times New Roman" w:cs="Times New Roman"/>
          <w:sz w:val="28"/>
          <w:szCs w:val="28"/>
        </w:rPr>
      </w:pPr>
      <w:r w:rsidRPr="008659F4">
        <w:rPr>
          <w:rFonts w:ascii="Times New Roman" w:hAnsi="Times New Roman" w:cs="Times New Roman"/>
          <w:sz w:val="28"/>
          <w:szCs w:val="28"/>
        </w:rPr>
        <w:t>При каких условиях электродинамические силы возникают и от чего зависят?</w:t>
      </w:r>
    </w:p>
    <w:p w:rsidR="00F70A95" w:rsidRDefault="00F70A95" w:rsidP="00F70A95">
      <w:pPr>
        <w:pStyle w:val="a4"/>
        <w:numPr>
          <w:ilvl w:val="0"/>
          <w:numId w:val="19"/>
        </w:numPr>
        <w:tabs>
          <w:tab w:val="left" w:pos="1134"/>
        </w:tabs>
        <w:autoSpaceDE w:val="0"/>
        <w:autoSpaceDN w:val="0"/>
        <w:adjustRightInd w:val="0"/>
        <w:spacing w:after="0" w:line="240" w:lineRule="auto"/>
        <w:ind w:left="0" w:firstLine="709"/>
        <w:rPr>
          <w:rFonts w:ascii="Times New Roman" w:hAnsi="Times New Roman" w:cs="Times New Roman"/>
          <w:sz w:val="28"/>
          <w:szCs w:val="28"/>
        </w:rPr>
      </w:pPr>
      <w:r w:rsidRPr="004E0637">
        <w:rPr>
          <w:rFonts w:ascii="Times New Roman" w:hAnsi="Times New Roman" w:cs="Times New Roman"/>
          <w:sz w:val="28"/>
          <w:szCs w:val="28"/>
        </w:rPr>
        <w:t>Что такое коэффициент контура электродинамических сил?</w:t>
      </w:r>
    </w:p>
    <w:p w:rsidR="00F70A95" w:rsidRDefault="00F70A95" w:rsidP="00F70A95">
      <w:pPr>
        <w:pStyle w:val="a4"/>
        <w:numPr>
          <w:ilvl w:val="0"/>
          <w:numId w:val="19"/>
        </w:numPr>
        <w:tabs>
          <w:tab w:val="left" w:pos="1134"/>
        </w:tabs>
        <w:autoSpaceDE w:val="0"/>
        <w:autoSpaceDN w:val="0"/>
        <w:adjustRightInd w:val="0"/>
        <w:spacing w:after="0" w:line="240" w:lineRule="auto"/>
        <w:ind w:left="0" w:firstLine="709"/>
        <w:rPr>
          <w:rFonts w:ascii="Times New Roman" w:hAnsi="Times New Roman" w:cs="Times New Roman"/>
          <w:sz w:val="28"/>
          <w:szCs w:val="28"/>
        </w:rPr>
      </w:pPr>
      <w:r w:rsidRPr="004E0637">
        <w:rPr>
          <w:rFonts w:ascii="Times New Roman" w:hAnsi="Times New Roman" w:cs="Times New Roman"/>
          <w:sz w:val="28"/>
          <w:szCs w:val="28"/>
        </w:rPr>
        <w:t>Особенности действия электродинамических сил на переменном токе?</w:t>
      </w:r>
    </w:p>
    <w:p w:rsidR="00F70A95" w:rsidRPr="004E0637" w:rsidRDefault="00F70A95" w:rsidP="00F70A95">
      <w:pPr>
        <w:pStyle w:val="a4"/>
        <w:numPr>
          <w:ilvl w:val="0"/>
          <w:numId w:val="19"/>
        </w:numPr>
        <w:tabs>
          <w:tab w:val="left" w:pos="1134"/>
        </w:tabs>
        <w:autoSpaceDE w:val="0"/>
        <w:autoSpaceDN w:val="0"/>
        <w:adjustRightInd w:val="0"/>
        <w:spacing w:after="0" w:line="240" w:lineRule="auto"/>
        <w:ind w:left="0" w:firstLine="709"/>
        <w:rPr>
          <w:rFonts w:ascii="Times New Roman" w:hAnsi="Times New Roman" w:cs="Times New Roman"/>
          <w:sz w:val="28"/>
          <w:szCs w:val="28"/>
        </w:rPr>
      </w:pPr>
      <w:r w:rsidRPr="004E0637">
        <w:rPr>
          <w:rFonts w:ascii="Times New Roman" w:hAnsi="Times New Roman" w:cs="Times New Roman"/>
          <w:sz w:val="28"/>
          <w:szCs w:val="28"/>
        </w:rPr>
        <w:t>Какие короткие замыкания  являются наиболее опасными и тяжёлыми?</w:t>
      </w: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5A6C74" w:rsidRDefault="005A6C74" w:rsidP="00F70A95">
      <w:pPr>
        <w:spacing w:after="0" w:line="240" w:lineRule="auto"/>
        <w:ind w:left="709"/>
        <w:rPr>
          <w:rFonts w:ascii="Times New Roman" w:hAnsi="Times New Roman" w:cs="Times New Roman"/>
          <w:sz w:val="28"/>
          <w:szCs w:val="28"/>
        </w:rPr>
      </w:pPr>
    </w:p>
    <w:p w:rsidR="005A6C74" w:rsidRDefault="005A6C74" w:rsidP="00F70A95">
      <w:pPr>
        <w:spacing w:after="0" w:line="240" w:lineRule="auto"/>
        <w:ind w:left="709"/>
        <w:rPr>
          <w:rFonts w:ascii="Times New Roman" w:hAnsi="Times New Roman" w:cs="Times New Roman"/>
          <w:sz w:val="28"/>
          <w:szCs w:val="28"/>
        </w:rPr>
      </w:pPr>
    </w:p>
    <w:p w:rsidR="005A6C74" w:rsidRDefault="005A6C74" w:rsidP="00F70A95">
      <w:pPr>
        <w:spacing w:after="0" w:line="240" w:lineRule="auto"/>
        <w:ind w:left="709"/>
        <w:rPr>
          <w:rFonts w:ascii="Times New Roman" w:hAnsi="Times New Roman" w:cs="Times New Roman"/>
          <w:sz w:val="28"/>
          <w:szCs w:val="28"/>
        </w:rPr>
      </w:pPr>
    </w:p>
    <w:p w:rsidR="005A6C74" w:rsidRDefault="005A6C74" w:rsidP="00F70A95">
      <w:pPr>
        <w:spacing w:after="0" w:line="240" w:lineRule="auto"/>
        <w:ind w:left="709"/>
        <w:rPr>
          <w:rFonts w:ascii="Times New Roman" w:hAnsi="Times New Roman" w:cs="Times New Roman"/>
          <w:sz w:val="28"/>
          <w:szCs w:val="28"/>
        </w:rPr>
      </w:pPr>
    </w:p>
    <w:p w:rsidR="005A6C74" w:rsidRDefault="005A6C74" w:rsidP="00F70A95">
      <w:pPr>
        <w:spacing w:after="0" w:line="240" w:lineRule="auto"/>
        <w:ind w:left="709"/>
        <w:rPr>
          <w:rFonts w:ascii="Times New Roman" w:hAnsi="Times New Roman" w:cs="Times New Roman"/>
          <w:sz w:val="28"/>
          <w:szCs w:val="28"/>
        </w:rPr>
      </w:pPr>
    </w:p>
    <w:p w:rsidR="00F70A95" w:rsidRPr="00F70A95" w:rsidRDefault="00F70A95" w:rsidP="00F70A95">
      <w:pPr>
        <w:spacing w:after="0" w:line="240" w:lineRule="auto"/>
        <w:jc w:val="center"/>
        <w:rPr>
          <w:rFonts w:ascii="Times New Roman" w:hAnsi="Times New Roman" w:cs="Times New Roman"/>
          <w:b/>
          <w:sz w:val="32"/>
          <w:szCs w:val="28"/>
        </w:rPr>
      </w:pPr>
      <w:r w:rsidRPr="00F70A95">
        <w:rPr>
          <w:rFonts w:ascii="Times New Roman" w:hAnsi="Times New Roman" w:cs="Times New Roman"/>
          <w:b/>
          <w:sz w:val="32"/>
          <w:szCs w:val="28"/>
        </w:rPr>
        <w:lastRenderedPageBreak/>
        <w:t>Практическая работа № 3</w:t>
      </w:r>
    </w:p>
    <w:p w:rsidR="00F70A95" w:rsidRPr="004475A4" w:rsidRDefault="00F70A95" w:rsidP="00F70A95">
      <w:pPr>
        <w:pStyle w:val="a4"/>
        <w:tabs>
          <w:tab w:val="left" w:pos="2132"/>
          <w:tab w:val="center" w:pos="4875"/>
        </w:tabs>
        <w:spacing w:after="0" w:line="240" w:lineRule="auto"/>
        <w:ind w:left="0"/>
        <w:jc w:val="center"/>
        <w:rPr>
          <w:rFonts w:ascii="Times New Roman" w:hAnsi="Times New Roman" w:cs="Times New Roman"/>
          <w:b/>
          <w:sz w:val="28"/>
          <w:szCs w:val="28"/>
        </w:rPr>
      </w:pPr>
    </w:p>
    <w:p w:rsidR="00F70A95" w:rsidRPr="00F70A95" w:rsidRDefault="00F70A95" w:rsidP="00F70A95">
      <w:pPr>
        <w:pStyle w:val="a4"/>
        <w:tabs>
          <w:tab w:val="left" w:pos="2132"/>
          <w:tab w:val="center" w:pos="4875"/>
        </w:tabs>
        <w:spacing w:after="0" w:line="240" w:lineRule="auto"/>
        <w:ind w:left="0"/>
        <w:jc w:val="center"/>
        <w:rPr>
          <w:rFonts w:ascii="Times New Roman" w:hAnsi="Times New Roman" w:cs="Times New Roman"/>
          <w:b/>
          <w:sz w:val="32"/>
          <w:szCs w:val="28"/>
        </w:rPr>
      </w:pPr>
      <w:r w:rsidRPr="00F70A95">
        <w:rPr>
          <w:rFonts w:ascii="Times New Roman" w:hAnsi="Times New Roman" w:cs="Times New Roman"/>
          <w:b/>
          <w:sz w:val="32"/>
          <w:szCs w:val="28"/>
        </w:rPr>
        <w:t>Расчет нагрева однородного проводника</w:t>
      </w:r>
    </w:p>
    <w:p w:rsidR="00F70A95" w:rsidRPr="004475A4" w:rsidRDefault="00F70A95" w:rsidP="00F70A95">
      <w:pPr>
        <w:pStyle w:val="a4"/>
        <w:spacing w:after="0" w:line="240" w:lineRule="auto"/>
        <w:ind w:left="0" w:firstLine="709"/>
        <w:rPr>
          <w:rFonts w:ascii="Times New Roman" w:hAnsi="Times New Roman" w:cs="Times New Roman"/>
          <w:sz w:val="28"/>
          <w:szCs w:val="28"/>
        </w:rPr>
      </w:pPr>
    </w:p>
    <w:p w:rsidR="00F70A95" w:rsidRPr="004475A4" w:rsidRDefault="00F70A95" w:rsidP="00F70A95">
      <w:pPr>
        <w:pStyle w:val="a4"/>
        <w:spacing w:after="0" w:line="240" w:lineRule="auto"/>
        <w:ind w:left="0" w:firstLine="709"/>
        <w:rPr>
          <w:rFonts w:ascii="Times New Roman" w:hAnsi="Times New Roman" w:cs="Times New Roman"/>
          <w:i/>
          <w:sz w:val="28"/>
          <w:szCs w:val="28"/>
        </w:rPr>
      </w:pPr>
      <w:r w:rsidRPr="004475A4">
        <w:rPr>
          <w:rFonts w:ascii="Times New Roman" w:hAnsi="Times New Roman" w:cs="Times New Roman"/>
          <w:b/>
          <w:sz w:val="28"/>
          <w:szCs w:val="28"/>
        </w:rPr>
        <w:t>Цель работы</w:t>
      </w:r>
      <w:r w:rsidRPr="004475A4">
        <w:rPr>
          <w:rFonts w:ascii="Times New Roman" w:hAnsi="Times New Roman" w:cs="Times New Roman"/>
          <w:sz w:val="28"/>
          <w:szCs w:val="28"/>
        </w:rPr>
        <w:t>:</w:t>
      </w:r>
      <w:r w:rsidRPr="004475A4">
        <w:rPr>
          <w:rFonts w:ascii="Times New Roman" w:hAnsi="Times New Roman" w:cs="Times New Roman"/>
          <w:i/>
          <w:sz w:val="28"/>
          <w:szCs w:val="28"/>
        </w:rPr>
        <w:t xml:space="preserve"> </w:t>
      </w:r>
      <w:r>
        <w:rPr>
          <w:rFonts w:ascii="Times New Roman" w:hAnsi="Times New Roman" w:cs="Times New Roman"/>
          <w:bCs/>
          <w:sz w:val="28"/>
          <w:szCs w:val="28"/>
        </w:rPr>
        <w:t xml:space="preserve">Научиться производить расчет температуры контакта </w:t>
      </w:r>
      <w:r>
        <w:rPr>
          <w:rFonts w:ascii="Times New Roman" w:hAnsi="Times New Roman" w:cs="Times New Roman"/>
          <w:sz w:val="28"/>
          <w:szCs w:val="28"/>
        </w:rPr>
        <w:t>(ОК</w:t>
      </w:r>
      <w:r w:rsidRPr="00241424">
        <w:rPr>
          <w:rFonts w:ascii="Times New Roman" w:hAnsi="Times New Roman" w:cs="Times New Roman"/>
          <w:sz w:val="28"/>
          <w:szCs w:val="28"/>
        </w:rPr>
        <w:t xml:space="preserve">2, </w:t>
      </w:r>
      <w:r>
        <w:rPr>
          <w:rFonts w:ascii="Times New Roman" w:hAnsi="Times New Roman" w:cs="Times New Roman"/>
          <w:sz w:val="28"/>
        </w:rPr>
        <w:t>ПК 1.3</w:t>
      </w:r>
      <w:r w:rsidRPr="00241424">
        <w:rPr>
          <w:rFonts w:ascii="Times New Roman" w:hAnsi="Times New Roman" w:cs="Times New Roman"/>
          <w:sz w:val="28"/>
          <w:szCs w:val="28"/>
        </w:rPr>
        <w:t>).</w:t>
      </w:r>
    </w:p>
    <w:p w:rsidR="00F70A95" w:rsidRPr="006336E1" w:rsidRDefault="00F70A95" w:rsidP="00F70A95">
      <w:pPr>
        <w:pStyle w:val="a4"/>
        <w:spacing w:after="0" w:line="240" w:lineRule="auto"/>
        <w:ind w:left="0" w:firstLine="709"/>
        <w:rPr>
          <w:rFonts w:ascii="Times New Roman" w:hAnsi="Times New Roman" w:cs="Times New Roman"/>
          <w:b/>
          <w:color w:val="FF0000"/>
          <w:sz w:val="28"/>
          <w:szCs w:val="28"/>
        </w:rPr>
      </w:pPr>
    </w:p>
    <w:p w:rsidR="00F70A95" w:rsidRPr="00B2101E" w:rsidRDefault="00F70A95" w:rsidP="00F70A95">
      <w:pPr>
        <w:pStyle w:val="a4"/>
        <w:spacing w:after="0" w:line="240" w:lineRule="auto"/>
        <w:ind w:left="0" w:firstLine="709"/>
        <w:rPr>
          <w:rFonts w:ascii="Times New Roman" w:hAnsi="Times New Roman" w:cs="Times New Roman"/>
          <w:b/>
          <w:sz w:val="28"/>
          <w:szCs w:val="28"/>
        </w:rPr>
      </w:pPr>
      <w:r w:rsidRPr="00B2101E">
        <w:rPr>
          <w:rFonts w:ascii="Times New Roman" w:hAnsi="Times New Roman" w:cs="Times New Roman"/>
          <w:b/>
          <w:sz w:val="28"/>
          <w:szCs w:val="28"/>
        </w:rPr>
        <w:t>Пояснение к работе</w:t>
      </w:r>
    </w:p>
    <w:p w:rsidR="00F70A95" w:rsidRPr="00B2101E" w:rsidRDefault="00F70A95" w:rsidP="00F70A95">
      <w:pPr>
        <w:pStyle w:val="a4"/>
        <w:spacing w:after="0" w:line="240" w:lineRule="auto"/>
        <w:ind w:left="0" w:firstLine="709"/>
        <w:rPr>
          <w:rFonts w:ascii="Times New Roman" w:hAnsi="Times New Roman" w:cs="Times New Roman"/>
          <w:sz w:val="28"/>
          <w:szCs w:val="28"/>
        </w:rPr>
      </w:pPr>
    </w:p>
    <w:p w:rsidR="00F70A95" w:rsidRPr="00B2101E" w:rsidRDefault="00F70A95" w:rsidP="00F70A95">
      <w:pPr>
        <w:pStyle w:val="a4"/>
        <w:spacing w:after="0" w:line="240" w:lineRule="auto"/>
        <w:ind w:left="0" w:firstLine="709"/>
        <w:rPr>
          <w:rFonts w:ascii="Times New Roman" w:hAnsi="Times New Roman" w:cs="Times New Roman"/>
          <w:sz w:val="28"/>
          <w:szCs w:val="28"/>
        </w:rPr>
      </w:pPr>
      <w:r w:rsidRPr="00B2101E">
        <w:rPr>
          <w:rFonts w:ascii="Times New Roman" w:hAnsi="Times New Roman" w:cs="Times New Roman"/>
          <w:sz w:val="28"/>
          <w:szCs w:val="28"/>
        </w:rPr>
        <w:t>Для выполнения практической работы необходимо знать:</w:t>
      </w:r>
    </w:p>
    <w:p w:rsidR="00F70A95" w:rsidRPr="00B2101E" w:rsidRDefault="00F70A95" w:rsidP="00F70A95">
      <w:pPr>
        <w:spacing w:after="0" w:line="240" w:lineRule="auto"/>
        <w:ind w:firstLine="709"/>
        <w:rPr>
          <w:rFonts w:ascii="Times New Roman" w:hAnsi="Times New Roman" w:cs="Times New Roman"/>
          <w:b/>
          <w:sz w:val="28"/>
          <w:szCs w:val="28"/>
        </w:rPr>
      </w:pPr>
      <w:r w:rsidRPr="00B2101E">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F70A95" w:rsidRPr="00B2101E" w:rsidRDefault="00F70A95" w:rsidP="00F70A95">
      <w:pPr>
        <w:spacing w:after="0" w:line="240" w:lineRule="auto"/>
        <w:ind w:firstLine="709"/>
        <w:rPr>
          <w:rFonts w:ascii="Times New Roman" w:hAnsi="Times New Roman" w:cs="Times New Roman"/>
          <w:sz w:val="28"/>
          <w:szCs w:val="28"/>
        </w:rPr>
      </w:pPr>
      <w:r w:rsidRPr="00B2101E">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F70A95" w:rsidRPr="00B2101E" w:rsidRDefault="00F70A95" w:rsidP="00F70A95">
      <w:pPr>
        <w:pStyle w:val="a4"/>
        <w:spacing w:after="0" w:line="240" w:lineRule="auto"/>
        <w:ind w:left="0" w:firstLine="709"/>
        <w:rPr>
          <w:rFonts w:ascii="Times New Roman" w:hAnsi="Times New Roman" w:cs="Times New Roman"/>
          <w:sz w:val="28"/>
          <w:szCs w:val="28"/>
        </w:rPr>
      </w:pPr>
    </w:p>
    <w:p w:rsidR="00F70A95" w:rsidRPr="00B2101E" w:rsidRDefault="00F70A95" w:rsidP="00F70A95">
      <w:pPr>
        <w:pStyle w:val="a4"/>
        <w:spacing w:after="0" w:line="240" w:lineRule="auto"/>
        <w:ind w:left="0" w:firstLine="709"/>
        <w:rPr>
          <w:rFonts w:ascii="Times New Roman" w:hAnsi="Times New Roman" w:cs="Times New Roman"/>
          <w:sz w:val="28"/>
          <w:szCs w:val="28"/>
        </w:rPr>
      </w:pPr>
      <w:r w:rsidRPr="00B2101E">
        <w:rPr>
          <w:rFonts w:ascii="Times New Roman" w:hAnsi="Times New Roman" w:cs="Times New Roman"/>
          <w:sz w:val="28"/>
          <w:szCs w:val="28"/>
        </w:rPr>
        <w:t>При выполнении практической работы необходимо  научиться:</w:t>
      </w:r>
    </w:p>
    <w:p w:rsidR="00F70A95" w:rsidRPr="00B2101E" w:rsidRDefault="00F70A95" w:rsidP="00F70A95">
      <w:pPr>
        <w:spacing w:after="0" w:line="240" w:lineRule="auto"/>
        <w:ind w:firstLine="709"/>
        <w:rPr>
          <w:rFonts w:ascii="Times New Roman" w:hAnsi="Times New Roman" w:cs="Times New Roman"/>
          <w:sz w:val="28"/>
          <w:szCs w:val="28"/>
        </w:rPr>
      </w:pPr>
      <w:r w:rsidRPr="00B2101E">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F70A95" w:rsidRPr="00B2101E" w:rsidRDefault="00F70A95" w:rsidP="00F70A95">
      <w:pPr>
        <w:pStyle w:val="a4"/>
        <w:spacing w:after="0" w:line="240" w:lineRule="auto"/>
        <w:ind w:left="0" w:firstLine="709"/>
        <w:rPr>
          <w:rFonts w:ascii="Times New Roman" w:hAnsi="Times New Roman" w:cs="Times New Roman"/>
          <w:sz w:val="28"/>
          <w:szCs w:val="28"/>
        </w:rPr>
      </w:pPr>
    </w:p>
    <w:p w:rsidR="00F70A95" w:rsidRPr="00B2101E" w:rsidRDefault="00F70A95" w:rsidP="00F70A95">
      <w:pPr>
        <w:pStyle w:val="a4"/>
        <w:spacing w:after="0" w:line="240" w:lineRule="auto"/>
        <w:ind w:left="0" w:firstLine="709"/>
        <w:rPr>
          <w:rFonts w:ascii="Times New Roman" w:hAnsi="Times New Roman" w:cs="Times New Roman"/>
          <w:b/>
          <w:sz w:val="28"/>
          <w:szCs w:val="28"/>
        </w:rPr>
      </w:pPr>
      <w:r w:rsidRPr="00B2101E">
        <w:rPr>
          <w:rFonts w:ascii="Times New Roman" w:hAnsi="Times New Roman" w:cs="Times New Roman"/>
          <w:b/>
          <w:sz w:val="28"/>
          <w:szCs w:val="28"/>
        </w:rPr>
        <w:t>Оснащение занятия</w:t>
      </w:r>
    </w:p>
    <w:p w:rsidR="00F70A95" w:rsidRPr="00B2101E" w:rsidRDefault="00F70A95" w:rsidP="00F70A95">
      <w:pPr>
        <w:pStyle w:val="a4"/>
        <w:spacing w:after="0" w:line="240" w:lineRule="auto"/>
        <w:ind w:left="0" w:firstLine="709"/>
        <w:rPr>
          <w:rFonts w:ascii="Times New Roman" w:hAnsi="Times New Roman" w:cs="Times New Roman"/>
          <w:b/>
          <w:sz w:val="28"/>
          <w:szCs w:val="28"/>
        </w:rPr>
      </w:pPr>
    </w:p>
    <w:p w:rsidR="00F70A95" w:rsidRPr="00B2101E" w:rsidRDefault="00F70A95" w:rsidP="00F70A95">
      <w:pPr>
        <w:pStyle w:val="a4"/>
        <w:spacing w:after="0" w:line="240" w:lineRule="auto"/>
        <w:ind w:left="0" w:firstLine="709"/>
        <w:rPr>
          <w:rFonts w:ascii="Times New Roman" w:hAnsi="Times New Roman" w:cs="Times New Roman"/>
          <w:sz w:val="28"/>
          <w:szCs w:val="28"/>
        </w:rPr>
      </w:pPr>
      <w:r w:rsidRPr="00B2101E">
        <w:rPr>
          <w:rFonts w:ascii="Times New Roman" w:hAnsi="Times New Roman" w:cs="Times New Roman"/>
          <w:sz w:val="28"/>
          <w:szCs w:val="28"/>
        </w:rPr>
        <w:t>- Индивидуальные задания</w:t>
      </w:r>
    </w:p>
    <w:p w:rsidR="00F70A95" w:rsidRPr="00B2101E" w:rsidRDefault="00F70A95" w:rsidP="00F70A95">
      <w:pPr>
        <w:pStyle w:val="a4"/>
        <w:spacing w:after="0" w:line="240" w:lineRule="auto"/>
        <w:ind w:left="0" w:firstLine="709"/>
        <w:rPr>
          <w:rFonts w:ascii="Times New Roman" w:hAnsi="Times New Roman" w:cs="Times New Roman"/>
          <w:sz w:val="28"/>
          <w:szCs w:val="28"/>
        </w:rPr>
      </w:pPr>
      <w:r w:rsidRPr="00B2101E">
        <w:rPr>
          <w:rFonts w:ascii="Times New Roman" w:hAnsi="Times New Roman" w:cs="Times New Roman"/>
          <w:sz w:val="28"/>
          <w:szCs w:val="28"/>
        </w:rPr>
        <w:t>- Калькулятор</w:t>
      </w:r>
    </w:p>
    <w:p w:rsidR="00F70A95" w:rsidRPr="006336E1" w:rsidRDefault="00F70A95" w:rsidP="00F70A95">
      <w:pPr>
        <w:pStyle w:val="a4"/>
        <w:spacing w:after="0" w:line="240" w:lineRule="auto"/>
        <w:ind w:left="0" w:firstLine="709"/>
        <w:rPr>
          <w:rFonts w:ascii="Times New Roman" w:hAnsi="Times New Roman" w:cs="Times New Roman"/>
          <w:b/>
          <w:color w:val="FF0000"/>
          <w:sz w:val="28"/>
          <w:szCs w:val="28"/>
        </w:rPr>
      </w:pPr>
    </w:p>
    <w:p w:rsidR="00F70A95" w:rsidRPr="004475A4" w:rsidRDefault="00F70A95" w:rsidP="00F70A95">
      <w:pPr>
        <w:pStyle w:val="a4"/>
        <w:spacing w:after="0" w:line="240" w:lineRule="auto"/>
        <w:ind w:left="0" w:firstLine="709"/>
        <w:rPr>
          <w:rFonts w:ascii="Times New Roman" w:hAnsi="Times New Roman" w:cs="Times New Roman"/>
          <w:b/>
          <w:sz w:val="28"/>
          <w:szCs w:val="28"/>
        </w:rPr>
      </w:pPr>
      <w:r w:rsidRPr="004475A4">
        <w:rPr>
          <w:rFonts w:ascii="Times New Roman" w:hAnsi="Times New Roman" w:cs="Times New Roman"/>
          <w:b/>
          <w:sz w:val="28"/>
          <w:szCs w:val="28"/>
        </w:rPr>
        <w:t>Предварительная подготовка</w:t>
      </w:r>
    </w:p>
    <w:p w:rsidR="00F70A95" w:rsidRPr="004475A4" w:rsidRDefault="00F70A95" w:rsidP="00F70A95">
      <w:pPr>
        <w:spacing w:after="0" w:line="240" w:lineRule="auto"/>
        <w:ind w:firstLine="709"/>
        <w:outlineLvl w:val="0"/>
        <w:rPr>
          <w:rFonts w:ascii="Times New Roman" w:hAnsi="Times New Roman" w:cs="Times New Roman"/>
          <w:sz w:val="28"/>
          <w:szCs w:val="28"/>
        </w:rPr>
      </w:pPr>
    </w:p>
    <w:p w:rsidR="00F70A95" w:rsidRPr="004475A4" w:rsidRDefault="00F70A95" w:rsidP="00F70A95">
      <w:pPr>
        <w:spacing w:after="0" w:line="240" w:lineRule="auto"/>
        <w:ind w:firstLine="709"/>
        <w:outlineLvl w:val="0"/>
        <w:rPr>
          <w:rFonts w:ascii="Times New Roman" w:hAnsi="Times New Roman" w:cs="Times New Roman"/>
          <w:sz w:val="28"/>
          <w:szCs w:val="28"/>
        </w:rPr>
      </w:pPr>
      <w:r w:rsidRPr="004475A4">
        <w:rPr>
          <w:rFonts w:ascii="Times New Roman" w:hAnsi="Times New Roman" w:cs="Times New Roman"/>
          <w:sz w:val="28"/>
          <w:szCs w:val="28"/>
        </w:rPr>
        <w:t>1.</w:t>
      </w:r>
      <w:r w:rsidRPr="004475A4">
        <w:rPr>
          <w:rFonts w:ascii="Times New Roman" w:hAnsi="Times New Roman" w:cs="Times New Roman"/>
          <w:b/>
          <w:sz w:val="28"/>
          <w:szCs w:val="28"/>
        </w:rPr>
        <w:t xml:space="preserve"> </w:t>
      </w:r>
      <w:r w:rsidRPr="004475A4">
        <w:rPr>
          <w:rFonts w:ascii="Times New Roman" w:hAnsi="Times New Roman" w:cs="Times New Roman"/>
          <w:sz w:val="28"/>
          <w:szCs w:val="28"/>
        </w:rPr>
        <w:t>Повторить теоретические сведения по те</w:t>
      </w:r>
      <w:r>
        <w:rPr>
          <w:rFonts w:ascii="Times New Roman" w:hAnsi="Times New Roman" w:cs="Times New Roman"/>
          <w:sz w:val="28"/>
          <w:szCs w:val="28"/>
        </w:rPr>
        <w:t xml:space="preserve">ме: «Основы </w:t>
      </w:r>
      <w:r w:rsidR="000D7273">
        <w:rPr>
          <w:rFonts w:ascii="Times New Roman" w:hAnsi="Times New Roman" w:cs="Times New Roman"/>
          <w:sz w:val="28"/>
          <w:szCs w:val="28"/>
        </w:rPr>
        <w:t>тепловых расчетов» (Л3 с. 60-63</w:t>
      </w:r>
      <w:r w:rsidRPr="004475A4">
        <w:rPr>
          <w:rFonts w:ascii="Times New Roman" w:hAnsi="Times New Roman" w:cs="Times New Roman"/>
          <w:sz w:val="28"/>
          <w:szCs w:val="28"/>
        </w:rPr>
        <w:t>).</w:t>
      </w:r>
    </w:p>
    <w:p w:rsidR="00F70A95" w:rsidRPr="006336E1" w:rsidRDefault="00F70A95" w:rsidP="00F70A95">
      <w:pPr>
        <w:spacing w:after="0" w:line="240" w:lineRule="auto"/>
        <w:ind w:firstLine="709"/>
        <w:rPr>
          <w:rFonts w:ascii="Times New Roman" w:hAnsi="Times New Roman" w:cs="Times New Roman"/>
          <w:b/>
          <w:color w:val="FF0000"/>
          <w:sz w:val="28"/>
          <w:szCs w:val="28"/>
        </w:rPr>
      </w:pPr>
    </w:p>
    <w:p w:rsidR="00F70A95" w:rsidRPr="004475A4" w:rsidRDefault="00F70A95" w:rsidP="00F70A95">
      <w:pPr>
        <w:spacing w:after="0" w:line="240" w:lineRule="auto"/>
        <w:ind w:firstLine="709"/>
        <w:rPr>
          <w:rFonts w:ascii="Times New Roman" w:hAnsi="Times New Roman" w:cs="Times New Roman"/>
          <w:b/>
          <w:sz w:val="28"/>
          <w:szCs w:val="28"/>
        </w:rPr>
      </w:pPr>
      <w:r w:rsidRPr="004475A4">
        <w:rPr>
          <w:rFonts w:ascii="Times New Roman" w:hAnsi="Times New Roman" w:cs="Times New Roman"/>
          <w:b/>
          <w:sz w:val="28"/>
          <w:szCs w:val="28"/>
        </w:rPr>
        <w:t>Теоретическая часть</w:t>
      </w:r>
    </w:p>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F70A95" w:rsidRPr="00D8089E"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D8089E">
        <w:rPr>
          <w:rFonts w:ascii="Times New Roman" w:hAnsi="Times New Roman" w:cs="Times New Roman"/>
          <w:sz w:val="28"/>
          <w:szCs w:val="28"/>
        </w:rPr>
        <w:t>При работе электрического аппарата происходит преобразование</w:t>
      </w:r>
      <w:r>
        <w:rPr>
          <w:rFonts w:ascii="Times New Roman" w:hAnsi="Times New Roman" w:cs="Times New Roman"/>
          <w:sz w:val="28"/>
          <w:szCs w:val="28"/>
        </w:rPr>
        <w:t xml:space="preserve"> </w:t>
      </w:r>
      <w:r w:rsidRPr="00D8089E">
        <w:rPr>
          <w:rFonts w:ascii="Times New Roman" w:hAnsi="Times New Roman" w:cs="Times New Roman"/>
          <w:sz w:val="28"/>
          <w:szCs w:val="28"/>
        </w:rPr>
        <w:t>энергии из одних видов в другие. При этом часть энергии преобразуется</w:t>
      </w:r>
      <w:r>
        <w:rPr>
          <w:rFonts w:ascii="Times New Roman" w:hAnsi="Times New Roman" w:cs="Times New Roman"/>
          <w:sz w:val="28"/>
          <w:szCs w:val="28"/>
        </w:rPr>
        <w:t xml:space="preserve"> </w:t>
      </w:r>
      <w:r w:rsidRPr="00D8089E">
        <w:rPr>
          <w:rFonts w:ascii="Times New Roman" w:hAnsi="Times New Roman" w:cs="Times New Roman"/>
          <w:sz w:val="28"/>
          <w:szCs w:val="28"/>
        </w:rPr>
        <w:t>в тепловую энергию (тепло), которую принято называть потерями.</w:t>
      </w:r>
    </w:p>
    <w:p w:rsidR="00F70A95" w:rsidRPr="00D8089E" w:rsidRDefault="00F70A95" w:rsidP="005A6C74">
      <w:pPr>
        <w:autoSpaceDE w:val="0"/>
        <w:autoSpaceDN w:val="0"/>
        <w:adjustRightInd w:val="0"/>
        <w:spacing w:after="0" w:line="240" w:lineRule="auto"/>
        <w:ind w:firstLine="709"/>
        <w:rPr>
          <w:rFonts w:ascii="Times New Roman" w:hAnsi="Times New Roman" w:cs="Times New Roman"/>
          <w:sz w:val="28"/>
          <w:szCs w:val="28"/>
        </w:rPr>
      </w:pPr>
      <w:r w:rsidRPr="00D8089E">
        <w:rPr>
          <w:rFonts w:ascii="Times New Roman" w:hAnsi="Times New Roman" w:cs="Times New Roman"/>
          <w:sz w:val="28"/>
          <w:szCs w:val="28"/>
        </w:rPr>
        <w:t>Тепло приводит к нагреву элементов аппаратов. Повышение температуры</w:t>
      </w:r>
      <w:r>
        <w:rPr>
          <w:rFonts w:ascii="Times New Roman" w:hAnsi="Times New Roman" w:cs="Times New Roman"/>
          <w:sz w:val="28"/>
          <w:szCs w:val="28"/>
        </w:rPr>
        <w:t xml:space="preserve"> </w:t>
      </w:r>
      <w:r w:rsidRPr="00D8089E">
        <w:rPr>
          <w:rFonts w:ascii="Times New Roman" w:hAnsi="Times New Roman" w:cs="Times New Roman"/>
          <w:sz w:val="28"/>
          <w:szCs w:val="28"/>
        </w:rPr>
        <w:t>ведет к старению изоляции проводников, снижению их механической</w:t>
      </w:r>
      <w:r w:rsidR="005A6C74">
        <w:rPr>
          <w:rFonts w:ascii="Times New Roman" w:hAnsi="Times New Roman" w:cs="Times New Roman"/>
          <w:sz w:val="28"/>
          <w:szCs w:val="28"/>
        </w:rPr>
        <w:t xml:space="preserve"> </w:t>
      </w:r>
      <w:r w:rsidRPr="00D8089E">
        <w:rPr>
          <w:rFonts w:ascii="Times New Roman" w:hAnsi="Times New Roman" w:cs="Times New Roman"/>
          <w:sz w:val="28"/>
          <w:szCs w:val="28"/>
        </w:rPr>
        <w:t>и надежности работы аппарата. Во всех возможных</w:t>
      </w:r>
      <w:r w:rsidR="005A6C74">
        <w:rPr>
          <w:rFonts w:ascii="Times New Roman" w:hAnsi="Times New Roman" w:cs="Times New Roman"/>
          <w:sz w:val="28"/>
          <w:szCs w:val="28"/>
        </w:rPr>
        <w:t xml:space="preserve"> </w:t>
      </w:r>
      <w:r w:rsidRPr="00D8089E">
        <w:rPr>
          <w:rFonts w:ascii="Times New Roman" w:hAnsi="Times New Roman" w:cs="Times New Roman"/>
          <w:sz w:val="28"/>
          <w:szCs w:val="28"/>
        </w:rPr>
        <w:t>режимах работы температура элементов аппарата не должна превосходить</w:t>
      </w:r>
      <w:r w:rsidR="005A6C74">
        <w:rPr>
          <w:rFonts w:ascii="Times New Roman" w:hAnsi="Times New Roman" w:cs="Times New Roman"/>
          <w:sz w:val="28"/>
          <w:szCs w:val="28"/>
        </w:rPr>
        <w:t xml:space="preserve"> </w:t>
      </w:r>
      <w:r w:rsidRPr="00D8089E">
        <w:rPr>
          <w:rFonts w:ascii="Times New Roman" w:hAnsi="Times New Roman" w:cs="Times New Roman"/>
          <w:sz w:val="28"/>
          <w:szCs w:val="28"/>
        </w:rPr>
        <w:t>значений, при которых обеспечивается заданный срок службы аппарата.</w:t>
      </w:r>
    </w:p>
    <w:p w:rsidR="00F70A95" w:rsidRPr="00D8089E" w:rsidRDefault="00F70A95" w:rsidP="005A6C74">
      <w:pPr>
        <w:autoSpaceDE w:val="0"/>
        <w:autoSpaceDN w:val="0"/>
        <w:adjustRightInd w:val="0"/>
        <w:spacing w:after="0" w:line="240" w:lineRule="auto"/>
        <w:ind w:firstLine="709"/>
        <w:rPr>
          <w:rFonts w:ascii="Times New Roman" w:hAnsi="Times New Roman" w:cs="Times New Roman"/>
          <w:sz w:val="28"/>
          <w:szCs w:val="28"/>
        </w:rPr>
      </w:pPr>
      <w:r w:rsidRPr="00D8089E">
        <w:rPr>
          <w:rFonts w:ascii="Times New Roman" w:hAnsi="Times New Roman" w:cs="Times New Roman"/>
          <w:sz w:val="28"/>
          <w:szCs w:val="28"/>
        </w:rPr>
        <w:t>В токоведущих системах электрических аппаратов, как правило,</w:t>
      </w:r>
      <w:r w:rsidR="005A6C74">
        <w:rPr>
          <w:rFonts w:ascii="Times New Roman" w:hAnsi="Times New Roman" w:cs="Times New Roman"/>
          <w:sz w:val="28"/>
          <w:szCs w:val="28"/>
        </w:rPr>
        <w:t xml:space="preserve"> </w:t>
      </w:r>
      <w:r w:rsidRPr="00D8089E">
        <w:rPr>
          <w:rFonts w:ascii="Times New Roman" w:hAnsi="Times New Roman" w:cs="Times New Roman"/>
          <w:sz w:val="28"/>
          <w:szCs w:val="28"/>
        </w:rPr>
        <w:t>все виды теплоотдачи существуют одновременно. Только в некоторых</w:t>
      </w:r>
      <w:r w:rsidR="005A6C74">
        <w:rPr>
          <w:rFonts w:ascii="Times New Roman" w:hAnsi="Times New Roman" w:cs="Times New Roman"/>
          <w:sz w:val="28"/>
          <w:szCs w:val="28"/>
        </w:rPr>
        <w:t xml:space="preserve"> </w:t>
      </w:r>
      <w:r w:rsidRPr="00D8089E">
        <w:rPr>
          <w:rFonts w:ascii="Times New Roman" w:hAnsi="Times New Roman" w:cs="Times New Roman"/>
          <w:sz w:val="28"/>
          <w:szCs w:val="28"/>
        </w:rPr>
        <w:t>случаях можно выделить отдельные виды теплоотдачи, например, перенос</w:t>
      </w:r>
      <w:r w:rsidR="005A6C74">
        <w:rPr>
          <w:rFonts w:ascii="Times New Roman" w:hAnsi="Times New Roman" w:cs="Times New Roman"/>
          <w:sz w:val="28"/>
          <w:szCs w:val="28"/>
        </w:rPr>
        <w:t xml:space="preserve"> </w:t>
      </w:r>
      <w:r w:rsidRPr="00D8089E">
        <w:rPr>
          <w:rFonts w:ascii="Times New Roman" w:hAnsi="Times New Roman" w:cs="Times New Roman"/>
          <w:sz w:val="28"/>
          <w:szCs w:val="28"/>
        </w:rPr>
        <w:t>тепла путем излучения в вакуумных выключателях на стенки и путем</w:t>
      </w:r>
      <w:r w:rsidR="005A6C74">
        <w:rPr>
          <w:rFonts w:ascii="Times New Roman" w:hAnsi="Times New Roman" w:cs="Times New Roman"/>
          <w:sz w:val="28"/>
          <w:szCs w:val="28"/>
        </w:rPr>
        <w:t xml:space="preserve"> </w:t>
      </w:r>
      <w:r w:rsidRPr="00D8089E">
        <w:rPr>
          <w:rFonts w:ascii="Times New Roman" w:hAnsi="Times New Roman" w:cs="Times New Roman"/>
          <w:sz w:val="28"/>
          <w:szCs w:val="28"/>
        </w:rPr>
        <w:t>теплопроводности через контактные выводы.</w:t>
      </w:r>
    </w:p>
    <w:p w:rsidR="00F70A95" w:rsidRPr="00E44E04" w:rsidRDefault="00F70A95" w:rsidP="005A6C74">
      <w:pPr>
        <w:autoSpaceDE w:val="0"/>
        <w:autoSpaceDN w:val="0"/>
        <w:adjustRightInd w:val="0"/>
        <w:spacing w:after="0" w:line="240" w:lineRule="auto"/>
        <w:ind w:firstLine="709"/>
        <w:rPr>
          <w:rFonts w:ascii="Times New Roman" w:hAnsi="Times New Roman" w:cs="Times New Roman"/>
          <w:bCs/>
          <w:iCs/>
          <w:sz w:val="28"/>
          <w:szCs w:val="28"/>
        </w:rPr>
      </w:pPr>
      <w:r w:rsidRPr="00E44E04">
        <w:rPr>
          <w:rFonts w:ascii="Times New Roman" w:hAnsi="Times New Roman" w:cs="Times New Roman"/>
          <w:sz w:val="28"/>
          <w:szCs w:val="28"/>
        </w:rPr>
        <w:lastRenderedPageBreak/>
        <w:t>Мощность, отдаваемая телом за счет конвекции и излучения окружающей</w:t>
      </w:r>
      <w:r w:rsidR="005A6C74" w:rsidRPr="00E44E04">
        <w:rPr>
          <w:rFonts w:ascii="Times New Roman" w:hAnsi="Times New Roman" w:cs="Times New Roman"/>
          <w:sz w:val="28"/>
          <w:szCs w:val="28"/>
        </w:rPr>
        <w:t xml:space="preserve"> </w:t>
      </w:r>
      <w:r w:rsidRPr="00E44E04">
        <w:rPr>
          <w:rFonts w:ascii="Times New Roman" w:hAnsi="Times New Roman" w:cs="Times New Roman"/>
          <w:sz w:val="28"/>
          <w:szCs w:val="28"/>
        </w:rPr>
        <w:t xml:space="preserve">среде, определяется </w:t>
      </w:r>
      <w:r w:rsidRPr="00E44E04">
        <w:rPr>
          <w:rFonts w:ascii="Times New Roman" w:hAnsi="Times New Roman" w:cs="Times New Roman"/>
          <w:bCs/>
          <w:iCs/>
          <w:sz w:val="28"/>
          <w:szCs w:val="28"/>
        </w:rPr>
        <w:t>законом Ньютона</w:t>
      </w:r>
      <w:r w:rsidR="005A6C74" w:rsidRPr="00E44E04">
        <w:rPr>
          <w:rFonts w:ascii="Times New Roman" w:hAnsi="Times New Roman" w:cs="Times New Roman"/>
          <w:bCs/>
          <w:iCs/>
          <w:sz w:val="28"/>
          <w:szCs w:val="28"/>
        </w:rPr>
        <w:t>:</w:t>
      </w:r>
    </w:p>
    <w:p w:rsidR="005A6C74" w:rsidRPr="00E44E04" w:rsidRDefault="005A6C74" w:rsidP="005A6C74">
      <w:pPr>
        <w:autoSpaceDE w:val="0"/>
        <w:autoSpaceDN w:val="0"/>
        <w:adjustRightInd w:val="0"/>
        <w:spacing w:after="0" w:line="240" w:lineRule="auto"/>
        <w:ind w:firstLine="709"/>
        <w:rPr>
          <w:rFonts w:ascii="Times New Roman" w:hAnsi="Times New Roman" w:cs="Times New Roman"/>
          <w:bCs/>
          <w:iCs/>
          <w:sz w:val="28"/>
          <w:szCs w:val="28"/>
        </w:rPr>
      </w:pPr>
    </w:p>
    <w:p w:rsidR="00E106E0" w:rsidRPr="00E44E04" w:rsidRDefault="00E106E0" w:rsidP="00E106E0">
      <w:pPr>
        <w:autoSpaceDE w:val="0"/>
        <w:autoSpaceDN w:val="0"/>
        <w:adjustRightInd w:val="0"/>
        <w:spacing w:after="0" w:line="240" w:lineRule="auto"/>
        <w:ind w:firstLine="2835"/>
        <w:rPr>
          <w:rFonts w:ascii="Times New Roman" w:hAnsi="Times New Roman" w:cs="Times New Roman"/>
          <w:bCs/>
          <w:iCs/>
          <w:sz w:val="28"/>
          <w:szCs w:val="28"/>
        </w:rPr>
      </w:pPr>
      <w:r w:rsidRPr="00E44E04">
        <w:rPr>
          <w:rFonts w:ascii="Times New Roman" w:hAnsi="Times New Roman" w:cs="Times New Roman"/>
          <w:position w:val="-12"/>
          <w:sz w:val="28"/>
          <w:szCs w:val="28"/>
        </w:rPr>
        <w:object w:dxaOrig="2380" w:dyaOrig="380">
          <v:shape id="_x0000_i1054" type="#_x0000_t75" style="width:118.85pt;height:18.35pt" o:ole="">
            <v:imagedata r:id="rId69" o:title=""/>
          </v:shape>
          <o:OLEObject Type="Embed" ProgID="Equation.3" ShapeID="_x0000_i1054" DrawAspect="Content" ObjectID="_1572682082" r:id="rId70"/>
        </w:object>
      </w:r>
      <w:r w:rsidRPr="00E44E04">
        <w:rPr>
          <w:rFonts w:ascii="Times New Roman" w:hAnsi="Times New Roman" w:cs="Times New Roman"/>
          <w:bCs/>
          <w:iCs/>
          <w:sz w:val="28"/>
          <w:szCs w:val="28"/>
        </w:rPr>
        <w:t xml:space="preserve">                                                           (1)</w:t>
      </w:r>
    </w:p>
    <w:p w:rsidR="005A6C74" w:rsidRPr="00E44E04" w:rsidRDefault="005A6C74" w:rsidP="005A6C74">
      <w:pPr>
        <w:autoSpaceDE w:val="0"/>
        <w:autoSpaceDN w:val="0"/>
        <w:adjustRightInd w:val="0"/>
        <w:spacing w:after="0" w:line="240" w:lineRule="auto"/>
        <w:ind w:firstLine="709"/>
        <w:rPr>
          <w:rFonts w:ascii="Times New Roman" w:hAnsi="Times New Roman" w:cs="Times New Roman"/>
          <w:bCs/>
          <w:iCs/>
          <w:sz w:val="28"/>
          <w:szCs w:val="28"/>
        </w:rPr>
      </w:pPr>
    </w:p>
    <w:p w:rsidR="005A6C74" w:rsidRPr="00E44E04" w:rsidRDefault="005A6C74" w:rsidP="005A6C74">
      <w:pPr>
        <w:autoSpaceDE w:val="0"/>
        <w:autoSpaceDN w:val="0"/>
        <w:adjustRightInd w:val="0"/>
        <w:spacing w:after="0" w:line="240" w:lineRule="auto"/>
        <w:ind w:firstLine="709"/>
        <w:rPr>
          <w:rFonts w:ascii="Times New Roman" w:hAnsi="Times New Roman" w:cs="Times New Roman"/>
          <w:sz w:val="28"/>
          <w:szCs w:val="28"/>
        </w:rPr>
      </w:pPr>
      <w:r w:rsidRPr="00E44E04">
        <w:rPr>
          <w:rFonts w:ascii="Times New Roman" w:hAnsi="Times New Roman" w:cs="Times New Roman"/>
          <w:sz w:val="28"/>
          <w:szCs w:val="28"/>
        </w:rPr>
        <w:t>где</w:t>
      </w:r>
      <w:r w:rsidR="00E106E0" w:rsidRPr="00E44E04">
        <w:rPr>
          <w:rFonts w:ascii="Times New Roman" w:hAnsi="Times New Roman" w:cs="Times New Roman"/>
          <w:sz w:val="28"/>
          <w:szCs w:val="28"/>
        </w:rPr>
        <w:t xml:space="preserve"> </w:t>
      </w:r>
      <w:r w:rsidR="00E106E0" w:rsidRPr="00E44E04">
        <w:rPr>
          <w:position w:val="-12"/>
        </w:rPr>
        <w:object w:dxaOrig="540" w:dyaOrig="380">
          <v:shape id="_x0000_i1055" type="#_x0000_t75" style="width:25.8pt;height:18.35pt" o:ole="">
            <v:imagedata r:id="rId71" o:title=""/>
          </v:shape>
          <o:OLEObject Type="Embed" ProgID="Equation.3" ShapeID="_x0000_i1055" DrawAspect="Content" ObjectID="_1572682083" r:id="rId72"/>
        </w:object>
      </w:r>
      <w:r w:rsidR="00F70A95" w:rsidRPr="00E44E04">
        <w:rPr>
          <w:rFonts w:ascii="Times New Roman" w:hAnsi="Times New Roman" w:cs="Times New Roman"/>
          <w:sz w:val="28"/>
          <w:szCs w:val="28"/>
        </w:rPr>
        <w:t xml:space="preserve"> - коэффициент теплоотдачи, учитывающий отдачу тепла</w:t>
      </w:r>
      <w:r w:rsidRPr="00E44E04">
        <w:rPr>
          <w:rFonts w:ascii="Times New Roman" w:hAnsi="Times New Roman" w:cs="Times New Roman"/>
          <w:sz w:val="28"/>
          <w:szCs w:val="28"/>
        </w:rPr>
        <w:t xml:space="preserve"> </w:t>
      </w:r>
      <w:r w:rsidR="00F70A95" w:rsidRPr="00E44E04">
        <w:rPr>
          <w:rFonts w:ascii="Times New Roman" w:hAnsi="Times New Roman" w:cs="Times New Roman"/>
          <w:sz w:val="28"/>
          <w:szCs w:val="28"/>
        </w:rPr>
        <w:t xml:space="preserve">конвекцией и излучением, Вт/(м °С); </w:t>
      </w:r>
    </w:p>
    <w:p w:rsidR="005A6C74" w:rsidRPr="00E44E04" w:rsidRDefault="00E106E0" w:rsidP="005A6C74">
      <w:pPr>
        <w:autoSpaceDE w:val="0"/>
        <w:autoSpaceDN w:val="0"/>
        <w:adjustRightInd w:val="0"/>
        <w:spacing w:after="0" w:line="240" w:lineRule="auto"/>
        <w:ind w:firstLine="1418"/>
        <w:rPr>
          <w:rFonts w:ascii="Times New Roman" w:hAnsi="Times New Roman" w:cs="Times New Roman"/>
          <w:sz w:val="28"/>
          <w:szCs w:val="28"/>
        </w:rPr>
      </w:pPr>
      <w:r w:rsidRPr="00E44E04">
        <w:rPr>
          <w:position w:val="-6"/>
        </w:rPr>
        <w:object w:dxaOrig="220" w:dyaOrig="300">
          <v:shape id="_x0000_i1056" type="#_x0000_t75" style="width:10.85pt;height:14.95pt" o:ole="">
            <v:imagedata r:id="rId73" o:title=""/>
          </v:shape>
          <o:OLEObject Type="Embed" ProgID="Equation.3" ShapeID="_x0000_i1056" DrawAspect="Content" ObjectID="_1572682084" r:id="rId74"/>
        </w:object>
      </w:r>
      <w:r w:rsidR="00F70A95" w:rsidRPr="00E44E04">
        <w:rPr>
          <w:rFonts w:ascii="Times New Roman" w:hAnsi="Times New Roman" w:cs="Times New Roman"/>
          <w:sz w:val="28"/>
          <w:szCs w:val="28"/>
        </w:rPr>
        <w:t xml:space="preserve"> - температура поверхности, °С;</w:t>
      </w:r>
    </w:p>
    <w:p w:rsidR="00F70A95" w:rsidRPr="00E44E04" w:rsidRDefault="00E106E0" w:rsidP="005A6C74">
      <w:pPr>
        <w:autoSpaceDE w:val="0"/>
        <w:autoSpaceDN w:val="0"/>
        <w:adjustRightInd w:val="0"/>
        <w:spacing w:after="0" w:line="240" w:lineRule="auto"/>
        <w:ind w:firstLine="1418"/>
        <w:rPr>
          <w:rFonts w:ascii="Times New Roman" w:hAnsi="Times New Roman" w:cs="Times New Roman"/>
          <w:sz w:val="28"/>
          <w:szCs w:val="28"/>
        </w:rPr>
      </w:pPr>
      <w:r w:rsidRPr="00E44E04">
        <w:rPr>
          <w:position w:val="-12"/>
        </w:rPr>
        <w:object w:dxaOrig="360" w:dyaOrig="380">
          <v:shape id="_x0000_i1057" type="#_x0000_t75" style="width:18.35pt;height:18.35pt" o:ole="">
            <v:imagedata r:id="rId75" o:title=""/>
          </v:shape>
          <o:OLEObject Type="Embed" ProgID="Equation.3" ShapeID="_x0000_i1057" DrawAspect="Content" ObjectID="_1572682085" r:id="rId76"/>
        </w:object>
      </w:r>
      <w:r w:rsidR="00F70A95" w:rsidRPr="00E44E04">
        <w:rPr>
          <w:rFonts w:ascii="Times New Roman" w:hAnsi="Times New Roman" w:cs="Times New Roman"/>
          <w:sz w:val="28"/>
          <w:szCs w:val="28"/>
        </w:rPr>
        <w:t xml:space="preserve"> - температура окружающей среды, °С.</w:t>
      </w:r>
    </w:p>
    <w:p w:rsidR="00F70A95" w:rsidRPr="00E44E04" w:rsidRDefault="00F70A95" w:rsidP="00DA0898">
      <w:pPr>
        <w:autoSpaceDE w:val="0"/>
        <w:autoSpaceDN w:val="0"/>
        <w:adjustRightInd w:val="0"/>
        <w:spacing w:after="0" w:line="240" w:lineRule="auto"/>
        <w:ind w:firstLine="709"/>
        <w:rPr>
          <w:rFonts w:ascii="Times New Roman" w:hAnsi="Times New Roman" w:cs="Times New Roman"/>
          <w:sz w:val="28"/>
          <w:szCs w:val="28"/>
        </w:rPr>
      </w:pPr>
      <w:r w:rsidRPr="00E44E04">
        <w:rPr>
          <w:rFonts w:ascii="Times New Roman" w:hAnsi="Times New Roman" w:cs="Times New Roman"/>
          <w:sz w:val="28"/>
          <w:szCs w:val="28"/>
        </w:rPr>
        <w:t>Коэффициент теплоотдачи зависит от физических постоянных</w:t>
      </w:r>
      <w:r w:rsidR="005A6C74" w:rsidRPr="00E44E04">
        <w:rPr>
          <w:rFonts w:ascii="Times New Roman" w:hAnsi="Times New Roman" w:cs="Times New Roman"/>
          <w:sz w:val="28"/>
          <w:szCs w:val="28"/>
        </w:rPr>
        <w:t xml:space="preserve"> </w:t>
      </w:r>
      <w:r w:rsidRPr="00E44E04">
        <w:rPr>
          <w:rFonts w:ascii="Times New Roman" w:hAnsi="Times New Roman" w:cs="Times New Roman"/>
          <w:sz w:val="28"/>
          <w:szCs w:val="28"/>
        </w:rPr>
        <w:t>(удельного веса, теплопроводности, вязкости, теплоемкости, температуропроводности</w:t>
      </w:r>
      <w:r w:rsidR="005A6C74" w:rsidRPr="00E44E04">
        <w:rPr>
          <w:rFonts w:ascii="Times New Roman" w:hAnsi="Times New Roman" w:cs="Times New Roman"/>
          <w:sz w:val="28"/>
          <w:szCs w:val="28"/>
        </w:rPr>
        <w:t xml:space="preserve"> </w:t>
      </w:r>
      <w:r w:rsidRPr="00E44E04">
        <w:rPr>
          <w:rFonts w:ascii="Times New Roman" w:hAnsi="Times New Roman" w:cs="Times New Roman"/>
          <w:sz w:val="28"/>
          <w:szCs w:val="28"/>
        </w:rPr>
        <w:t>жидкой или газообразной среды, окружающей тело), от</w:t>
      </w:r>
      <w:r w:rsidR="00DA0898" w:rsidRPr="00E44E04">
        <w:rPr>
          <w:rFonts w:ascii="Times New Roman" w:hAnsi="Times New Roman" w:cs="Times New Roman"/>
          <w:sz w:val="28"/>
          <w:szCs w:val="28"/>
        </w:rPr>
        <w:t xml:space="preserve"> </w:t>
      </w:r>
      <w:r w:rsidRPr="00E44E04">
        <w:rPr>
          <w:rFonts w:ascii="Times New Roman" w:hAnsi="Times New Roman" w:cs="Times New Roman"/>
          <w:sz w:val="28"/>
          <w:szCs w:val="28"/>
        </w:rPr>
        <w:t>формы и расположения тела в среде, от состояния поверхности тела, его</w:t>
      </w:r>
      <w:r w:rsidR="00DA0898" w:rsidRPr="00E44E04">
        <w:rPr>
          <w:rFonts w:ascii="Times New Roman" w:hAnsi="Times New Roman" w:cs="Times New Roman"/>
          <w:sz w:val="28"/>
          <w:szCs w:val="28"/>
        </w:rPr>
        <w:t xml:space="preserve"> </w:t>
      </w:r>
      <w:r w:rsidRPr="00E44E04">
        <w:rPr>
          <w:rFonts w:ascii="Times New Roman" w:hAnsi="Times New Roman" w:cs="Times New Roman"/>
          <w:sz w:val="28"/>
          <w:szCs w:val="28"/>
        </w:rPr>
        <w:t>размеров, скорости движения среды, температуры и т. д.</w:t>
      </w:r>
    </w:p>
    <w:p w:rsidR="00F70A95" w:rsidRPr="00E44E04" w:rsidRDefault="00F70A95" w:rsidP="00DA0898">
      <w:pPr>
        <w:autoSpaceDE w:val="0"/>
        <w:autoSpaceDN w:val="0"/>
        <w:adjustRightInd w:val="0"/>
        <w:spacing w:after="0" w:line="240" w:lineRule="auto"/>
        <w:ind w:firstLine="709"/>
        <w:rPr>
          <w:rFonts w:ascii="Times New Roman" w:hAnsi="Times New Roman" w:cs="Times New Roman"/>
          <w:sz w:val="28"/>
          <w:szCs w:val="28"/>
        </w:rPr>
      </w:pPr>
      <w:r w:rsidRPr="00E44E04">
        <w:rPr>
          <w:rFonts w:ascii="Times New Roman" w:hAnsi="Times New Roman" w:cs="Times New Roman"/>
          <w:sz w:val="28"/>
          <w:szCs w:val="28"/>
        </w:rPr>
        <w:t>Значения коэффициента теплоотдачи определяются экспериментально</w:t>
      </w:r>
      <w:r w:rsidR="00DA0898" w:rsidRPr="00E44E04">
        <w:rPr>
          <w:rFonts w:ascii="Times New Roman" w:hAnsi="Times New Roman" w:cs="Times New Roman"/>
          <w:sz w:val="28"/>
          <w:szCs w:val="28"/>
        </w:rPr>
        <w:t xml:space="preserve"> </w:t>
      </w:r>
      <w:r w:rsidRPr="00E44E04">
        <w:rPr>
          <w:rFonts w:ascii="Times New Roman" w:hAnsi="Times New Roman" w:cs="Times New Roman"/>
          <w:sz w:val="28"/>
          <w:szCs w:val="28"/>
        </w:rPr>
        <w:t>с применением теории подобия и приводятся в справочной литературе</w:t>
      </w:r>
      <w:r w:rsidR="00DA0898" w:rsidRPr="00E44E04">
        <w:rPr>
          <w:rFonts w:ascii="Times New Roman" w:hAnsi="Times New Roman" w:cs="Times New Roman"/>
          <w:sz w:val="28"/>
          <w:szCs w:val="28"/>
        </w:rPr>
        <w:t>.</w:t>
      </w:r>
    </w:p>
    <w:p w:rsidR="00F70A95" w:rsidRPr="00E44E04" w:rsidRDefault="00F70A95" w:rsidP="00DA0898">
      <w:pPr>
        <w:autoSpaceDE w:val="0"/>
        <w:autoSpaceDN w:val="0"/>
        <w:adjustRightInd w:val="0"/>
        <w:spacing w:after="0" w:line="240" w:lineRule="auto"/>
        <w:ind w:firstLine="709"/>
        <w:rPr>
          <w:rFonts w:ascii="Times New Roman" w:hAnsi="Times New Roman" w:cs="Times New Roman"/>
          <w:sz w:val="28"/>
          <w:szCs w:val="28"/>
        </w:rPr>
      </w:pPr>
      <w:r w:rsidRPr="00E44E04">
        <w:rPr>
          <w:rFonts w:ascii="Times New Roman" w:hAnsi="Times New Roman" w:cs="Times New Roman"/>
          <w:sz w:val="28"/>
          <w:szCs w:val="28"/>
        </w:rPr>
        <w:t>Следует отметить, что большую точность обеспечивает раздельный</w:t>
      </w:r>
      <w:r w:rsidR="00DA0898" w:rsidRPr="00E44E04">
        <w:rPr>
          <w:rFonts w:ascii="Times New Roman" w:hAnsi="Times New Roman" w:cs="Times New Roman"/>
          <w:sz w:val="28"/>
          <w:szCs w:val="28"/>
        </w:rPr>
        <w:t xml:space="preserve"> </w:t>
      </w:r>
      <w:r w:rsidRPr="00E44E04">
        <w:rPr>
          <w:rFonts w:ascii="Times New Roman" w:hAnsi="Times New Roman" w:cs="Times New Roman"/>
          <w:sz w:val="28"/>
          <w:szCs w:val="28"/>
        </w:rPr>
        <w:t>учет конвекции и теплового излучения.</w:t>
      </w:r>
    </w:p>
    <w:p w:rsidR="00F70A95" w:rsidRPr="00E44E04" w:rsidRDefault="00E106E0" w:rsidP="00DA0898">
      <w:pPr>
        <w:autoSpaceDE w:val="0"/>
        <w:autoSpaceDN w:val="0"/>
        <w:adjustRightInd w:val="0"/>
        <w:spacing w:after="0" w:line="240" w:lineRule="auto"/>
        <w:ind w:firstLine="709"/>
        <w:rPr>
          <w:rFonts w:ascii="Times New Roman" w:hAnsi="Times New Roman" w:cs="Times New Roman"/>
          <w:sz w:val="28"/>
          <w:szCs w:val="28"/>
        </w:rPr>
      </w:pPr>
      <w:r w:rsidRPr="00E44E04">
        <w:rPr>
          <w:rFonts w:ascii="Times New Roman" w:hAnsi="Times New Roman" w:cs="Times New Roman"/>
          <w:sz w:val="28"/>
          <w:szCs w:val="28"/>
        </w:rPr>
        <w:t>Формула (</w:t>
      </w:r>
      <w:r w:rsidR="00F70A95" w:rsidRPr="00E44E04">
        <w:rPr>
          <w:rFonts w:ascii="Times New Roman" w:hAnsi="Times New Roman" w:cs="Times New Roman"/>
          <w:sz w:val="28"/>
          <w:szCs w:val="28"/>
        </w:rPr>
        <w:t>1) является упрощенной и используется при инженерных</w:t>
      </w:r>
      <w:r w:rsidR="00DA0898" w:rsidRPr="00E44E04">
        <w:rPr>
          <w:rFonts w:ascii="Times New Roman" w:hAnsi="Times New Roman" w:cs="Times New Roman"/>
          <w:sz w:val="28"/>
          <w:szCs w:val="28"/>
        </w:rPr>
        <w:t xml:space="preserve"> </w:t>
      </w:r>
      <w:r w:rsidR="00F70A95" w:rsidRPr="00E44E04">
        <w:rPr>
          <w:rFonts w:ascii="Times New Roman" w:hAnsi="Times New Roman" w:cs="Times New Roman"/>
          <w:sz w:val="28"/>
          <w:szCs w:val="28"/>
        </w:rPr>
        <w:t>расчетах. Уравнение Ньютона можно рассматривать также как тепловой</w:t>
      </w:r>
      <w:r w:rsidR="00DA0898" w:rsidRPr="00E44E04">
        <w:rPr>
          <w:rFonts w:ascii="Times New Roman" w:hAnsi="Times New Roman" w:cs="Times New Roman"/>
          <w:sz w:val="28"/>
          <w:szCs w:val="28"/>
        </w:rPr>
        <w:t xml:space="preserve"> </w:t>
      </w:r>
      <w:r w:rsidR="00F70A95" w:rsidRPr="00E44E04">
        <w:rPr>
          <w:rFonts w:ascii="Times New Roman" w:hAnsi="Times New Roman" w:cs="Times New Roman"/>
          <w:sz w:val="28"/>
          <w:szCs w:val="28"/>
        </w:rPr>
        <w:t>закон Ома:</w:t>
      </w:r>
    </w:p>
    <w:p w:rsidR="00E106E0" w:rsidRPr="00E44E04" w:rsidRDefault="00E106E0" w:rsidP="00DA0898">
      <w:pPr>
        <w:autoSpaceDE w:val="0"/>
        <w:autoSpaceDN w:val="0"/>
        <w:adjustRightInd w:val="0"/>
        <w:spacing w:after="0" w:line="240" w:lineRule="auto"/>
        <w:ind w:firstLine="709"/>
        <w:rPr>
          <w:rFonts w:ascii="Times New Roman" w:hAnsi="Times New Roman" w:cs="Times New Roman"/>
          <w:sz w:val="28"/>
          <w:szCs w:val="28"/>
        </w:rPr>
      </w:pPr>
    </w:p>
    <w:p w:rsidR="00E106E0" w:rsidRPr="00E44E04" w:rsidRDefault="00E44E04" w:rsidP="00E106E0">
      <w:pPr>
        <w:autoSpaceDE w:val="0"/>
        <w:autoSpaceDN w:val="0"/>
        <w:adjustRightInd w:val="0"/>
        <w:spacing w:after="0" w:line="240" w:lineRule="auto"/>
        <w:ind w:firstLine="2835"/>
        <w:rPr>
          <w:rFonts w:ascii="Times New Roman" w:hAnsi="Times New Roman" w:cs="Times New Roman"/>
          <w:sz w:val="28"/>
          <w:szCs w:val="28"/>
        </w:rPr>
      </w:pPr>
      <w:r w:rsidRPr="00E44E04">
        <w:rPr>
          <w:rFonts w:ascii="Times New Roman" w:hAnsi="Times New Roman" w:cs="Times New Roman"/>
          <w:position w:val="-34"/>
          <w:sz w:val="28"/>
          <w:szCs w:val="28"/>
        </w:rPr>
        <w:object w:dxaOrig="3140" w:dyaOrig="800">
          <v:shape id="_x0000_i1058" type="#_x0000_t75" style="width:156.25pt;height:40.75pt" o:ole="">
            <v:imagedata r:id="rId77" o:title=""/>
          </v:shape>
          <o:OLEObject Type="Embed" ProgID="Equation.3" ShapeID="_x0000_i1058" DrawAspect="Content" ObjectID="_1572682086" r:id="rId78"/>
        </w:object>
      </w:r>
    </w:p>
    <w:p w:rsidR="00E106E0" w:rsidRPr="00E44E04" w:rsidRDefault="00E106E0" w:rsidP="00DA0898">
      <w:pPr>
        <w:autoSpaceDE w:val="0"/>
        <w:autoSpaceDN w:val="0"/>
        <w:adjustRightInd w:val="0"/>
        <w:spacing w:after="0" w:line="240" w:lineRule="auto"/>
        <w:ind w:firstLine="709"/>
        <w:rPr>
          <w:rFonts w:ascii="Times New Roman" w:hAnsi="Times New Roman" w:cs="Times New Roman"/>
          <w:sz w:val="28"/>
          <w:szCs w:val="28"/>
        </w:rPr>
      </w:pPr>
    </w:p>
    <w:p w:rsidR="00F70A95" w:rsidRPr="00E44E04"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E44E04">
        <w:rPr>
          <w:rFonts w:ascii="Times New Roman" w:hAnsi="Times New Roman" w:cs="Times New Roman"/>
          <w:sz w:val="28"/>
          <w:szCs w:val="28"/>
        </w:rPr>
        <w:t xml:space="preserve">где </w:t>
      </w:r>
      <w:r w:rsidR="00E44E04" w:rsidRPr="00E44E04">
        <w:rPr>
          <w:position w:val="-12"/>
        </w:rPr>
        <w:object w:dxaOrig="1980" w:dyaOrig="380">
          <v:shape id="_x0000_i1059" type="#_x0000_t75" style="width:97.8pt;height:18.35pt" o:ole="">
            <v:imagedata r:id="rId79" o:title=""/>
          </v:shape>
          <o:OLEObject Type="Embed" ProgID="Equation.3" ShapeID="_x0000_i1059" DrawAspect="Content" ObjectID="_1572682087" r:id="rId80"/>
        </w:object>
      </w:r>
      <w:r w:rsidRPr="00E44E04">
        <w:rPr>
          <w:rFonts w:ascii="Times New Roman" w:hAnsi="Times New Roman" w:cs="Times New Roman"/>
          <w:sz w:val="28"/>
          <w:szCs w:val="28"/>
        </w:rPr>
        <w:t xml:space="preserve"> - тепловое сопротивление.</w:t>
      </w:r>
    </w:p>
    <w:p w:rsidR="00F70A95" w:rsidRPr="003B046A" w:rsidRDefault="00F70A95" w:rsidP="00F70A95">
      <w:pPr>
        <w:autoSpaceDE w:val="0"/>
        <w:autoSpaceDN w:val="0"/>
        <w:adjustRightInd w:val="0"/>
        <w:spacing w:after="0" w:line="240" w:lineRule="auto"/>
        <w:ind w:firstLine="709"/>
        <w:rPr>
          <w:rFonts w:ascii="Times New Roman" w:hAnsi="Times New Roman" w:cs="Times New Roman"/>
          <w:color w:val="FF0000"/>
          <w:sz w:val="28"/>
          <w:szCs w:val="28"/>
        </w:rPr>
      </w:pPr>
    </w:p>
    <w:p w:rsidR="00F70A95" w:rsidRDefault="00F70A95" w:rsidP="00F70A95">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Задание</w:t>
      </w:r>
    </w:p>
    <w:p w:rsidR="00F70A95" w:rsidRDefault="00F70A95" w:rsidP="00F70A95">
      <w:pPr>
        <w:spacing w:after="0" w:line="240" w:lineRule="auto"/>
        <w:ind w:firstLine="709"/>
        <w:rPr>
          <w:rFonts w:ascii="Times New Roman" w:hAnsi="Times New Roman" w:cs="Times New Roman"/>
          <w:b/>
          <w:sz w:val="28"/>
          <w:szCs w:val="28"/>
        </w:rPr>
      </w:pPr>
    </w:p>
    <w:p w:rsidR="00DA0898" w:rsidRDefault="00DA0898" w:rsidP="00DA0898">
      <w:pPr>
        <w:tabs>
          <w:tab w:val="left" w:pos="993"/>
        </w:tabs>
        <w:spacing w:after="0" w:line="240" w:lineRule="auto"/>
        <w:ind w:firstLine="709"/>
        <w:rPr>
          <w:rFonts w:ascii="Times New Roman" w:hAnsi="Times New Roman" w:cs="Times New Roman"/>
          <w:sz w:val="28"/>
          <w:szCs w:val="28"/>
        </w:rPr>
      </w:pPr>
      <w:r w:rsidRPr="00DA0898">
        <w:rPr>
          <w:rFonts w:ascii="Times New Roman" w:hAnsi="Times New Roman" w:cs="Times New Roman"/>
          <w:sz w:val="28"/>
          <w:szCs w:val="28"/>
        </w:rPr>
        <w:t>1.</w:t>
      </w:r>
      <w:r>
        <w:rPr>
          <w:rFonts w:ascii="Times New Roman" w:hAnsi="Times New Roman" w:cs="Times New Roman"/>
          <w:sz w:val="28"/>
          <w:szCs w:val="28"/>
        </w:rPr>
        <w:t xml:space="preserve"> </w:t>
      </w:r>
      <w:r w:rsidR="00F70A95" w:rsidRPr="00DA0898">
        <w:rPr>
          <w:rFonts w:ascii="Times New Roman" w:hAnsi="Times New Roman" w:cs="Times New Roman"/>
          <w:sz w:val="28"/>
          <w:szCs w:val="28"/>
        </w:rPr>
        <w:t>Внимательно разобрать типовую задачу.</w:t>
      </w:r>
    </w:p>
    <w:p w:rsidR="00F70A95" w:rsidRPr="00DA0898" w:rsidRDefault="00DA0898" w:rsidP="00DA0898">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F70A95" w:rsidRPr="00DA0898">
        <w:rPr>
          <w:rFonts w:ascii="Times New Roman" w:hAnsi="Times New Roman" w:cs="Times New Roman"/>
          <w:bCs/>
          <w:sz w:val="28"/>
          <w:szCs w:val="28"/>
        </w:rPr>
        <w:t>Рассчитать задание в соответствии с вариантом.</w:t>
      </w:r>
    </w:p>
    <w:p w:rsidR="00F70A95" w:rsidRPr="009C7631" w:rsidRDefault="00F70A95" w:rsidP="00F70A95">
      <w:pPr>
        <w:pStyle w:val="a4"/>
        <w:shd w:val="clear" w:color="auto" w:fill="FFFFFF"/>
        <w:spacing w:after="0" w:line="240" w:lineRule="auto"/>
        <w:ind w:left="0" w:firstLine="709"/>
        <w:rPr>
          <w:rFonts w:ascii="Times New Roman" w:hAnsi="Times New Roman" w:cs="Times New Roman"/>
          <w:bCs/>
          <w:sz w:val="6"/>
          <w:szCs w:val="28"/>
        </w:rPr>
      </w:pPr>
    </w:p>
    <w:p w:rsidR="00F70A95" w:rsidRDefault="00F70A95" w:rsidP="00F70A95">
      <w:pPr>
        <w:pStyle w:val="a4"/>
        <w:shd w:val="clear" w:color="auto" w:fill="FFFFFF"/>
        <w:spacing w:after="0" w:line="240" w:lineRule="auto"/>
        <w:ind w:left="0" w:firstLine="709"/>
        <w:rPr>
          <w:rFonts w:ascii="Times New Roman" w:hAnsi="Times New Roman" w:cs="Times New Roman"/>
          <w:bCs/>
          <w:sz w:val="28"/>
          <w:szCs w:val="28"/>
        </w:rPr>
      </w:pPr>
    </w:p>
    <w:p w:rsidR="00F70A95" w:rsidRPr="00DA0898" w:rsidRDefault="00F70A95" w:rsidP="00F70A95">
      <w:pPr>
        <w:pStyle w:val="afe"/>
        <w:shd w:val="clear" w:color="auto" w:fill="auto"/>
        <w:spacing w:line="240" w:lineRule="auto"/>
        <w:rPr>
          <w:rFonts w:ascii="Times New Roman" w:hAnsi="Times New Roman" w:cs="Times New Roman"/>
          <w:b w:val="0"/>
          <w:sz w:val="28"/>
          <w:szCs w:val="24"/>
        </w:rPr>
      </w:pPr>
      <w:r w:rsidRPr="00DA0898">
        <w:rPr>
          <w:rStyle w:val="1pt"/>
          <w:rFonts w:ascii="Times New Roman" w:hAnsi="Times New Roman" w:cs="Times New Roman"/>
          <w:sz w:val="28"/>
          <w:szCs w:val="24"/>
        </w:rPr>
        <w:t>Таблица 1.</w:t>
      </w:r>
    </w:p>
    <w:p w:rsidR="00F70A95" w:rsidRDefault="00F70A95" w:rsidP="00F70A95">
      <w:pPr>
        <w:spacing w:after="0" w:line="240" w:lineRule="auto"/>
        <w:ind w:firstLine="709"/>
        <w:rPr>
          <w:rFonts w:ascii="Times New Roman" w:hAnsi="Times New Roman" w:cs="Times New Roman"/>
          <w:sz w:val="28"/>
          <w:szCs w:val="28"/>
        </w:rPr>
      </w:pPr>
    </w:p>
    <w:tbl>
      <w:tblPr>
        <w:tblStyle w:val="a3"/>
        <w:tblW w:w="9781" w:type="dxa"/>
        <w:tblInd w:w="108" w:type="dxa"/>
        <w:tblLayout w:type="fixed"/>
        <w:tblLook w:val="04A0"/>
      </w:tblPr>
      <w:tblGrid>
        <w:gridCol w:w="1159"/>
        <w:gridCol w:w="1724"/>
        <w:gridCol w:w="1724"/>
        <w:gridCol w:w="1725"/>
        <w:gridCol w:w="1724"/>
        <w:gridCol w:w="1725"/>
      </w:tblGrid>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Вариант</w:t>
            </w:r>
          </w:p>
        </w:tc>
        <w:tc>
          <w:tcPr>
            <w:tcW w:w="1724" w:type="dxa"/>
            <w:vAlign w:val="center"/>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Материал проводника</w:t>
            </w:r>
          </w:p>
        </w:tc>
        <w:tc>
          <w:tcPr>
            <w:tcW w:w="1724" w:type="dxa"/>
            <w:vAlign w:val="center"/>
          </w:tcPr>
          <w:p w:rsidR="00F70A95" w:rsidRDefault="00F70A95" w:rsidP="00F70A95">
            <w:pPr>
              <w:jc w:val="center"/>
              <w:rPr>
                <w:rFonts w:ascii="Times New Roman" w:hAnsi="Times New Roman" w:cs="Times New Roman"/>
                <w:sz w:val="24"/>
                <w:szCs w:val="24"/>
              </w:rPr>
            </w:pPr>
            <w:r>
              <w:rPr>
                <w:rFonts w:ascii="Times New Roman" w:hAnsi="Times New Roman" w:cs="Times New Roman"/>
                <w:sz w:val="24"/>
                <w:szCs w:val="24"/>
              </w:rPr>
              <w:t>Сила сжатия, Н</w:t>
            </w:r>
          </w:p>
        </w:tc>
        <w:tc>
          <w:tcPr>
            <w:tcW w:w="1725" w:type="dxa"/>
            <w:vAlign w:val="center"/>
          </w:tcPr>
          <w:p w:rsidR="00F70A95" w:rsidRPr="008212E7" w:rsidRDefault="00F70A95" w:rsidP="00F70A95">
            <w:pPr>
              <w:jc w:val="center"/>
              <w:rPr>
                <w:rFonts w:ascii="Times New Roman" w:hAnsi="Times New Roman" w:cs="Times New Roman"/>
                <w:i/>
                <w:sz w:val="32"/>
                <w:szCs w:val="24"/>
                <w:vertAlign w:val="superscript"/>
              </w:rPr>
            </w:pPr>
            <w:r>
              <w:rPr>
                <w:rFonts w:ascii="Times New Roman" w:hAnsi="Times New Roman" w:cs="Times New Roman"/>
                <w:sz w:val="24"/>
                <w:szCs w:val="24"/>
              </w:rPr>
              <w:t>Размер шины, мм</w:t>
            </w:r>
          </w:p>
        </w:tc>
        <w:tc>
          <w:tcPr>
            <w:tcW w:w="1724" w:type="dxa"/>
            <w:vAlign w:val="center"/>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Температура окружающего воздуха,</w:t>
            </w:r>
          </w:p>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position w:val="-12"/>
                <w:sz w:val="24"/>
                <w:szCs w:val="24"/>
              </w:rPr>
              <w:t xml:space="preserve">̊ </w:t>
            </w:r>
            <w:r>
              <w:rPr>
                <w:position w:val="-12"/>
                <w:sz w:val="24"/>
                <w:szCs w:val="24"/>
              </w:rPr>
              <w:t>С</w:t>
            </w:r>
          </w:p>
        </w:tc>
        <w:tc>
          <w:tcPr>
            <w:tcW w:w="1725" w:type="dxa"/>
            <w:vAlign w:val="center"/>
          </w:tcPr>
          <w:p w:rsidR="00F70A95" w:rsidRPr="0019600F" w:rsidRDefault="00F70A95" w:rsidP="00F70A95">
            <w:pPr>
              <w:jc w:val="center"/>
              <w:rPr>
                <w:rFonts w:ascii="Times New Roman" w:hAnsi="Times New Roman" w:cs="Times New Roman"/>
                <w:bCs/>
                <w:iCs/>
                <w:sz w:val="24"/>
                <w:szCs w:val="24"/>
              </w:rPr>
            </w:pPr>
            <w:r w:rsidRPr="0019600F">
              <w:rPr>
                <w:rFonts w:ascii="Times New Roman" w:hAnsi="Times New Roman" w:cs="Times New Roman"/>
                <w:bCs/>
                <w:iCs/>
                <w:sz w:val="24"/>
                <w:szCs w:val="24"/>
              </w:rPr>
              <w:t>Ток</w:t>
            </w:r>
            <w:r>
              <w:rPr>
                <w:rFonts w:ascii="Times New Roman" w:hAnsi="Times New Roman" w:cs="Times New Roman"/>
                <w:bCs/>
                <w:iCs/>
                <w:sz w:val="24"/>
                <w:szCs w:val="24"/>
              </w:rPr>
              <w:t>,</w:t>
            </w:r>
          </w:p>
          <w:p w:rsidR="00F70A95" w:rsidRPr="0019600F" w:rsidRDefault="00F70A95" w:rsidP="00F70A95">
            <w:pPr>
              <w:jc w:val="center"/>
              <w:rPr>
                <w:rFonts w:ascii="Times New Roman" w:hAnsi="Times New Roman" w:cs="Times New Roman"/>
                <w:bCs/>
                <w:iCs/>
                <w:sz w:val="24"/>
                <w:szCs w:val="24"/>
              </w:rPr>
            </w:pPr>
            <w:r w:rsidRPr="0019600F">
              <w:rPr>
                <w:rFonts w:ascii="Times New Roman" w:hAnsi="Times New Roman" w:cs="Times New Roman"/>
                <w:bCs/>
                <w:iCs/>
                <w:sz w:val="24"/>
                <w:szCs w:val="24"/>
              </w:rPr>
              <w:t>I ,А</w:t>
            </w:r>
          </w:p>
          <w:p w:rsidR="00F70A95" w:rsidRPr="0019600F" w:rsidRDefault="00F70A95" w:rsidP="00F70A95">
            <w:pPr>
              <w:jc w:val="center"/>
              <w:rPr>
                <w:rFonts w:ascii="Times New Roman" w:hAnsi="Times New Roman" w:cs="Times New Roman"/>
                <w:sz w:val="24"/>
                <w:szCs w:val="24"/>
              </w:rPr>
            </w:pP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1.</w:t>
            </w:r>
          </w:p>
        </w:tc>
        <w:tc>
          <w:tcPr>
            <w:tcW w:w="1724" w:type="dxa"/>
          </w:tcPr>
          <w:p w:rsidR="00F70A95" w:rsidRPr="0019600F" w:rsidRDefault="00F70A95" w:rsidP="00F70A95">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vAlign w:val="center"/>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250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60х12,5</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25</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2000</w:t>
            </w: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2.</w:t>
            </w:r>
          </w:p>
        </w:tc>
        <w:tc>
          <w:tcPr>
            <w:tcW w:w="1724" w:type="dxa"/>
          </w:tcPr>
          <w:p w:rsidR="00F70A95" w:rsidRPr="0019600F" w:rsidRDefault="00F70A95" w:rsidP="00F70A95">
            <w:pPr>
              <w:autoSpaceDE w:val="0"/>
              <w:autoSpaceDN w:val="0"/>
              <w:adjustRightInd w:val="0"/>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vAlign w:val="center"/>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300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55х10</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30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1700</w:t>
            </w: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3.</w:t>
            </w:r>
          </w:p>
        </w:tc>
        <w:tc>
          <w:tcPr>
            <w:tcW w:w="1724" w:type="dxa"/>
          </w:tcPr>
          <w:p w:rsidR="00F70A95" w:rsidRPr="0019600F" w:rsidRDefault="00F70A95" w:rsidP="00F70A95">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vAlign w:val="center"/>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350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70х12,5</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40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1600</w:t>
            </w: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4.</w:t>
            </w:r>
          </w:p>
        </w:tc>
        <w:tc>
          <w:tcPr>
            <w:tcW w:w="1724" w:type="dxa"/>
          </w:tcPr>
          <w:p w:rsidR="00F70A95" w:rsidRPr="0019600F" w:rsidRDefault="00F70A95" w:rsidP="00F70A95">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vAlign w:val="center"/>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250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70х16</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55</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1500</w:t>
            </w: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5.</w:t>
            </w:r>
          </w:p>
        </w:tc>
        <w:tc>
          <w:tcPr>
            <w:tcW w:w="1724" w:type="dxa"/>
          </w:tcPr>
          <w:p w:rsidR="00F70A95" w:rsidRPr="0019600F" w:rsidRDefault="00F70A95" w:rsidP="00F70A95">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350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55х12,5</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28</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1400</w:t>
            </w: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6.</w:t>
            </w:r>
          </w:p>
        </w:tc>
        <w:tc>
          <w:tcPr>
            <w:tcW w:w="1724" w:type="dxa"/>
          </w:tcPr>
          <w:p w:rsidR="00F70A95" w:rsidRPr="0019600F" w:rsidRDefault="00F70A95" w:rsidP="00F70A95">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255</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60х16</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45</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2000</w:t>
            </w: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lastRenderedPageBreak/>
              <w:t>7.</w:t>
            </w:r>
          </w:p>
        </w:tc>
        <w:tc>
          <w:tcPr>
            <w:tcW w:w="1724" w:type="dxa"/>
          </w:tcPr>
          <w:p w:rsidR="00F70A95" w:rsidRPr="0019600F" w:rsidRDefault="00F70A95" w:rsidP="00F70A95">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310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55х16</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32</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1700</w:t>
            </w: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8.</w:t>
            </w:r>
          </w:p>
        </w:tc>
        <w:tc>
          <w:tcPr>
            <w:tcW w:w="1724" w:type="dxa"/>
          </w:tcPr>
          <w:p w:rsidR="00F70A95" w:rsidRPr="0019600F" w:rsidRDefault="00F70A95" w:rsidP="00F70A95">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350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70х10</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37</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1600</w:t>
            </w: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9.</w:t>
            </w:r>
          </w:p>
        </w:tc>
        <w:tc>
          <w:tcPr>
            <w:tcW w:w="1724" w:type="dxa"/>
          </w:tcPr>
          <w:p w:rsidR="00F70A95" w:rsidRPr="0019600F" w:rsidRDefault="00F70A95" w:rsidP="00F70A95">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255</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75х10</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27</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1500</w:t>
            </w:r>
          </w:p>
        </w:tc>
      </w:tr>
      <w:tr w:rsidR="00F70A95" w:rsidRPr="0019600F" w:rsidTr="00F70A95">
        <w:tc>
          <w:tcPr>
            <w:tcW w:w="1159" w:type="dxa"/>
            <w:vAlign w:val="center"/>
          </w:tcPr>
          <w:p w:rsidR="00F70A95" w:rsidRPr="0019600F" w:rsidRDefault="00F70A95" w:rsidP="00F70A95">
            <w:pPr>
              <w:jc w:val="center"/>
              <w:rPr>
                <w:rFonts w:ascii="Times New Roman" w:hAnsi="Times New Roman" w:cs="Times New Roman"/>
                <w:sz w:val="24"/>
                <w:szCs w:val="24"/>
              </w:rPr>
            </w:pPr>
            <w:r w:rsidRPr="0019600F">
              <w:rPr>
                <w:rFonts w:ascii="Times New Roman" w:hAnsi="Times New Roman" w:cs="Times New Roman"/>
                <w:sz w:val="24"/>
                <w:szCs w:val="24"/>
              </w:rPr>
              <w:t>10.</w:t>
            </w:r>
          </w:p>
        </w:tc>
        <w:tc>
          <w:tcPr>
            <w:tcW w:w="1724" w:type="dxa"/>
          </w:tcPr>
          <w:p w:rsidR="00F70A95" w:rsidRPr="0019600F" w:rsidRDefault="00F70A95" w:rsidP="00F70A95">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250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80х10</w:t>
            </w:r>
          </w:p>
        </w:tc>
        <w:tc>
          <w:tcPr>
            <w:tcW w:w="1724"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50</w:t>
            </w:r>
          </w:p>
        </w:tc>
        <w:tc>
          <w:tcPr>
            <w:tcW w:w="1725" w:type="dxa"/>
          </w:tcPr>
          <w:p w:rsidR="00F70A95" w:rsidRPr="0019600F" w:rsidRDefault="00F70A95" w:rsidP="00F70A95">
            <w:pPr>
              <w:jc w:val="center"/>
              <w:rPr>
                <w:rFonts w:ascii="Times New Roman" w:hAnsi="Times New Roman" w:cs="Times New Roman"/>
                <w:sz w:val="24"/>
                <w:szCs w:val="24"/>
              </w:rPr>
            </w:pPr>
            <w:r>
              <w:rPr>
                <w:rFonts w:ascii="Times New Roman" w:hAnsi="Times New Roman" w:cs="Times New Roman"/>
                <w:sz w:val="24"/>
                <w:szCs w:val="24"/>
              </w:rPr>
              <w:t>1400</w:t>
            </w:r>
          </w:p>
        </w:tc>
      </w:tr>
    </w:tbl>
    <w:p w:rsidR="00AE0F85" w:rsidRDefault="00AE0F85" w:rsidP="00F70A95">
      <w:pPr>
        <w:autoSpaceDE w:val="0"/>
        <w:autoSpaceDN w:val="0"/>
        <w:adjustRightInd w:val="0"/>
        <w:spacing w:after="0" w:line="240" w:lineRule="auto"/>
        <w:ind w:firstLine="709"/>
        <w:rPr>
          <w:rFonts w:ascii="Times New Roman" w:hAnsi="Times New Roman" w:cs="Times New Roman"/>
          <w:b/>
          <w:sz w:val="28"/>
          <w:szCs w:val="28"/>
        </w:rPr>
      </w:pPr>
    </w:p>
    <w:p w:rsidR="00F70A95" w:rsidRPr="00191FAC"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8A74DD">
        <w:rPr>
          <w:rFonts w:ascii="Times New Roman" w:hAnsi="Times New Roman" w:cs="Times New Roman"/>
          <w:b/>
          <w:sz w:val="28"/>
          <w:szCs w:val="28"/>
        </w:rPr>
        <w:t>Типовая задача</w:t>
      </w:r>
      <w:r w:rsidRPr="00191FAC">
        <w:rPr>
          <w:rFonts w:ascii="Times New Roman" w:hAnsi="Times New Roman" w:cs="Times New Roman"/>
          <w:sz w:val="28"/>
          <w:szCs w:val="28"/>
        </w:rPr>
        <w:t>. Определить температуру контакта, выполненного в виде</w:t>
      </w:r>
      <w:r>
        <w:rPr>
          <w:rFonts w:ascii="Times New Roman" w:hAnsi="Times New Roman" w:cs="Times New Roman"/>
          <w:sz w:val="28"/>
          <w:szCs w:val="28"/>
        </w:rPr>
        <w:t xml:space="preserve"> </w:t>
      </w:r>
      <w:r w:rsidRPr="00191FAC">
        <w:rPr>
          <w:rFonts w:ascii="Times New Roman" w:hAnsi="Times New Roman" w:cs="Times New Roman"/>
          <w:sz w:val="28"/>
          <w:szCs w:val="28"/>
        </w:rPr>
        <w:t>двух плоских медных шин размером 60 х</w:t>
      </w:r>
      <w:r>
        <w:rPr>
          <w:rFonts w:ascii="Times New Roman" w:hAnsi="Times New Roman" w:cs="Times New Roman"/>
          <w:sz w:val="28"/>
          <w:szCs w:val="28"/>
        </w:rPr>
        <w:t xml:space="preserve"> </w:t>
      </w:r>
      <w:r w:rsidRPr="00191FAC">
        <w:rPr>
          <w:rFonts w:ascii="Times New Roman" w:hAnsi="Times New Roman" w:cs="Times New Roman"/>
          <w:sz w:val="28"/>
          <w:szCs w:val="28"/>
        </w:rPr>
        <w:t>10 мм, составленных встык и</w:t>
      </w:r>
      <w:r>
        <w:rPr>
          <w:rFonts w:ascii="Times New Roman" w:hAnsi="Times New Roman" w:cs="Times New Roman"/>
          <w:sz w:val="28"/>
          <w:szCs w:val="28"/>
        </w:rPr>
        <w:t xml:space="preserve"> </w:t>
      </w:r>
      <w:r w:rsidRPr="00191FAC">
        <w:rPr>
          <w:rFonts w:ascii="Times New Roman" w:hAnsi="Times New Roman" w:cs="Times New Roman"/>
          <w:sz w:val="28"/>
          <w:szCs w:val="28"/>
        </w:rPr>
        <w:t xml:space="preserve">сжатых силой </w:t>
      </w:r>
      <w:r w:rsidRPr="00191FAC">
        <w:rPr>
          <w:rFonts w:ascii="Times New Roman" w:hAnsi="Times New Roman" w:cs="Times New Roman"/>
          <w:bCs/>
          <w:iCs/>
          <w:sz w:val="28"/>
          <w:szCs w:val="28"/>
        </w:rPr>
        <w:t>F</w:t>
      </w:r>
      <w:r w:rsidRPr="00191FAC">
        <w:rPr>
          <w:rFonts w:ascii="Times New Roman" w:hAnsi="Times New Roman" w:cs="Times New Roman"/>
          <w:b/>
          <w:bCs/>
          <w:i/>
          <w:iCs/>
          <w:sz w:val="28"/>
          <w:szCs w:val="28"/>
        </w:rPr>
        <w:t xml:space="preserve"> </w:t>
      </w:r>
      <w:r w:rsidRPr="00191FAC">
        <w:rPr>
          <w:rFonts w:ascii="Times New Roman" w:hAnsi="Times New Roman" w:cs="Times New Roman"/>
          <w:sz w:val="28"/>
          <w:szCs w:val="28"/>
        </w:rPr>
        <w:t xml:space="preserve">= 300 Н. Через контакт протекает ток </w:t>
      </w:r>
      <w:r w:rsidRPr="00191FAC">
        <w:rPr>
          <w:rFonts w:ascii="Times New Roman" w:hAnsi="Times New Roman" w:cs="Times New Roman"/>
          <w:bCs/>
          <w:iCs/>
          <w:sz w:val="28"/>
          <w:szCs w:val="28"/>
        </w:rPr>
        <w:t>I</w:t>
      </w:r>
      <w:r w:rsidRPr="00191FAC">
        <w:rPr>
          <w:rFonts w:ascii="Times New Roman" w:hAnsi="Times New Roman" w:cs="Times New Roman"/>
          <w:b/>
          <w:bCs/>
          <w:i/>
          <w:iCs/>
          <w:sz w:val="28"/>
          <w:szCs w:val="28"/>
        </w:rPr>
        <w:t xml:space="preserve"> </w:t>
      </w:r>
      <w:r w:rsidRPr="00191FAC">
        <w:rPr>
          <w:rFonts w:ascii="Times New Roman" w:hAnsi="Times New Roman" w:cs="Times New Roman"/>
          <w:sz w:val="28"/>
          <w:szCs w:val="28"/>
        </w:rPr>
        <w:t>= 1600 А, шины</w:t>
      </w:r>
      <w:r>
        <w:rPr>
          <w:rFonts w:ascii="Times New Roman" w:hAnsi="Times New Roman" w:cs="Times New Roman"/>
          <w:sz w:val="28"/>
          <w:szCs w:val="28"/>
        </w:rPr>
        <w:t xml:space="preserve"> </w:t>
      </w:r>
      <w:r w:rsidRPr="00191FAC">
        <w:rPr>
          <w:rFonts w:ascii="Times New Roman" w:hAnsi="Times New Roman" w:cs="Times New Roman"/>
          <w:sz w:val="28"/>
          <w:szCs w:val="28"/>
        </w:rPr>
        <w:t>находятся в воздухе, температура которого</w:t>
      </w:r>
      <w:r>
        <w:rPr>
          <w:rFonts w:ascii="Times New Roman" w:hAnsi="Times New Roman" w:cs="Times New Roman"/>
          <w:sz w:val="28"/>
          <w:szCs w:val="28"/>
        </w:rPr>
        <w:t xml:space="preserve"> </w:t>
      </w:r>
      <w:r w:rsidRPr="00191FAC">
        <w:rPr>
          <w:rFonts w:ascii="Times New Roman" w:hAnsi="Times New Roman" w:cs="Times New Roman"/>
          <w:sz w:val="28"/>
          <w:szCs w:val="28"/>
        </w:rPr>
        <w:t xml:space="preserve"> </w:t>
      </w:r>
      <w:r w:rsidRPr="00191FAC">
        <w:rPr>
          <w:rFonts w:ascii="Times New Roman" w:hAnsi="Times New Roman" w:cs="Times New Roman"/>
          <w:position w:val="-12"/>
          <w:sz w:val="24"/>
          <w:szCs w:val="24"/>
        </w:rPr>
        <w:object w:dxaOrig="1300" w:dyaOrig="499">
          <v:shape id="_x0000_i1060" type="#_x0000_t75" style="width:65.9pt;height:25.15pt" o:ole="">
            <v:imagedata r:id="rId81" o:title=""/>
          </v:shape>
          <o:OLEObject Type="Embed" ProgID="Equation.3" ShapeID="_x0000_i1060" DrawAspect="Content" ObjectID="_1572682088" r:id="rId82"/>
        </w:object>
      </w:r>
      <w:r w:rsidRPr="00191FAC">
        <w:rPr>
          <w:rFonts w:ascii="Times New Roman" w:hAnsi="Times New Roman" w:cs="Times New Roman"/>
          <w:sz w:val="28"/>
          <w:szCs w:val="28"/>
        </w:rPr>
        <w:t>, коэффициент теплоотдачи</w:t>
      </w:r>
      <w:r>
        <w:rPr>
          <w:rFonts w:ascii="Times New Roman" w:hAnsi="Times New Roman" w:cs="Times New Roman"/>
          <w:sz w:val="28"/>
          <w:szCs w:val="28"/>
        </w:rPr>
        <w:t xml:space="preserve"> </w:t>
      </w:r>
      <w:r w:rsidRPr="00191FAC">
        <w:rPr>
          <w:rFonts w:ascii="Times New Roman" w:hAnsi="Times New Roman" w:cs="Times New Roman"/>
          <w:sz w:val="28"/>
          <w:szCs w:val="28"/>
        </w:rPr>
        <w:t>с поверхностей шин</w:t>
      </w:r>
      <w:r>
        <w:rPr>
          <w:rFonts w:ascii="Times New Roman" w:hAnsi="Times New Roman" w:cs="Times New Roman"/>
          <w:sz w:val="28"/>
          <w:szCs w:val="28"/>
        </w:rPr>
        <w:t xml:space="preserve"> </w:t>
      </w:r>
      <w:r w:rsidRPr="00191FAC">
        <w:rPr>
          <w:rFonts w:ascii="Times New Roman" w:hAnsi="Times New Roman" w:cs="Times New Roman"/>
          <w:position w:val="-12"/>
          <w:sz w:val="24"/>
          <w:szCs w:val="24"/>
        </w:rPr>
        <w:object w:dxaOrig="2659" w:dyaOrig="499">
          <v:shape id="_x0000_i1061" type="#_x0000_t75" style="width:133.15pt;height:25.15pt" o:ole="">
            <v:imagedata r:id="rId83" o:title=""/>
          </v:shape>
          <o:OLEObject Type="Embed" ProgID="Equation.3" ShapeID="_x0000_i1061" DrawAspect="Content" ObjectID="_1572682089" r:id="rId84"/>
        </w:object>
      </w:r>
      <w:r w:rsidRPr="00191FAC">
        <w:rPr>
          <w:rFonts w:ascii="Times New Roman" w:hAnsi="Times New Roman" w:cs="Times New Roman"/>
          <w:sz w:val="28"/>
          <w:szCs w:val="28"/>
        </w:rPr>
        <w:t>. Шины бесконечно</w:t>
      </w:r>
      <w:r>
        <w:rPr>
          <w:rFonts w:ascii="Times New Roman" w:hAnsi="Times New Roman" w:cs="Times New Roman"/>
          <w:sz w:val="28"/>
          <w:szCs w:val="28"/>
        </w:rPr>
        <w:t xml:space="preserve"> </w:t>
      </w:r>
      <w:r w:rsidRPr="00191FAC">
        <w:rPr>
          <w:rFonts w:ascii="Times New Roman" w:hAnsi="Times New Roman" w:cs="Times New Roman"/>
          <w:sz w:val="28"/>
          <w:szCs w:val="28"/>
        </w:rPr>
        <w:t>длинные.</w:t>
      </w:r>
    </w:p>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191FAC">
        <w:rPr>
          <w:rFonts w:ascii="Times New Roman" w:hAnsi="Times New Roman" w:cs="Times New Roman"/>
          <w:bCs/>
          <w:iCs/>
          <w:sz w:val="28"/>
          <w:szCs w:val="28"/>
        </w:rPr>
        <w:t>Решение.</w:t>
      </w:r>
      <w:r w:rsidRPr="00191FAC">
        <w:rPr>
          <w:rFonts w:ascii="Times New Roman" w:hAnsi="Times New Roman" w:cs="Times New Roman"/>
          <w:b/>
          <w:bCs/>
          <w:i/>
          <w:iCs/>
          <w:sz w:val="28"/>
          <w:szCs w:val="28"/>
        </w:rPr>
        <w:t xml:space="preserve"> </w:t>
      </w:r>
      <w:r w:rsidRPr="00191FAC">
        <w:rPr>
          <w:rFonts w:ascii="Times New Roman" w:hAnsi="Times New Roman" w:cs="Times New Roman"/>
          <w:sz w:val="28"/>
          <w:szCs w:val="28"/>
        </w:rPr>
        <w:t>Определим установившееся значение температуры шины</w:t>
      </w:r>
      <w:r>
        <w:rPr>
          <w:rFonts w:ascii="Times New Roman" w:hAnsi="Times New Roman" w:cs="Times New Roman"/>
          <w:sz w:val="28"/>
          <w:szCs w:val="28"/>
        </w:rPr>
        <w:t xml:space="preserve"> </w:t>
      </w:r>
      <w:r w:rsidRPr="00191FAC">
        <w:rPr>
          <w:rFonts w:ascii="Times New Roman" w:hAnsi="Times New Roman" w:cs="Times New Roman"/>
          <w:sz w:val="28"/>
          <w:szCs w:val="28"/>
        </w:rPr>
        <w:t>в точках, удаленных от места контактирования, по закону Ньютона:</w:t>
      </w:r>
    </w:p>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F70A95" w:rsidRDefault="00F70A95" w:rsidP="00F70A95">
      <w:pPr>
        <w:autoSpaceDE w:val="0"/>
        <w:autoSpaceDN w:val="0"/>
        <w:adjustRightInd w:val="0"/>
        <w:spacing w:after="0" w:line="240" w:lineRule="auto"/>
        <w:ind w:firstLine="2835"/>
        <w:rPr>
          <w:rFonts w:ascii="Times New Roman" w:hAnsi="Times New Roman" w:cs="Times New Roman"/>
          <w:sz w:val="28"/>
          <w:szCs w:val="28"/>
        </w:rPr>
      </w:pPr>
      <w:r w:rsidRPr="00B270DC">
        <w:rPr>
          <w:rFonts w:ascii="Times New Roman" w:hAnsi="Times New Roman" w:cs="Times New Roman"/>
          <w:position w:val="-12"/>
          <w:sz w:val="24"/>
          <w:szCs w:val="24"/>
        </w:rPr>
        <w:object w:dxaOrig="4760" w:dyaOrig="499">
          <v:shape id="_x0000_i1062" type="#_x0000_t75" style="width:238.4pt;height:25.15pt" o:ole="">
            <v:imagedata r:id="rId85" o:title=""/>
          </v:shape>
          <o:OLEObject Type="Embed" ProgID="Equation.3" ShapeID="_x0000_i1062" DrawAspect="Content" ObjectID="_1572682090" r:id="rId86"/>
        </w:object>
      </w:r>
    </w:p>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F70A95" w:rsidRPr="00B270DC"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191FAC">
        <w:rPr>
          <w:rFonts w:ascii="Times New Roman" w:hAnsi="Times New Roman" w:cs="Times New Roman"/>
          <w:sz w:val="28"/>
          <w:szCs w:val="28"/>
        </w:rPr>
        <w:t xml:space="preserve">где </w:t>
      </w:r>
      <w:r w:rsidRPr="00B7145A">
        <w:rPr>
          <w:position w:val="-12"/>
        </w:rPr>
        <w:object w:dxaOrig="760" w:dyaOrig="380">
          <v:shape id="_x0000_i1063" type="#_x0000_t75" style="width:38.7pt;height:18.35pt" o:ole="">
            <v:imagedata r:id="rId87" o:title=""/>
          </v:shape>
          <o:OLEObject Type="Embed" ProgID="Equation.3" ShapeID="_x0000_i1063" DrawAspect="Content" ObjectID="_1572682091" r:id="rId88"/>
        </w:object>
      </w:r>
      <w:r>
        <w:rPr>
          <w:rFonts w:ascii="Times New Roman" w:hAnsi="Times New Roman" w:cs="Times New Roman"/>
          <w:sz w:val="28"/>
          <w:szCs w:val="28"/>
        </w:rPr>
        <w:t xml:space="preserve"> </w:t>
      </w:r>
      <w:r w:rsidRPr="00191FAC">
        <w:rPr>
          <w:rFonts w:ascii="Times New Roman" w:hAnsi="Times New Roman" w:cs="Times New Roman"/>
          <w:sz w:val="28"/>
          <w:szCs w:val="28"/>
        </w:rPr>
        <w:t>- превышение температуры тела над температурой окружающей</w:t>
      </w:r>
      <w:r>
        <w:rPr>
          <w:rFonts w:ascii="Times New Roman" w:hAnsi="Times New Roman" w:cs="Times New Roman"/>
          <w:sz w:val="28"/>
          <w:szCs w:val="28"/>
        </w:rPr>
        <w:t xml:space="preserve"> среды;</w:t>
      </w:r>
      <w:r w:rsidRPr="00B270DC">
        <w:rPr>
          <w:rFonts w:ascii="Times New Roman" w:hAnsi="Times New Roman" w:cs="Times New Roman"/>
          <w:sz w:val="28"/>
          <w:szCs w:val="28"/>
        </w:rPr>
        <w:t xml:space="preserve">  </w:t>
      </w:r>
      <w:r w:rsidRPr="00B270DC">
        <w:rPr>
          <w:position w:val="-6"/>
        </w:rPr>
        <w:object w:dxaOrig="260" w:dyaOrig="240">
          <v:shape id="_x0000_i1064" type="#_x0000_t75" style="width:13.6pt;height:12.25pt" o:ole="">
            <v:imagedata r:id="rId89" o:title=""/>
          </v:shape>
          <o:OLEObject Type="Embed" ProgID="Equation.3" ShapeID="_x0000_i1064" DrawAspect="Content" ObjectID="_1572682092" r:id="rId90"/>
        </w:object>
      </w:r>
      <w:r w:rsidRPr="00B270DC">
        <w:t xml:space="preserve"> </w:t>
      </w:r>
      <w:r w:rsidRPr="00B270DC">
        <w:rPr>
          <w:rFonts w:ascii="Times New Roman" w:hAnsi="Times New Roman" w:cs="Times New Roman"/>
          <w:sz w:val="28"/>
          <w:szCs w:val="28"/>
        </w:rPr>
        <w:t>= 0,0043 1/°С - температурный коэффициент меди;</w:t>
      </w:r>
    </w:p>
    <w:p w:rsidR="00F70A95" w:rsidRPr="00B270DC"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B270DC">
        <w:rPr>
          <w:rFonts w:ascii="Times New Roman" w:hAnsi="Times New Roman" w:cs="Times New Roman"/>
          <w:sz w:val="28"/>
          <w:szCs w:val="28"/>
        </w:rPr>
        <w:t>2</w:t>
      </w:r>
    </w:p>
    <w:p w:rsidR="00F70A95" w:rsidRPr="00B270DC" w:rsidRDefault="00F70A95" w:rsidP="00F70A95">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S </w:t>
      </w:r>
      <w:r w:rsidRPr="00B270DC">
        <w:rPr>
          <w:rFonts w:ascii="Times New Roman" w:hAnsi="Times New Roman" w:cs="Times New Roman"/>
          <w:sz w:val="28"/>
          <w:szCs w:val="28"/>
        </w:rPr>
        <w:t>= 600 мм</w:t>
      </w:r>
      <w:r w:rsidRPr="00B270DC">
        <w:rPr>
          <w:rFonts w:ascii="Times New Roman" w:hAnsi="Times New Roman" w:cs="Times New Roman"/>
          <w:sz w:val="36"/>
          <w:szCs w:val="28"/>
          <w:vertAlign w:val="superscript"/>
        </w:rPr>
        <w:t>2</w:t>
      </w:r>
      <w:r w:rsidRPr="00B270DC">
        <w:rPr>
          <w:rFonts w:ascii="Times New Roman" w:hAnsi="Times New Roman" w:cs="Times New Roman"/>
          <w:sz w:val="28"/>
          <w:szCs w:val="28"/>
        </w:rPr>
        <w:t xml:space="preserve"> - сечение проводника;</w:t>
      </w:r>
      <w:r>
        <w:rPr>
          <w:rFonts w:ascii="Times New Roman" w:hAnsi="Times New Roman" w:cs="Times New Roman"/>
          <w:sz w:val="28"/>
          <w:szCs w:val="28"/>
        </w:rPr>
        <w:t xml:space="preserve"> </w:t>
      </w:r>
      <w:r w:rsidRPr="00B7145A">
        <w:rPr>
          <w:position w:val="-12"/>
        </w:rPr>
        <w:object w:dxaOrig="3140" w:dyaOrig="380">
          <v:shape id="_x0000_i1065" type="#_x0000_t75" style="width:157.6pt;height:18.35pt" o:ole="">
            <v:imagedata r:id="rId91" o:title=""/>
          </v:shape>
          <o:OLEObject Type="Embed" ProgID="Equation.3" ShapeID="_x0000_i1065" DrawAspect="Content" ObjectID="_1572682093" r:id="rId92"/>
        </w:object>
      </w:r>
      <w:r w:rsidRPr="00B270DC">
        <w:rPr>
          <w:rFonts w:ascii="Times New Roman" w:hAnsi="Times New Roman" w:cs="Times New Roman"/>
          <w:sz w:val="28"/>
          <w:szCs w:val="28"/>
        </w:rPr>
        <w:t xml:space="preserve"> - периметр</w:t>
      </w:r>
      <w:r>
        <w:rPr>
          <w:rFonts w:ascii="Times New Roman" w:hAnsi="Times New Roman" w:cs="Times New Roman"/>
          <w:sz w:val="28"/>
          <w:szCs w:val="28"/>
        </w:rPr>
        <w:t xml:space="preserve"> </w:t>
      </w:r>
      <w:r w:rsidRPr="00B270DC">
        <w:rPr>
          <w:rFonts w:ascii="Times New Roman" w:hAnsi="Times New Roman" w:cs="Times New Roman"/>
          <w:sz w:val="28"/>
          <w:szCs w:val="28"/>
        </w:rPr>
        <w:t>проводника.</w:t>
      </w:r>
    </w:p>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B270DC">
        <w:rPr>
          <w:rFonts w:ascii="Times New Roman" w:hAnsi="Times New Roman" w:cs="Times New Roman"/>
          <w:sz w:val="28"/>
          <w:szCs w:val="28"/>
        </w:rPr>
        <w:t>Получим температуру проводника</w:t>
      </w:r>
      <w:r>
        <w:rPr>
          <w:rFonts w:ascii="Times New Roman" w:hAnsi="Times New Roman" w:cs="Times New Roman"/>
          <w:sz w:val="28"/>
          <w:szCs w:val="28"/>
        </w:rPr>
        <w:t>:</w:t>
      </w:r>
    </w:p>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F70A95" w:rsidRDefault="00F70A95" w:rsidP="00F70A95">
      <w:pPr>
        <w:autoSpaceDE w:val="0"/>
        <w:autoSpaceDN w:val="0"/>
        <w:adjustRightInd w:val="0"/>
        <w:spacing w:after="0" w:line="240" w:lineRule="auto"/>
        <w:ind w:firstLine="2835"/>
      </w:pPr>
      <w:r w:rsidRPr="00B270DC">
        <w:rPr>
          <w:position w:val="-44"/>
        </w:rPr>
        <w:object w:dxaOrig="3780" w:dyaOrig="1020">
          <v:shape id="_x0000_i1066" type="#_x0000_t75" style="width:190.2pt;height:50.95pt" o:ole="">
            <v:imagedata r:id="rId93" o:title=""/>
          </v:shape>
          <o:OLEObject Type="Embed" ProgID="Equation.3" ShapeID="_x0000_i1066" DrawAspect="Content" ObjectID="_1572682094" r:id="rId94"/>
        </w:object>
      </w:r>
    </w:p>
    <w:p w:rsidR="00F70A95" w:rsidRDefault="00F70A95" w:rsidP="00F70A95">
      <w:pPr>
        <w:autoSpaceDE w:val="0"/>
        <w:autoSpaceDN w:val="0"/>
        <w:adjustRightInd w:val="0"/>
        <w:spacing w:after="0" w:line="240" w:lineRule="auto"/>
        <w:ind w:firstLine="2835"/>
      </w:pPr>
    </w:p>
    <w:p w:rsidR="00F70A95" w:rsidRDefault="00F70A95" w:rsidP="00F70A95">
      <w:pPr>
        <w:autoSpaceDE w:val="0"/>
        <w:autoSpaceDN w:val="0"/>
        <w:adjustRightInd w:val="0"/>
        <w:spacing w:after="0" w:line="240" w:lineRule="auto"/>
        <w:ind w:firstLine="1134"/>
        <w:rPr>
          <w:rFonts w:ascii="Times New Roman" w:hAnsi="Times New Roman" w:cs="Times New Roman"/>
          <w:sz w:val="28"/>
          <w:szCs w:val="28"/>
        </w:rPr>
      </w:pPr>
      <w:r w:rsidRPr="00B270DC">
        <w:rPr>
          <w:position w:val="-42"/>
        </w:rPr>
        <w:object w:dxaOrig="8199" w:dyaOrig="980">
          <v:shape id="_x0000_i1067" type="#_x0000_t75" style="width:409.6pt;height:48.25pt" o:ole="">
            <v:imagedata r:id="rId95" o:title=""/>
          </v:shape>
          <o:OLEObject Type="Embed" ProgID="Equation.3" ShapeID="_x0000_i1067" DrawAspect="Content" ObjectID="_1572682095" r:id="rId96"/>
        </w:object>
      </w:r>
    </w:p>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r w:rsidRPr="00B270DC">
        <w:rPr>
          <w:rFonts w:ascii="Times New Roman" w:hAnsi="Times New Roman" w:cs="Times New Roman"/>
          <w:sz w:val="28"/>
          <w:szCs w:val="28"/>
        </w:rPr>
        <w:t>Температура контакта, в соответствии с уравнением (7),</w:t>
      </w:r>
      <w:r>
        <w:rPr>
          <w:rFonts w:ascii="Times New Roman" w:hAnsi="Times New Roman" w:cs="Times New Roman"/>
          <w:sz w:val="28"/>
          <w:szCs w:val="28"/>
        </w:rPr>
        <w:t>:</w:t>
      </w:r>
    </w:p>
    <w:p w:rsidR="00F70A95" w:rsidRDefault="00F70A95" w:rsidP="00F70A95">
      <w:pPr>
        <w:autoSpaceDE w:val="0"/>
        <w:autoSpaceDN w:val="0"/>
        <w:adjustRightInd w:val="0"/>
        <w:spacing w:after="0" w:line="240" w:lineRule="auto"/>
        <w:ind w:firstLine="709"/>
        <w:rPr>
          <w:rFonts w:ascii="Times New Roman" w:hAnsi="Times New Roman" w:cs="Times New Roman"/>
          <w:sz w:val="28"/>
          <w:szCs w:val="28"/>
        </w:rPr>
      </w:pPr>
    </w:p>
    <w:p w:rsidR="00F70A95" w:rsidRDefault="00F70A95" w:rsidP="00F70A95">
      <w:pPr>
        <w:autoSpaceDE w:val="0"/>
        <w:autoSpaceDN w:val="0"/>
        <w:adjustRightInd w:val="0"/>
        <w:spacing w:after="0" w:line="240" w:lineRule="auto"/>
        <w:ind w:firstLine="2835"/>
      </w:pPr>
      <w:r w:rsidRPr="00722523">
        <w:rPr>
          <w:position w:val="-32"/>
        </w:rPr>
        <w:object w:dxaOrig="3600" w:dyaOrig="760">
          <v:shape id="_x0000_i1068" type="#_x0000_t75" style="width:181.35pt;height:38.7pt" o:ole="">
            <v:imagedata r:id="rId97" o:title=""/>
          </v:shape>
          <o:OLEObject Type="Embed" ProgID="Equation.3" ShapeID="_x0000_i1068" DrawAspect="Content" ObjectID="_1572682096" r:id="rId98"/>
        </w:object>
      </w:r>
    </w:p>
    <w:p w:rsidR="00F70A95" w:rsidRDefault="00F70A95" w:rsidP="00F70A95">
      <w:pPr>
        <w:autoSpaceDE w:val="0"/>
        <w:autoSpaceDN w:val="0"/>
        <w:adjustRightInd w:val="0"/>
        <w:spacing w:after="0" w:line="240" w:lineRule="auto"/>
        <w:ind w:firstLine="2835"/>
      </w:pPr>
    </w:p>
    <w:p w:rsidR="00F70A95" w:rsidRDefault="00F70A95" w:rsidP="00F70A95">
      <w:pPr>
        <w:autoSpaceDE w:val="0"/>
        <w:autoSpaceDN w:val="0"/>
        <w:adjustRightInd w:val="0"/>
        <w:spacing w:after="0" w:line="240" w:lineRule="auto"/>
        <w:ind w:firstLine="709"/>
      </w:pPr>
      <w:r>
        <w:rPr>
          <w:rFonts w:ascii="Times New Roman" w:hAnsi="Times New Roman" w:cs="Times New Roman"/>
          <w:sz w:val="28"/>
          <w:szCs w:val="28"/>
        </w:rPr>
        <w:t>г</w:t>
      </w:r>
      <w:r w:rsidRPr="00722523">
        <w:rPr>
          <w:rFonts w:ascii="Times New Roman" w:hAnsi="Times New Roman" w:cs="Times New Roman"/>
          <w:sz w:val="28"/>
          <w:szCs w:val="28"/>
        </w:rPr>
        <w:t xml:space="preserve">де </w:t>
      </w:r>
      <w:r w:rsidRPr="00722523">
        <w:rPr>
          <w:position w:val="-14"/>
        </w:rPr>
        <w:object w:dxaOrig="8040" w:dyaOrig="580">
          <v:shape id="_x0000_i1069" type="#_x0000_t75" style="width:402.1pt;height:27.85pt" o:ole="">
            <v:imagedata r:id="rId99" o:title=""/>
          </v:shape>
          <o:OLEObject Type="Embed" ProgID="Equation.3" ShapeID="_x0000_i1069" DrawAspect="Content" ObjectID="_1572682097" r:id="rId100"/>
        </w:object>
      </w:r>
    </w:p>
    <w:p w:rsidR="00F70A95" w:rsidRDefault="00F70A95" w:rsidP="00F70A95">
      <w:pPr>
        <w:autoSpaceDE w:val="0"/>
        <w:autoSpaceDN w:val="0"/>
        <w:adjustRightInd w:val="0"/>
        <w:spacing w:after="0" w:line="240" w:lineRule="auto"/>
        <w:ind w:firstLine="709"/>
      </w:pPr>
      <w:r>
        <w:t xml:space="preserve">  </w:t>
      </w:r>
    </w:p>
    <w:p w:rsidR="00F70A95" w:rsidRPr="003B046A" w:rsidRDefault="00F70A95" w:rsidP="003B046A">
      <w:pPr>
        <w:autoSpaceDE w:val="0"/>
        <w:autoSpaceDN w:val="0"/>
        <w:adjustRightInd w:val="0"/>
        <w:spacing w:after="0" w:line="240" w:lineRule="auto"/>
        <w:ind w:firstLine="709"/>
        <w:rPr>
          <w:rFonts w:ascii="Times New Roman" w:hAnsi="Times New Roman" w:cs="Times New Roman"/>
          <w:sz w:val="28"/>
          <w:szCs w:val="28"/>
        </w:rPr>
      </w:pPr>
      <w:r>
        <w:t xml:space="preserve">        </w:t>
      </w:r>
      <w:r w:rsidRPr="00B7145A">
        <w:rPr>
          <w:position w:val="-12"/>
        </w:rPr>
        <w:object w:dxaOrig="5400" w:dyaOrig="499">
          <v:shape id="_x0000_i1070" type="#_x0000_t75" style="width:270.35pt;height:25.15pt" o:ole="">
            <v:imagedata r:id="rId101" o:title=""/>
          </v:shape>
          <o:OLEObject Type="Embed" ProgID="Equation.3" ShapeID="_x0000_i1070" DrawAspect="Content" ObjectID="_1572682098" r:id="rId102"/>
        </w:object>
      </w:r>
      <w:r>
        <w:t>-</w:t>
      </w:r>
      <w:r w:rsidRPr="00AE3275">
        <w:rPr>
          <w:rFonts w:ascii="Times New Roman" w:hAnsi="Times New Roman" w:cs="Times New Roman"/>
          <w:sz w:val="28"/>
          <w:szCs w:val="28"/>
        </w:rPr>
        <w:t xml:space="preserve"> </w:t>
      </w:r>
      <w:r w:rsidRPr="00191FAC">
        <w:rPr>
          <w:rFonts w:ascii="Times New Roman" w:hAnsi="Times New Roman" w:cs="Times New Roman"/>
          <w:sz w:val="28"/>
          <w:szCs w:val="28"/>
        </w:rPr>
        <w:t>сопротивление плоскостного</w:t>
      </w:r>
      <w:r>
        <w:rPr>
          <w:rFonts w:ascii="Times New Roman" w:hAnsi="Times New Roman" w:cs="Times New Roman"/>
          <w:sz w:val="28"/>
          <w:szCs w:val="28"/>
        </w:rPr>
        <w:t xml:space="preserve"> </w:t>
      </w:r>
      <w:r w:rsidRPr="00191FAC">
        <w:rPr>
          <w:rFonts w:ascii="Times New Roman" w:hAnsi="Times New Roman" w:cs="Times New Roman"/>
          <w:sz w:val="28"/>
          <w:szCs w:val="28"/>
        </w:rPr>
        <w:t xml:space="preserve">контакта, рассчитанное по эмпирической формуле (6); </w:t>
      </w:r>
      <w:r w:rsidRPr="00AE3275">
        <w:rPr>
          <w:position w:val="-12"/>
        </w:rPr>
        <w:object w:dxaOrig="2320" w:dyaOrig="499">
          <v:shape id="_x0000_i1071" type="#_x0000_t75" style="width:116.15pt;height:25.15pt" o:ole="">
            <v:imagedata r:id="rId103" o:title=""/>
          </v:shape>
          <o:OLEObject Type="Embed" ProgID="Equation.3" ShapeID="_x0000_i1071" DrawAspect="Content" ObjectID="_1572682099" r:id="rId104"/>
        </w:object>
      </w:r>
      <w:r w:rsidRPr="00191FA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E3275">
        <w:rPr>
          <w:rFonts w:ascii="Times New Roman" w:hAnsi="Times New Roman" w:cs="Times New Roman"/>
          <w:sz w:val="28"/>
          <w:szCs w:val="28"/>
        </w:rPr>
        <w:t>теплопроводность меди.</w:t>
      </w:r>
    </w:p>
    <w:p w:rsidR="00F70A95" w:rsidRPr="00191FAC" w:rsidRDefault="00F70A95" w:rsidP="00F70A95">
      <w:pPr>
        <w:spacing w:after="0" w:line="240" w:lineRule="auto"/>
        <w:ind w:firstLine="709"/>
        <w:rPr>
          <w:rFonts w:ascii="Times New Roman" w:hAnsi="Times New Roman" w:cs="Times New Roman"/>
          <w:b/>
          <w:sz w:val="28"/>
          <w:szCs w:val="28"/>
        </w:rPr>
      </w:pPr>
      <w:r w:rsidRPr="00AE3275">
        <w:rPr>
          <w:rFonts w:ascii="Times New Roman" w:hAnsi="Times New Roman" w:cs="Times New Roman"/>
          <w:bCs/>
          <w:iCs/>
          <w:sz w:val="28"/>
          <w:szCs w:val="28"/>
        </w:rPr>
        <w:lastRenderedPageBreak/>
        <w:t>Ответ:</w:t>
      </w:r>
      <w:r>
        <w:rPr>
          <w:rFonts w:ascii="Times New Roman" w:hAnsi="Times New Roman" w:cs="Times New Roman"/>
          <w:bCs/>
          <w:iCs/>
          <w:sz w:val="28"/>
          <w:szCs w:val="28"/>
        </w:rPr>
        <w:t xml:space="preserve"> </w:t>
      </w:r>
      <w:r w:rsidRPr="00B7145A">
        <w:rPr>
          <w:position w:val="-12"/>
        </w:rPr>
        <w:object w:dxaOrig="1420" w:dyaOrig="499">
          <v:shape id="_x0000_i1072" type="#_x0000_t75" style="width:70.65pt;height:25.15pt" o:ole="">
            <v:imagedata r:id="rId105" o:title=""/>
          </v:shape>
          <o:OLEObject Type="Embed" ProgID="Equation.3" ShapeID="_x0000_i1072" DrawAspect="Content" ObjectID="_1572682100" r:id="rId106"/>
        </w:object>
      </w:r>
    </w:p>
    <w:p w:rsidR="00F70A95" w:rsidRDefault="00F70A95" w:rsidP="00F70A95">
      <w:pPr>
        <w:spacing w:after="0" w:line="240" w:lineRule="auto"/>
        <w:ind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Содержание отчета</w:t>
      </w:r>
    </w:p>
    <w:p w:rsidR="00F70A95" w:rsidRPr="003F029B" w:rsidRDefault="00F70A95" w:rsidP="00F70A95">
      <w:pPr>
        <w:pStyle w:val="a4"/>
        <w:spacing w:after="0" w:line="240" w:lineRule="auto"/>
        <w:ind w:left="0" w:firstLine="709"/>
        <w:rPr>
          <w:rFonts w:ascii="Times New Roman" w:hAnsi="Times New Roman" w:cs="Times New Roman"/>
          <w:b/>
          <w:sz w:val="28"/>
          <w:szCs w:val="28"/>
        </w:rPr>
      </w:pPr>
    </w:p>
    <w:p w:rsidR="00F70A95" w:rsidRPr="003F029B" w:rsidRDefault="00F70A95" w:rsidP="00F70A95">
      <w:pPr>
        <w:pStyle w:val="a4"/>
        <w:numPr>
          <w:ilvl w:val="0"/>
          <w:numId w:val="29"/>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Название работы</w:t>
      </w:r>
    </w:p>
    <w:p w:rsidR="00F70A95" w:rsidRDefault="00F70A95" w:rsidP="00F70A95">
      <w:pPr>
        <w:pStyle w:val="a4"/>
        <w:numPr>
          <w:ilvl w:val="0"/>
          <w:numId w:val="29"/>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Цель работы</w:t>
      </w:r>
    </w:p>
    <w:p w:rsidR="00F70A95" w:rsidRPr="008A74DD" w:rsidRDefault="00F70A95" w:rsidP="00F70A95">
      <w:pPr>
        <w:pStyle w:val="a4"/>
        <w:numPr>
          <w:ilvl w:val="0"/>
          <w:numId w:val="29"/>
        </w:numPr>
        <w:tabs>
          <w:tab w:val="left" w:pos="993"/>
        </w:tabs>
        <w:spacing w:after="0" w:line="240" w:lineRule="auto"/>
        <w:ind w:left="0" w:firstLine="709"/>
        <w:rPr>
          <w:rFonts w:ascii="Times New Roman" w:hAnsi="Times New Roman" w:cs="Times New Roman"/>
          <w:sz w:val="28"/>
          <w:szCs w:val="28"/>
        </w:rPr>
      </w:pPr>
      <w:r w:rsidRPr="008A74DD">
        <w:rPr>
          <w:rFonts w:ascii="Times New Roman" w:hAnsi="Times New Roman" w:cs="Times New Roman"/>
          <w:sz w:val="28"/>
          <w:szCs w:val="28"/>
        </w:rPr>
        <w:t>Необходимые расчёты согласно варианта</w:t>
      </w:r>
    </w:p>
    <w:p w:rsidR="00F70A95" w:rsidRPr="003F029B" w:rsidRDefault="00F70A95" w:rsidP="00F70A95">
      <w:pPr>
        <w:pStyle w:val="a4"/>
        <w:numPr>
          <w:ilvl w:val="0"/>
          <w:numId w:val="29"/>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Вывод</w:t>
      </w:r>
    </w:p>
    <w:p w:rsidR="00F70A95" w:rsidRPr="003F029B" w:rsidRDefault="00F70A95" w:rsidP="00F70A95">
      <w:pPr>
        <w:pStyle w:val="a4"/>
        <w:spacing w:after="0" w:line="240" w:lineRule="auto"/>
        <w:ind w:left="0" w:firstLine="709"/>
        <w:rPr>
          <w:rFonts w:ascii="Times New Roman" w:hAnsi="Times New Roman" w:cs="Times New Roman"/>
          <w:sz w:val="28"/>
          <w:szCs w:val="28"/>
        </w:rPr>
      </w:pPr>
    </w:p>
    <w:p w:rsidR="00F70A95" w:rsidRPr="003F029B" w:rsidRDefault="00F70A95" w:rsidP="00F70A95">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Контрольные вопросы для самопроверки</w:t>
      </w:r>
    </w:p>
    <w:p w:rsidR="00F70A95" w:rsidRPr="0097637D" w:rsidRDefault="00F70A95" w:rsidP="00F70A95">
      <w:pPr>
        <w:spacing w:after="0" w:line="240" w:lineRule="auto"/>
        <w:ind w:firstLine="709"/>
        <w:rPr>
          <w:rFonts w:ascii="Times New Roman" w:hAnsi="Times New Roman" w:cs="Times New Roman"/>
          <w:sz w:val="28"/>
          <w:szCs w:val="28"/>
        </w:rPr>
      </w:pPr>
    </w:p>
    <w:p w:rsidR="00F70A95" w:rsidRDefault="00F70A95" w:rsidP="00F70A95">
      <w:pPr>
        <w:pStyle w:val="a4"/>
        <w:numPr>
          <w:ilvl w:val="0"/>
          <w:numId w:val="3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Назовите все источники тепловых потерь в электрических аппаратах.</w:t>
      </w:r>
    </w:p>
    <w:p w:rsidR="00F70A95" w:rsidRDefault="00F70A95" w:rsidP="00F70A95">
      <w:pPr>
        <w:pStyle w:val="a4"/>
        <w:numPr>
          <w:ilvl w:val="0"/>
          <w:numId w:val="3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Назовите способы снижения потерь энергии в электрических аппаратах.</w:t>
      </w:r>
    </w:p>
    <w:p w:rsidR="00F70A95" w:rsidRDefault="00F70A95" w:rsidP="00F70A95">
      <w:pPr>
        <w:pStyle w:val="a4"/>
        <w:numPr>
          <w:ilvl w:val="0"/>
          <w:numId w:val="32"/>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 определяется максимально допустимая температура электрического аппарата? </w:t>
      </w:r>
    </w:p>
    <w:p w:rsidR="00F70A95" w:rsidRPr="00D8089E" w:rsidRDefault="00F70A95" w:rsidP="00F70A95">
      <w:pPr>
        <w:pStyle w:val="a4"/>
        <w:numPr>
          <w:ilvl w:val="0"/>
          <w:numId w:val="32"/>
        </w:numPr>
        <w:autoSpaceDE w:val="0"/>
        <w:autoSpaceDN w:val="0"/>
        <w:adjustRightInd w:val="0"/>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Что такое термическая стойкость электрического аппарата и какими величинами она характеризуется.</w:t>
      </w: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C71FEF" w:rsidRDefault="00C71FEF" w:rsidP="00F70A95">
      <w:pPr>
        <w:spacing w:after="0" w:line="240" w:lineRule="auto"/>
        <w:ind w:left="709"/>
        <w:rPr>
          <w:rFonts w:ascii="Times New Roman" w:hAnsi="Times New Roman" w:cs="Times New Roman"/>
          <w:sz w:val="28"/>
          <w:szCs w:val="28"/>
        </w:rPr>
      </w:pPr>
    </w:p>
    <w:p w:rsidR="00C71FEF" w:rsidRDefault="00C71FEF"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9B786D" w:rsidRPr="002B1F6E" w:rsidRDefault="009B786D" w:rsidP="009B786D">
      <w:pPr>
        <w:spacing w:after="0" w:line="240" w:lineRule="auto"/>
        <w:jc w:val="center"/>
        <w:rPr>
          <w:rFonts w:ascii="Times New Roman" w:hAnsi="Times New Roman" w:cs="Times New Roman"/>
          <w:b/>
          <w:sz w:val="32"/>
          <w:szCs w:val="28"/>
        </w:rPr>
      </w:pPr>
      <w:r w:rsidRPr="002B1F6E">
        <w:rPr>
          <w:rFonts w:ascii="Times New Roman" w:hAnsi="Times New Roman" w:cs="Times New Roman"/>
          <w:b/>
          <w:sz w:val="32"/>
          <w:szCs w:val="28"/>
        </w:rPr>
        <w:t xml:space="preserve">Практическая работа № </w:t>
      </w:r>
      <w:r w:rsidRPr="009B786D">
        <w:rPr>
          <w:rFonts w:ascii="Times New Roman" w:hAnsi="Times New Roman" w:cs="Times New Roman"/>
          <w:b/>
          <w:sz w:val="32"/>
          <w:szCs w:val="28"/>
        </w:rPr>
        <w:t>4</w:t>
      </w:r>
    </w:p>
    <w:p w:rsidR="009B786D" w:rsidRPr="00FE573E" w:rsidRDefault="009B786D" w:rsidP="009B786D">
      <w:pPr>
        <w:pStyle w:val="a4"/>
        <w:spacing w:after="0" w:line="240" w:lineRule="auto"/>
        <w:ind w:left="0"/>
        <w:jc w:val="center"/>
        <w:rPr>
          <w:rFonts w:ascii="Times New Roman" w:hAnsi="Times New Roman" w:cs="Times New Roman"/>
          <w:sz w:val="14"/>
          <w:szCs w:val="28"/>
        </w:rPr>
      </w:pPr>
    </w:p>
    <w:p w:rsidR="009B786D" w:rsidRPr="002B1F6E" w:rsidRDefault="009B786D" w:rsidP="009B786D">
      <w:pPr>
        <w:pStyle w:val="a4"/>
        <w:spacing w:after="0" w:line="240" w:lineRule="auto"/>
        <w:ind w:left="0"/>
        <w:jc w:val="center"/>
        <w:rPr>
          <w:rFonts w:ascii="Times New Roman" w:hAnsi="Times New Roman" w:cs="Times New Roman"/>
          <w:b/>
          <w:sz w:val="32"/>
          <w:szCs w:val="28"/>
        </w:rPr>
      </w:pPr>
      <w:r>
        <w:rPr>
          <w:rFonts w:ascii="Times New Roman" w:hAnsi="Times New Roman" w:cs="Times New Roman"/>
          <w:b/>
          <w:sz w:val="32"/>
          <w:szCs w:val="28"/>
        </w:rPr>
        <w:t>Конструкция контактов</w:t>
      </w:r>
    </w:p>
    <w:p w:rsidR="009B786D" w:rsidRPr="003F029B" w:rsidRDefault="009B786D" w:rsidP="009B786D">
      <w:pPr>
        <w:pStyle w:val="a4"/>
        <w:spacing w:after="0" w:line="240" w:lineRule="auto"/>
        <w:ind w:left="0" w:firstLine="709"/>
        <w:rPr>
          <w:rFonts w:ascii="Times New Roman" w:hAnsi="Times New Roman" w:cs="Times New Roman"/>
          <w:sz w:val="28"/>
          <w:szCs w:val="28"/>
        </w:rPr>
      </w:pPr>
    </w:p>
    <w:p w:rsidR="009B786D" w:rsidRPr="003F029B" w:rsidRDefault="009B786D" w:rsidP="009B786D">
      <w:pPr>
        <w:pStyle w:val="a4"/>
        <w:spacing w:after="0" w:line="240" w:lineRule="auto"/>
        <w:ind w:left="0" w:firstLine="709"/>
        <w:rPr>
          <w:rFonts w:ascii="Times New Roman" w:hAnsi="Times New Roman" w:cs="Times New Roman"/>
          <w:i/>
          <w:sz w:val="28"/>
          <w:szCs w:val="28"/>
        </w:rPr>
      </w:pPr>
      <w:r w:rsidRPr="003F029B">
        <w:rPr>
          <w:rFonts w:ascii="Times New Roman" w:hAnsi="Times New Roman" w:cs="Times New Roman"/>
          <w:b/>
          <w:sz w:val="28"/>
          <w:szCs w:val="28"/>
        </w:rPr>
        <w:t>Цель работы</w:t>
      </w:r>
      <w:r w:rsidRPr="003F029B">
        <w:rPr>
          <w:rFonts w:ascii="Times New Roman" w:hAnsi="Times New Roman" w:cs="Times New Roman"/>
          <w:sz w:val="28"/>
          <w:szCs w:val="28"/>
        </w:rPr>
        <w:t>:</w:t>
      </w:r>
      <w:r w:rsidRPr="003F029B">
        <w:rPr>
          <w:rFonts w:ascii="Times New Roman" w:hAnsi="Times New Roman" w:cs="Times New Roman"/>
          <w:i/>
          <w:sz w:val="28"/>
          <w:szCs w:val="28"/>
        </w:rPr>
        <w:t xml:space="preserve"> </w:t>
      </w:r>
      <w:r>
        <w:rPr>
          <w:rFonts w:ascii="Times New Roman" w:hAnsi="Times New Roman" w:cs="Times New Roman"/>
          <w:sz w:val="28"/>
          <w:szCs w:val="28"/>
        </w:rPr>
        <w:t>Изучить конструкцию контактов</w:t>
      </w:r>
      <w:r w:rsidRPr="003F029B">
        <w:rPr>
          <w:rFonts w:ascii="Times New Roman" w:hAnsi="Times New Roman" w:cs="Times New Roman"/>
          <w:sz w:val="28"/>
          <w:szCs w:val="28"/>
        </w:rPr>
        <w:t>.</w:t>
      </w:r>
      <w:r w:rsidR="00FE573E">
        <w:rPr>
          <w:rFonts w:ascii="Times New Roman" w:hAnsi="Times New Roman" w:cs="Times New Roman"/>
          <w:sz w:val="28"/>
          <w:szCs w:val="28"/>
        </w:rPr>
        <w:t>(ОК2, ПК1.2)</w:t>
      </w:r>
    </w:p>
    <w:p w:rsidR="009B786D" w:rsidRPr="003F029B" w:rsidRDefault="009B786D" w:rsidP="009B786D">
      <w:pPr>
        <w:pStyle w:val="a4"/>
        <w:spacing w:after="0" w:line="240" w:lineRule="auto"/>
        <w:ind w:left="0" w:firstLine="709"/>
        <w:rPr>
          <w:rFonts w:ascii="Times New Roman" w:hAnsi="Times New Roman" w:cs="Times New Roman"/>
          <w:i/>
          <w:sz w:val="28"/>
          <w:szCs w:val="28"/>
        </w:rPr>
      </w:pPr>
    </w:p>
    <w:p w:rsidR="009B786D" w:rsidRPr="003F029B" w:rsidRDefault="009B786D" w:rsidP="009B786D">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Пояснение к работе</w:t>
      </w:r>
    </w:p>
    <w:p w:rsidR="009B786D" w:rsidRPr="003F029B" w:rsidRDefault="009B786D" w:rsidP="009B786D">
      <w:pPr>
        <w:pStyle w:val="a4"/>
        <w:spacing w:after="0" w:line="240" w:lineRule="auto"/>
        <w:ind w:left="0" w:firstLine="709"/>
        <w:rPr>
          <w:rFonts w:ascii="Times New Roman" w:hAnsi="Times New Roman" w:cs="Times New Roman"/>
          <w:sz w:val="28"/>
          <w:szCs w:val="28"/>
        </w:rPr>
      </w:pPr>
    </w:p>
    <w:p w:rsidR="009B786D" w:rsidRPr="003F029B" w:rsidRDefault="009B786D" w:rsidP="009B786D">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Для выполнения практической работы необходимо знать:</w:t>
      </w:r>
    </w:p>
    <w:p w:rsidR="009B786D" w:rsidRPr="003F029B" w:rsidRDefault="009B786D" w:rsidP="009B786D">
      <w:pPr>
        <w:spacing w:after="0" w:line="240" w:lineRule="auto"/>
        <w:ind w:firstLine="709"/>
        <w:rPr>
          <w:rFonts w:ascii="Times New Roman" w:hAnsi="Times New Roman" w:cs="Times New Roman"/>
          <w:b/>
          <w:sz w:val="28"/>
          <w:szCs w:val="28"/>
        </w:rPr>
      </w:pPr>
      <w:r w:rsidRPr="003F029B">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9B786D" w:rsidRPr="003F029B" w:rsidRDefault="009B786D" w:rsidP="009B786D">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9B786D" w:rsidRPr="003F029B" w:rsidRDefault="009B786D" w:rsidP="009B786D">
      <w:pPr>
        <w:pStyle w:val="a4"/>
        <w:spacing w:after="0" w:line="240" w:lineRule="auto"/>
        <w:ind w:left="0" w:firstLine="709"/>
        <w:rPr>
          <w:rFonts w:ascii="Times New Roman" w:hAnsi="Times New Roman" w:cs="Times New Roman"/>
          <w:sz w:val="28"/>
          <w:szCs w:val="28"/>
        </w:rPr>
      </w:pPr>
    </w:p>
    <w:p w:rsidR="009B786D" w:rsidRPr="003F029B" w:rsidRDefault="009B786D" w:rsidP="009B786D">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При выполнении практической работы необходимо  научиться:</w:t>
      </w:r>
    </w:p>
    <w:p w:rsidR="009B786D" w:rsidRPr="003F029B" w:rsidRDefault="009B786D" w:rsidP="009B786D">
      <w:pPr>
        <w:spacing w:after="0" w:line="240" w:lineRule="auto"/>
        <w:ind w:firstLine="709"/>
        <w:rPr>
          <w:rFonts w:ascii="Times New Roman" w:hAnsi="Times New Roman" w:cs="Times New Roman"/>
          <w:sz w:val="28"/>
          <w:szCs w:val="28"/>
        </w:rPr>
      </w:pPr>
      <w:r w:rsidRPr="003F029B">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9B786D" w:rsidRPr="003F029B" w:rsidRDefault="009B786D" w:rsidP="009B786D">
      <w:pPr>
        <w:pStyle w:val="a4"/>
        <w:spacing w:after="0" w:line="240" w:lineRule="auto"/>
        <w:ind w:left="0" w:firstLine="709"/>
        <w:rPr>
          <w:rFonts w:ascii="Times New Roman" w:hAnsi="Times New Roman" w:cs="Times New Roman"/>
          <w:sz w:val="28"/>
          <w:szCs w:val="28"/>
        </w:rPr>
      </w:pPr>
    </w:p>
    <w:p w:rsidR="009B786D" w:rsidRPr="003F029B" w:rsidRDefault="009B786D" w:rsidP="009B786D">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Оснащение занятия</w:t>
      </w:r>
    </w:p>
    <w:p w:rsidR="009B786D" w:rsidRPr="003F029B" w:rsidRDefault="009B786D" w:rsidP="009B786D">
      <w:pPr>
        <w:pStyle w:val="a4"/>
        <w:spacing w:after="0" w:line="240" w:lineRule="auto"/>
        <w:ind w:left="0" w:firstLine="709"/>
        <w:rPr>
          <w:rFonts w:ascii="Times New Roman" w:hAnsi="Times New Roman" w:cs="Times New Roman"/>
          <w:b/>
          <w:sz w:val="28"/>
          <w:szCs w:val="28"/>
        </w:rPr>
      </w:pPr>
    </w:p>
    <w:p w:rsidR="009B786D" w:rsidRPr="003F029B" w:rsidRDefault="009B786D" w:rsidP="009B786D">
      <w:pPr>
        <w:pStyle w:val="a4"/>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 Индивидуальные задания</w:t>
      </w:r>
    </w:p>
    <w:p w:rsidR="009B786D" w:rsidRPr="003F029B" w:rsidRDefault="009B786D" w:rsidP="009B786D">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Учебная литература</w:t>
      </w:r>
    </w:p>
    <w:p w:rsidR="009B786D" w:rsidRPr="003F029B" w:rsidRDefault="009B786D" w:rsidP="009B786D">
      <w:pPr>
        <w:pStyle w:val="a4"/>
        <w:spacing w:after="0" w:line="240" w:lineRule="auto"/>
        <w:ind w:left="0" w:firstLine="709"/>
        <w:rPr>
          <w:rFonts w:ascii="Times New Roman" w:hAnsi="Times New Roman" w:cs="Times New Roman"/>
          <w:b/>
          <w:sz w:val="28"/>
          <w:szCs w:val="28"/>
        </w:rPr>
      </w:pPr>
    </w:p>
    <w:p w:rsidR="009B786D" w:rsidRPr="003F029B" w:rsidRDefault="009B786D" w:rsidP="009B786D">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Предварительная подготовка</w:t>
      </w:r>
    </w:p>
    <w:p w:rsidR="009B786D" w:rsidRPr="003F029B" w:rsidRDefault="009B786D" w:rsidP="009B786D">
      <w:pPr>
        <w:spacing w:after="0" w:line="240" w:lineRule="auto"/>
        <w:ind w:firstLine="709"/>
        <w:outlineLvl w:val="0"/>
        <w:rPr>
          <w:rFonts w:ascii="Times New Roman" w:hAnsi="Times New Roman" w:cs="Times New Roman"/>
          <w:sz w:val="28"/>
          <w:szCs w:val="28"/>
        </w:rPr>
      </w:pPr>
    </w:p>
    <w:p w:rsidR="009B786D" w:rsidRDefault="009B786D" w:rsidP="009B786D">
      <w:pPr>
        <w:spacing w:after="0" w:line="240" w:lineRule="auto"/>
        <w:ind w:firstLine="709"/>
        <w:outlineLvl w:val="0"/>
        <w:rPr>
          <w:rFonts w:ascii="Times New Roman" w:hAnsi="Times New Roman" w:cs="Times New Roman"/>
          <w:sz w:val="28"/>
          <w:szCs w:val="28"/>
        </w:rPr>
      </w:pPr>
      <w:r w:rsidRPr="003F029B">
        <w:rPr>
          <w:rFonts w:ascii="Times New Roman" w:hAnsi="Times New Roman" w:cs="Times New Roman"/>
          <w:sz w:val="28"/>
          <w:szCs w:val="28"/>
        </w:rPr>
        <w:t>1.</w:t>
      </w:r>
      <w:r w:rsidRPr="003F029B">
        <w:rPr>
          <w:rFonts w:ascii="Times New Roman" w:hAnsi="Times New Roman" w:cs="Times New Roman"/>
          <w:b/>
          <w:sz w:val="28"/>
          <w:szCs w:val="28"/>
        </w:rPr>
        <w:t xml:space="preserve"> </w:t>
      </w:r>
      <w:r w:rsidRPr="003F029B">
        <w:rPr>
          <w:rFonts w:ascii="Times New Roman" w:hAnsi="Times New Roman" w:cs="Times New Roman"/>
          <w:sz w:val="28"/>
          <w:szCs w:val="28"/>
        </w:rPr>
        <w:t>Повторить теоретические сведения по теме: «</w:t>
      </w:r>
      <w:r>
        <w:rPr>
          <w:rFonts w:ascii="Times New Roman" w:hAnsi="Times New Roman" w:cs="Times New Roman"/>
          <w:sz w:val="28"/>
          <w:szCs w:val="28"/>
        </w:rPr>
        <w:t>Конструкция контактов</w:t>
      </w:r>
      <w:r w:rsidRPr="003F029B">
        <w:rPr>
          <w:rFonts w:ascii="Times New Roman" w:hAnsi="Times New Roman" w:cs="Times New Roman"/>
          <w:sz w:val="28"/>
          <w:szCs w:val="28"/>
        </w:rPr>
        <w:t xml:space="preserve">» </w:t>
      </w:r>
      <w:r w:rsidR="00FE573E">
        <w:rPr>
          <w:rFonts w:ascii="Times New Roman" w:hAnsi="Times New Roman" w:cs="Times New Roman"/>
          <w:sz w:val="28"/>
          <w:szCs w:val="28"/>
        </w:rPr>
        <w:t>(Л3 с. 35-41</w:t>
      </w:r>
      <w:r w:rsidRPr="00FE573E">
        <w:rPr>
          <w:rFonts w:ascii="Times New Roman" w:hAnsi="Times New Roman" w:cs="Times New Roman"/>
          <w:sz w:val="28"/>
          <w:szCs w:val="28"/>
        </w:rPr>
        <w:t>).</w:t>
      </w:r>
    </w:p>
    <w:p w:rsidR="00FE573E" w:rsidRPr="00FE573E" w:rsidRDefault="00FE573E" w:rsidP="009B786D">
      <w:pPr>
        <w:spacing w:after="0" w:line="240" w:lineRule="auto"/>
        <w:ind w:firstLine="709"/>
        <w:outlineLvl w:val="0"/>
        <w:rPr>
          <w:rFonts w:ascii="Times New Roman" w:hAnsi="Times New Roman" w:cs="Times New Roman"/>
          <w:sz w:val="28"/>
          <w:szCs w:val="28"/>
        </w:rPr>
      </w:pPr>
    </w:p>
    <w:p w:rsidR="009B786D" w:rsidRPr="003F029B" w:rsidRDefault="009B786D" w:rsidP="009B786D">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Теоретическая часть</w:t>
      </w:r>
    </w:p>
    <w:p w:rsidR="009B786D" w:rsidRDefault="009B786D" w:rsidP="009B786D">
      <w:pPr>
        <w:spacing w:after="0" w:line="240" w:lineRule="auto"/>
        <w:jc w:val="center"/>
        <w:rPr>
          <w:rFonts w:ascii="Times New Roman" w:hAnsi="Times New Roman" w:cs="Times New Roman"/>
          <w:b/>
          <w:sz w:val="32"/>
          <w:szCs w:val="28"/>
        </w:rPr>
      </w:pPr>
    </w:p>
    <w:p w:rsidR="009B786D" w:rsidRPr="008D1016" w:rsidRDefault="009B786D" w:rsidP="009B786D">
      <w:pPr>
        <w:spacing w:after="0" w:line="240" w:lineRule="auto"/>
        <w:ind w:firstLine="709"/>
        <w:rPr>
          <w:rFonts w:ascii="Times New Roman" w:hAnsi="Times New Roman" w:cs="Times New Roman"/>
          <w:sz w:val="28"/>
          <w:szCs w:val="28"/>
        </w:rPr>
      </w:pPr>
      <w:r w:rsidRPr="008D1016">
        <w:rPr>
          <w:rFonts w:ascii="Times New Roman" w:hAnsi="Times New Roman" w:cs="Times New Roman"/>
          <w:sz w:val="28"/>
          <w:szCs w:val="28"/>
        </w:rPr>
        <w:t>По конструктивному исполнению соединительные контакты</w:t>
      </w:r>
      <w:r>
        <w:rPr>
          <w:rFonts w:ascii="Times New Roman" w:hAnsi="Times New Roman" w:cs="Times New Roman"/>
          <w:sz w:val="28"/>
          <w:szCs w:val="28"/>
        </w:rPr>
        <w:t xml:space="preserve"> </w:t>
      </w:r>
      <w:r w:rsidRPr="008D1016">
        <w:rPr>
          <w:rFonts w:ascii="Times New Roman" w:hAnsi="Times New Roman" w:cs="Times New Roman"/>
          <w:sz w:val="28"/>
          <w:szCs w:val="28"/>
        </w:rPr>
        <w:t>могут быть неподвижными и подвижными.</w:t>
      </w:r>
    </w:p>
    <w:p w:rsidR="009B786D" w:rsidRPr="008D1016" w:rsidRDefault="009B786D" w:rsidP="009B786D">
      <w:pPr>
        <w:spacing w:after="0" w:line="240" w:lineRule="auto"/>
        <w:ind w:firstLine="709"/>
        <w:rPr>
          <w:rFonts w:ascii="Times New Roman" w:hAnsi="Times New Roman" w:cs="Times New Roman"/>
          <w:sz w:val="28"/>
          <w:szCs w:val="28"/>
        </w:rPr>
      </w:pPr>
      <w:r w:rsidRPr="008D1016">
        <w:rPr>
          <w:rFonts w:ascii="Times New Roman" w:hAnsi="Times New Roman" w:cs="Times New Roman"/>
          <w:sz w:val="28"/>
          <w:szCs w:val="28"/>
        </w:rPr>
        <w:t>Неподвижные контакты могут быть неразъемными (например,</w:t>
      </w:r>
      <w:r>
        <w:rPr>
          <w:rFonts w:ascii="Times New Roman" w:hAnsi="Times New Roman" w:cs="Times New Roman"/>
          <w:sz w:val="28"/>
          <w:szCs w:val="28"/>
        </w:rPr>
        <w:t xml:space="preserve"> </w:t>
      </w:r>
      <w:r w:rsidRPr="008D1016">
        <w:rPr>
          <w:rFonts w:ascii="Times New Roman" w:hAnsi="Times New Roman" w:cs="Times New Roman"/>
          <w:sz w:val="28"/>
          <w:szCs w:val="28"/>
        </w:rPr>
        <w:t>сварными, рис. 1) и разъемными (например, болтовыми, рис. 2).</w:t>
      </w:r>
    </w:p>
    <w:p w:rsidR="009B786D" w:rsidRPr="008D1016" w:rsidRDefault="009B786D" w:rsidP="009B786D">
      <w:pPr>
        <w:spacing w:after="0" w:line="240" w:lineRule="auto"/>
        <w:ind w:firstLine="709"/>
        <w:rPr>
          <w:rFonts w:ascii="Times New Roman" w:hAnsi="Times New Roman" w:cs="Times New Roman"/>
          <w:sz w:val="28"/>
          <w:szCs w:val="28"/>
        </w:rPr>
      </w:pPr>
      <w:r w:rsidRPr="008D1016">
        <w:rPr>
          <w:rFonts w:ascii="Times New Roman" w:hAnsi="Times New Roman" w:cs="Times New Roman"/>
          <w:sz w:val="28"/>
          <w:szCs w:val="28"/>
        </w:rPr>
        <w:t>Различают следующие типы подвижных контактов: скользящие</w:t>
      </w:r>
      <w:r>
        <w:rPr>
          <w:rFonts w:ascii="Times New Roman" w:hAnsi="Times New Roman" w:cs="Times New Roman"/>
          <w:sz w:val="28"/>
          <w:szCs w:val="28"/>
        </w:rPr>
        <w:t xml:space="preserve"> </w:t>
      </w:r>
      <w:r w:rsidRPr="008D1016">
        <w:rPr>
          <w:rFonts w:ascii="Times New Roman" w:hAnsi="Times New Roman" w:cs="Times New Roman"/>
          <w:sz w:val="28"/>
          <w:szCs w:val="28"/>
        </w:rPr>
        <w:t>щеточные, роликовые, жидкометаллические.</w:t>
      </w:r>
    </w:p>
    <w:p w:rsidR="009B786D" w:rsidRPr="008D1016" w:rsidRDefault="009B786D" w:rsidP="009B786D">
      <w:pPr>
        <w:spacing w:after="0" w:line="240" w:lineRule="auto"/>
        <w:ind w:firstLine="709"/>
        <w:rPr>
          <w:rFonts w:ascii="Times New Roman" w:hAnsi="Times New Roman" w:cs="Times New Roman"/>
          <w:sz w:val="28"/>
          <w:szCs w:val="28"/>
        </w:rPr>
      </w:pPr>
      <w:r w:rsidRPr="008D1016">
        <w:rPr>
          <w:rFonts w:ascii="Times New Roman" w:hAnsi="Times New Roman" w:cs="Times New Roman"/>
          <w:sz w:val="28"/>
          <w:szCs w:val="28"/>
        </w:rPr>
        <w:t>Коммутирующие контакты могут быть рычажными (рис. 3),</w:t>
      </w:r>
      <w:r>
        <w:rPr>
          <w:rFonts w:ascii="Times New Roman" w:hAnsi="Times New Roman" w:cs="Times New Roman"/>
          <w:sz w:val="28"/>
          <w:szCs w:val="28"/>
        </w:rPr>
        <w:t xml:space="preserve"> </w:t>
      </w:r>
      <w:r w:rsidRPr="008D1016">
        <w:rPr>
          <w:rFonts w:ascii="Times New Roman" w:hAnsi="Times New Roman" w:cs="Times New Roman"/>
          <w:sz w:val="28"/>
          <w:szCs w:val="28"/>
        </w:rPr>
        <w:t>рубящими, торцовыми, щеточным</w:t>
      </w:r>
      <w:r>
        <w:rPr>
          <w:rFonts w:ascii="Times New Roman" w:hAnsi="Times New Roman" w:cs="Times New Roman"/>
          <w:sz w:val="28"/>
          <w:szCs w:val="28"/>
        </w:rPr>
        <w:t>и, пальцевыми (рис. 4), розеточ</w:t>
      </w:r>
      <w:r w:rsidRPr="008D1016">
        <w:rPr>
          <w:rFonts w:ascii="Times New Roman" w:hAnsi="Times New Roman" w:cs="Times New Roman"/>
          <w:sz w:val="28"/>
          <w:szCs w:val="28"/>
        </w:rPr>
        <w:t>ными, с плоскими пружинами для реле (рис. 5) и т.д.</w:t>
      </w:r>
    </w:p>
    <w:p w:rsidR="009B786D" w:rsidRPr="008D1016" w:rsidRDefault="009B786D" w:rsidP="009B786D">
      <w:pPr>
        <w:spacing w:after="0" w:line="240" w:lineRule="auto"/>
        <w:ind w:firstLine="709"/>
        <w:rPr>
          <w:rFonts w:ascii="Times New Roman" w:hAnsi="Times New Roman" w:cs="Times New Roman"/>
          <w:sz w:val="28"/>
          <w:szCs w:val="28"/>
        </w:rPr>
      </w:pPr>
    </w:p>
    <w:p w:rsidR="009B786D" w:rsidRPr="008D1016" w:rsidRDefault="00DA0898" w:rsidP="009B786D">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9104" cy="654804"/>
            <wp:effectExtent l="19050" t="0" r="2146" b="0"/>
            <wp:docPr id="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a:srcRect/>
                    <a:stretch>
                      <a:fillRect/>
                    </a:stretch>
                  </pic:blipFill>
                  <pic:spPr bwMode="auto">
                    <a:xfrm>
                      <a:off x="0" y="0"/>
                      <a:ext cx="2379429" cy="654893"/>
                    </a:xfrm>
                    <a:prstGeom prst="rect">
                      <a:avLst/>
                    </a:prstGeom>
                    <a:noFill/>
                    <a:ln w="9525">
                      <a:noFill/>
                      <a:miter lim="800000"/>
                      <a:headEnd/>
                      <a:tailEnd/>
                    </a:ln>
                  </pic:spPr>
                </pic:pic>
              </a:graphicData>
            </a:graphic>
          </wp:inline>
        </w:drawing>
      </w:r>
    </w:p>
    <w:p w:rsidR="009B786D" w:rsidRPr="008D1016" w:rsidRDefault="009B786D" w:rsidP="009B786D">
      <w:pPr>
        <w:spacing w:after="0" w:line="240" w:lineRule="auto"/>
        <w:ind w:firstLine="709"/>
        <w:jc w:val="center"/>
        <w:rPr>
          <w:rFonts w:ascii="Times New Roman" w:hAnsi="Times New Roman" w:cs="Times New Roman"/>
          <w:sz w:val="28"/>
          <w:szCs w:val="28"/>
        </w:rPr>
      </w:pPr>
    </w:p>
    <w:p w:rsidR="009B786D" w:rsidRDefault="009B786D" w:rsidP="009B786D">
      <w:pPr>
        <w:spacing w:after="0" w:line="240" w:lineRule="auto"/>
        <w:ind w:firstLine="709"/>
        <w:jc w:val="center"/>
        <w:rPr>
          <w:rFonts w:ascii="Times New Roman" w:hAnsi="Times New Roman" w:cs="Times New Roman"/>
          <w:sz w:val="28"/>
          <w:szCs w:val="28"/>
        </w:rPr>
      </w:pPr>
      <w:r w:rsidRPr="008D1016">
        <w:rPr>
          <w:rFonts w:ascii="Times New Roman" w:hAnsi="Times New Roman" w:cs="Times New Roman"/>
          <w:sz w:val="28"/>
          <w:szCs w:val="28"/>
        </w:rPr>
        <w:t>Рис. 1. Сварной контакт</w:t>
      </w:r>
    </w:p>
    <w:p w:rsidR="009B786D" w:rsidRDefault="00DA0898" w:rsidP="00DA089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88318" cy="983222"/>
            <wp:effectExtent l="19050" t="0" r="7132"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8"/>
                    <a:srcRect/>
                    <a:stretch>
                      <a:fillRect/>
                    </a:stretch>
                  </pic:blipFill>
                  <pic:spPr bwMode="auto">
                    <a:xfrm>
                      <a:off x="0" y="0"/>
                      <a:ext cx="1688648" cy="983414"/>
                    </a:xfrm>
                    <a:prstGeom prst="rect">
                      <a:avLst/>
                    </a:prstGeom>
                    <a:noFill/>
                    <a:ln w="9525">
                      <a:noFill/>
                      <a:miter lim="800000"/>
                      <a:headEnd/>
                      <a:tailEnd/>
                    </a:ln>
                  </pic:spPr>
                </pic:pic>
              </a:graphicData>
            </a:graphic>
          </wp:inline>
        </w:drawing>
      </w:r>
    </w:p>
    <w:p w:rsidR="009B786D" w:rsidRDefault="009B786D" w:rsidP="00DA0898">
      <w:pPr>
        <w:spacing w:after="0" w:line="240" w:lineRule="auto"/>
        <w:jc w:val="center"/>
        <w:rPr>
          <w:rFonts w:ascii="Times New Roman" w:hAnsi="Times New Roman" w:cs="Times New Roman"/>
          <w:sz w:val="28"/>
          <w:szCs w:val="28"/>
        </w:rPr>
      </w:pPr>
    </w:p>
    <w:p w:rsidR="009B786D" w:rsidRDefault="009B786D" w:rsidP="00DA0898">
      <w:pPr>
        <w:spacing w:after="0" w:line="240" w:lineRule="auto"/>
        <w:jc w:val="center"/>
        <w:rPr>
          <w:rFonts w:ascii="Times New Roman" w:hAnsi="Times New Roman" w:cs="Times New Roman"/>
          <w:sz w:val="28"/>
          <w:szCs w:val="28"/>
        </w:rPr>
      </w:pPr>
      <w:r w:rsidRPr="008D1016">
        <w:rPr>
          <w:rFonts w:ascii="Times New Roman" w:hAnsi="Times New Roman" w:cs="Times New Roman"/>
          <w:sz w:val="28"/>
          <w:szCs w:val="28"/>
        </w:rPr>
        <w:t>Рис. 2. Болтовой контакт</w:t>
      </w:r>
    </w:p>
    <w:p w:rsidR="00DA0898" w:rsidRDefault="00DA0898" w:rsidP="00DA0898">
      <w:pPr>
        <w:spacing w:after="0" w:line="240" w:lineRule="auto"/>
        <w:jc w:val="center"/>
        <w:rPr>
          <w:rFonts w:ascii="Times New Roman" w:hAnsi="Times New Roman" w:cs="Times New Roman"/>
          <w:sz w:val="28"/>
          <w:szCs w:val="28"/>
        </w:rPr>
      </w:pPr>
    </w:p>
    <w:p w:rsidR="009B786D" w:rsidRDefault="00DA0898" w:rsidP="00DA089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5675" cy="1668677"/>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9"/>
                    <a:srcRect/>
                    <a:stretch>
                      <a:fillRect/>
                    </a:stretch>
                  </pic:blipFill>
                  <pic:spPr bwMode="auto">
                    <a:xfrm>
                      <a:off x="0" y="0"/>
                      <a:ext cx="5020066" cy="1670138"/>
                    </a:xfrm>
                    <a:prstGeom prst="rect">
                      <a:avLst/>
                    </a:prstGeom>
                    <a:noFill/>
                    <a:ln w="9525">
                      <a:noFill/>
                      <a:miter lim="800000"/>
                      <a:headEnd/>
                      <a:tailEnd/>
                    </a:ln>
                  </pic:spPr>
                </pic:pic>
              </a:graphicData>
            </a:graphic>
          </wp:inline>
        </w:drawing>
      </w:r>
    </w:p>
    <w:p w:rsidR="009B786D" w:rsidRPr="008D1016" w:rsidRDefault="009B786D" w:rsidP="00DA0898">
      <w:pPr>
        <w:spacing w:after="0" w:line="240" w:lineRule="auto"/>
        <w:jc w:val="center"/>
        <w:rPr>
          <w:rFonts w:ascii="Times New Roman" w:hAnsi="Times New Roman" w:cs="Times New Roman"/>
          <w:sz w:val="28"/>
          <w:szCs w:val="28"/>
        </w:rPr>
      </w:pPr>
    </w:p>
    <w:p w:rsidR="009B786D" w:rsidRDefault="009B786D" w:rsidP="00DA0898">
      <w:pPr>
        <w:spacing w:after="0" w:line="240" w:lineRule="auto"/>
        <w:jc w:val="center"/>
        <w:rPr>
          <w:rFonts w:ascii="Times New Roman" w:hAnsi="Times New Roman" w:cs="Times New Roman"/>
          <w:sz w:val="28"/>
          <w:szCs w:val="28"/>
        </w:rPr>
      </w:pPr>
      <w:r w:rsidRPr="008D1016">
        <w:rPr>
          <w:rFonts w:ascii="Times New Roman" w:hAnsi="Times New Roman" w:cs="Times New Roman"/>
          <w:sz w:val="28"/>
          <w:szCs w:val="28"/>
        </w:rPr>
        <w:t>Рис. 3. Рычажные контакты</w:t>
      </w:r>
    </w:p>
    <w:p w:rsidR="009B786D" w:rsidRDefault="009B786D" w:rsidP="009B786D">
      <w:pPr>
        <w:spacing w:after="0" w:line="240" w:lineRule="auto"/>
        <w:ind w:firstLine="709"/>
        <w:rPr>
          <w:rFonts w:ascii="Times New Roman" w:hAnsi="Times New Roman" w:cs="Times New Roman"/>
          <w:sz w:val="28"/>
          <w:szCs w:val="28"/>
        </w:rPr>
      </w:pPr>
    </w:p>
    <w:p w:rsidR="009B786D" w:rsidRDefault="00DA0898" w:rsidP="00DA089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43586" cy="2416369"/>
            <wp:effectExtent l="19050" t="0" r="0" b="0"/>
            <wp:docPr id="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0"/>
                    <a:srcRect/>
                    <a:stretch>
                      <a:fillRect/>
                    </a:stretch>
                  </pic:blipFill>
                  <pic:spPr bwMode="auto">
                    <a:xfrm>
                      <a:off x="0" y="0"/>
                      <a:ext cx="3642462" cy="2415624"/>
                    </a:xfrm>
                    <a:prstGeom prst="rect">
                      <a:avLst/>
                    </a:prstGeom>
                    <a:noFill/>
                    <a:ln w="9525">
                      <a:noFill/>
                      <a:miter lim="800000"/>
                      <a:headEnd/>
                      <a:tailEnd/>
                    </a:ln>
                  </pic:spPr>
                </pic:pic>
              </a:graphicData>
            </a:graphic>
          </wp:inline>
        </w:drawing>
      </w:r>
    </w:p>
    <w:p w:rsidR="009B786D" w:rsidRPr="008D1016" w:rsidRDefault="009B786D" w:rsidP="00DA0898">
      <w:pPr>
        <w:spacing w:after="0" w:line="240" w:lineRule="auto"/>
        <w:jc w:val="center"/>
        <w:rPr>
          <w:rFonts w:ascii="Times New Roman" w:hAnsi="Times New Roman" w:cs="Times New Roman"/>
          <w:sz w:val="28"/>
          <w:szCs w:val="28"/>
        </w:rPr>
      </w:pPr>
    </w:p>
    <w:p w:rsidR="009B786D" w:rsidRDefault="009B786D" w:rsidP="00DA0898">
      <w:pPr>
        <w:spacing w:after="0" w:line="240" w:lineRule="auto"/>
        <w:jc w:val="center"/>
        <w:rPr>
          <w:rFonts w:ascii="Times New Roman" w:hAnsi="Times New Roman" w:cs="Times New Roman"/>
          <w:sz w:val="28"/>
          <w:szCs w:val="28"/>
        </w:rPr>
      </w:pPr>
      <w:r w:rsidRPr="008D1016">
        <w:rPr>
          <w:rFonts w:ascii="Times New Roman" w:hAnsi="Times New Roman" w:cs="Times New Roman"/>
          <w:sz w:val="28"/>
          <w:szCs w:val="28"/>
        </w:rPr>
        <w:t>Рис. 4. Пальцевые контакты</w:t>
      </w:r>
    </w:p>
    <w:p w:rsidR="00DA0898" w:rsidRDefault="00DA0898" w:rsidP="00DA0898">
      <w:pPr>
        <w:spacing w:after="0" w:line="240" w:lineRule="auto"/>
        <w:jc w:val="center"/>
        <w:rPr>
          <w:rFonts w:ascii="Times New Roman" w:hAnsi="Times New Roman" w:cs="Times New Roman"/>
          <w:sz w:val="28"/>
          <w:szCs w:val="28"/>
        </w:rPr>
      </w:pPr>
    </w:p>
    <w:p w:rsidR="009B786D" w:rsidRDefault="00DA0898" w:rsidP="00DA0898">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98001" cy="1854715"/>
            <wp:effectExtent l="19050" t="0" r="2299"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srcRect/>
                    <a:stretch>
                      <a:fillRect/>
                    </a:stretch>
                  </pic:blipFill>
                  <pic:spPr bwMode="auto">
                    <a:xfrm>
                      <a:off x="0" y="0"/>
                      <a:ext cx="2405566" cy="1860566"/>
                    </a:xfrm>
                    <a:prstGeom prst="rect">
                      <a:avLst/>
                    </a:prstGeom>
                    <a:noFill/>
                    <a:ln w="9525">
                      <a:noFill/>
                      <a:miter lim="800000"/>
                      <a:headEnd/>
                      <a:tailEnd/>
                    </a:ln>
                  </pic:spPr>
                </pic:pic>
              </a:graphicData>
            </a:graphic>
          </wp:inline>
        </w:drawing>
      </w:r>
    </w:p>
    <w:p w:rsidR="00DA0898" w:rsidRDefault="00DA0898" w:rsidP="00DA0898">
      <w:pPr>
        <w:spacing w:after="0" w:line="240" w:lineRule="auto"/>
        <w:ind w:firstLine="709"/>
        <w:jc w:val="center"/>
        <w:rPr>
          <w:rFonts w:ascii="Times New Roman" w:hAnsi="Times New Roman" w:cs="Times New Roman"/>
          <w:sz w:val="28"/>
          <w:szCs w:val="28"/>
        </w:rPr>
      </w:pPr>
    </w:p>
    <w:p w:rsidR="009B786D" w:rsidRPr="008D1016" w:rsidRDefault="009B786D" w:rsidP="00DA0898">
      <w:pPr>
        <w:spacing w:after="0" w:line="240" w:lineRule="auto"/>
        <w:ind w:firstLine="709"/>
        <w:jc w:val="center"/>
        <w:rPr>
          <w:rFonts w:ascii="Times New Roman" w:hAnsi="Times New Roman" w:cs="Times New Roman"/>
          <w:sz w:val="28"/>
          <w:szCs w:val="28"/>
        </w:rPr>
      </w:pPr>
      <w:r w:rsidRPr="008D1016">
        <w:rPr>
          <w:rFonts w:ascii="Times New Roman" w:hAnsi="Times New Roman" w:cs="Times New Roman"/>
          <w:sz w:val="28"/>
          <w:szCs w:val="28"/>
        </w:rPr>
        <w:t>Рис. 5. Контакты с плоскими пружинами</w:t>
      </w:r>
    </w:p>
    <w:p w:rsidR="009B786D" w:rsidRPr="003F029B" w:rsidRDefault="009B786D" w:rsidP="009B786D">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Задание</w:t>
      </w:r>
    </w:p>
    <w:p w:rsidR="009B786D" w:rsidRDefault="009B786D" w:rsidP="009B786D">
      <w:pPr>
        <w:spacing w:after="0" w:line="240" w:lineRule="auto"/>
        <w:ind w:firstLine="709"/>
        <w:rPr>
          <w:rFonts w:ascii="Times New Roman" w:hAnsi="Times New Roman" w:cs="Times New Roman"/>
          <w:sz w:val="28"/>
          <w:szCs w:val="28"/>
        </w:rPr>
      </w:pPr>
    </w:p>
    <w:p w:rsidR="009B786D" w:rsidRDefault="009B786D" w:rsidP="009B786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Внимательно изучите теоретический материал, проведите его анализ и оформите результат в виде таблицы представленной ниже.</w:t>
      </w:r>
    </w:p>
    <w:p w:rsidR="009B786D" w:rsidRDefault="009B786D" w:rsidP="009B786D">
      <w:pPr>
        <w:spacing w:after="0" w:line="240" w:lineRule="auto"/>
        <w:ind w:firstLine="709"/>
        <w:rPr>
          <w:rFonts w:ascii="Times New Roman" w:hAnsi="Times New Roman" w:cs="Times New Roman"/>
          <w:sz w:val="28"/>
          <w:szCs w:val="28"/>
        </w:rPr>
      </w:pPr>
    </w:p>
    <w:p w:rsidR="009B786D" w:rsidRPr="00DD62C1" w:rsidRDefault="009B786D" w:rsidP="009B786D">
      <w:pPr>
        <w:spacing w:after="0" w:line="240" w:lineRule="auto"/>
        <w:ind w:firstLine="709"/>
        <w:rPr>
          <w:rFonts w:ascii="Times New Roman" w:hAnsi="Times New Roman" w:cs="Times New Roman"/>
          <w:sz w:val="28"/>
          <w:szCs w:val="28"/>
        </w:rPr>
      </w:pPr>
      <w:r w:rsidRPr="00DD62C1">
        <w:rPr>
          <w:rFonts w:ascii="Times New Roman" w:hAnsi="Times New Roman" w:cs="Times New Roman"/>
          <w:sz w:val="28"/>
          <w:szCs w:val="28"/>
        </w:rPr>
        <w:t xml:space="preserve">Таблица </w:t>
      </w:r>
      <w:r>
        <w:rPr>
          <w:rFonts w:ascii="Times New Roman" w:hAnsi="Times New Roman" w:cs="Times New Roman"/>
          <w:sz w:val="28"/>
          <w:szCs w:val="28"/>
        </w:rPr>
        <w:t>1 – Конструкция типа контактов</w:t>
      </w:r>
    </w:p>
    <w:p w:rsidR="009B786D" w:rsidRDefault="009B786D" w:rsidP="009B786D">
      <w:pPr>
        <w:spacing w:after="0" w:line="240" w:lineRule="auto"/>
        <w:ind w:firstLine="709"/>
        <w:rPr>
          <w:rFonts w:ascii="Times New Roman" w:hAnsi="Times New Roman" w:cs="Times New Roman"/>
          <w:b/>
          <w:sz w:val="32"/>
          <w:szCs w:val="28"/>
        </w:rPr>
      </w:pPr>
    </w:p>
    <w:tbl>
      <w:tblPr>
        <w:tblStyle w:val="a3"/>
        <w:tblW w:w="0" w:type="auto"/>
        <w:tblLook w:val="04A0"/>
      </w:tblPr>
      <w:tblGrid>
        <w:gridCol w:w="2518"/>
        <w:gridCol w:w="2362"/>
        <w:gridCol w:w="2363"/>
        <w:gridCol w:w="2363"/>
      </w:tblGrid>
      <w:tr w:rsidR="009B786D" w:rsidRPr="00DD62C1" w:rsidTr="00A71A33">
        <w:tc>
          <w:tcPr>
            <w:tcW w:w="2518" w:type="dxa"/>
            <w:vAlign w:val="center"/>
          </w:tcPr>
          <w:p w:rsidR="009B786D" w:rsidRDefault="009B786D" w:rsidP="00A71A33">
            <w:pPr>
              <w:jc w:val="center"/>
              <w:rPr>
                <w:rFonts w:ascii="Times New Roman" w:hAnsi="Times New Roman" w:cs="Times New Roman"/>
                <w:sz w:val="24"/>
                <w:szCs w:val="28"/>
              </w:rPr>
            </w:pPr>
            <w:r>
              <w:rPr>
                <w:rFonts w:ascii="Times New Roman" w:hAnsi="Times New Roman" w:cs="Times New Roman"/>
                <w:sz w:val="24"/>
                <w:szCs w:val="28"/>
              </w:rPr>
              <w:t xml:space="preserve">Вид </w:t>
            </w:r>
          </w:p>
          <w:p w:rsidR="009B786D" w:rsidRDefault="009B786D" w:rsidP="00A71A33">
            <w:pPr>
              <w:jc w:val="center"/>
              <w:rPr>
                <w:rFonts w:ascii="Times New Roman" w:hAnsi="Times New Roman" w:cs="Times New Roman"/>
                <w:sz w:val="24"/>
                <w:szCs w:val="28"/>
              </w:rPr>
            </w:pPr>
            <w:r>
              <w:rPr>
                <w:rFonts w:ascii="Times New Roman" w:hAnsi="Times New Roman" w:cs="Times New Roman"/>
                <w:sz w:val="24"/>
                <w:szCs w:val="28"/>
              </w:rPr>
              <w:t>контакта</w:t>
            </w:r>
          </w:p>
        </w:tc>
        <w:tc>
          <w:tcPr>
            <w:tcW w:w="2362" w:type="dxa"/>
            <w:vAlign w:val="center"/>
          </w:tcPr>
          <w:p w:rsidR="009B786D" w:rsidRPr="00DD62C1" w:rsidRDefault="009B786D" w:rsidP="00A71A33">
            <w:pPr>
              <w:jc w:val="center"/>
              <w:rPr>
                <w:rFonts w:ascii="Times New Roman" w:hAnsi="Times New Roman" w:cs="Times New Roman"/>
                <w:sz w:val="24"/>
                <w:szCs w:val="28"/>
              </w:rPr>
            </w:pPr>
            <w:r>
              <w:rPr>
                <w:rFonts w:ascii="Times New Roman" w:hAnsi="Times New Roman" w:cs="Times New Roman"/>
                <w:sz w:val="24"/>
                <w:szCs w:val="28"/>
              </w:rPr>
              <w:t>Эскиз контакта</w:t>
            </w:r>
          </w:p>
        </w:tc>
        <w:tc>
          <w:tcPr>
            <w:tcW w:w="2363" w:type="dxa"/>
            <w:vAlign w:val="center"/>
          </w:tcPr>
          <w:p w:rsidR="009B786D" w:rsidRPr="00DD62C1" w:rsidRDefault="009B786D" w:rsidP="00A71A33">
            <w:pPr>
              <w:jc w:val="center"/>
              <w:rPr>
                <w:rFonts w:ascii="Times New Roman" w:hAnsi="Times New Roman" w:cs="Times New Roman"/>
                <w:sz w:val="24"/>
                <w:szCs w:val="28"/>
              </w:rPr>
            </w:pPr>
            <w:r>
              <w:rPr>
                <w:rFonts w:ascii="Times New Roman" w:hAnsi="Times New Roman" w:cs="Times New Roman"/>
                <w:sz w:val="24"/>
                <w:szCs w:val="28"/>
              </w:rPr>
              <w:t>Материал контакта</w:t>
            </w:r>
          </w:p>
        </w:tc>
        <w:tc>
          <w:tcPr>
            <w:tcW w:w="2363" w:type="dxa"/>
            <w:vAlign w:val="center"/>
          </w:tcPr>
          <w:p w:rsidR="009B786D" w:rsidRPr="00DD62C1" w:rsidRDefault="009B786D" w:rsidP="00A71A33">
            <w:pPr>
              <w:jc w:val="center"/>
              <w:rPr>
                <w:rFonts w:ascii="Times New Roman" w:hAnsi="Times New Roman" w:cs="Times New Roman"/>
                <w:sz w:val="24"/>
                <w:szCs w:val="28"/>
              </w:rPr>
            </w:pPr>
            <w:r>
              <w:rPr>
                <w:rFonts w:ascii="Times New Roman" w:hAnsi="Times New Roman" w:cs="Times New Roman"/>
                <w:sz w:val="24"/>
                <w:szCs w:val="28"/>
              </w:rPr>
              <w:t>Область применения</w:t>
            </w:r>
          </w:p>
        </w:tc>
      </w:tr>
      <w:tr w:rsidR="009B786D" w:rsidRPr="00DD62C1" w:rsidTr="00A71A33">
        <w:trPr>
          <w:trHeight w:val="449"/>
        </w:trPr>
        <w:tc>
          <w:tcPr>
            <w:tcW w:w="2518" w:type="dxa"/>
            <w:vAlign w:val="center"/>
          </w:tcPr>
          <w:p w:rsidR="009B786D" w:rsidRDefault="009B786D" w:rsidP="00A71A33">
            <w:pPr>
              <w:jc w:val="center"/>
              <w:rPr>
                <w:rFonts w:ascii="Times New Roman" w:hAnsi="Times New Roman" w:cs="Times New Roman"/>
                <w:sz w:val="24"/>
                <w:szCs w:val="28"/>
              </w:rPr>
            </w:pPr>
            <w:r>
              <w:rPr>
                <w:rFonts w:ascii="Times New Roman" w:hAnsi="Times New Roman" w:cs="Times New Roman"/>
                <w:sz w:val="24"/>
                <w:szCs w:val="28"/>
              </w:rPr>
              <w:t>1</w:t>
            </w:r>
          </w:p>
        </w:tc>
        <w:tc>
          <w:tcPr>
            <w:tcW w:w="2362" w:type="dxa"/>
            <w:vAlign w:val="center"/>
          </w:tcPr>
          <w:p w:rsidR="009B786D" w:rsidRDefault="009B786D" w:rsidP="00A71A33">
            <w:pPr>
              <w:jc w:val="center"/>
              <w:rPr>
                <w:rFonts w:ascii="Times New Roman" w:hAnsi="Times New Roman" w:cs="Times New Roman"/>
                <w:sz w:val="24"/>
                <w:szCs w:val="28"/>
              </w:rPr>
            </w:pPr>
            <w:r>
              <w:rPr>
                <w:rFonts w:ascii="Times New Roman" w:hAnsi="Times New Roman" w:cs="Times New Roman"/>
                <w:sz w:val="24"/>
                <w:szCs w:val="28"/>
              </w:rPr>
              <w:t>2</w:t>
            </w:r>
          </w:p>
        </w:tc>
        <w:tc>
          <w:tcPr>
            <w:tcW w:w="2363" w:type="dxa"/>
            <w:vAlign w:val="center"/>
          </w:tcPr>
          <w:p w:rsidR="009B786D" w:rsidRDefault="009B786D" w:rsidP="00A71A33">
            <w:pPr>
              <w:jc w:val="center"/>
              <w:rPr>
                <w:rFonts w:ascii="Times New Roman" w:hAnsi="Times New Roman" w:cs="Times New Roman"/>
                <w:sz w:val="24"/>
                <w:szCs w:val="28"/>
              </w:rPr>
            </w:pPr>
            <w:r>
              <w:rPr>
                <w:rFonts w:ascii="Times New Roman" w:hAnsi="Times New Roman" w:cs="Times New Roman"/>
                <w:sz w:val="24"/>
                <w:szCs w:val="28"/>
              </w:rPr>
              <w:t>3</w:t>
            </w:r>
          </w:p>
        </w:tc>
        <w:tc>
          <w:tcPr>
            <w:tcW w:w="2363" w:type="dxa"/>
            <w:vAlign w:val="center"/>
          </w:tcPr>
          <w:p w:rsidR="009B786D" w:rsidRDefault="009B786D" w:rsidP="00A71A33">
            <w:pPr>
              <w:jc w:val="center"/>
              <w:rPr>
                <w:rFonts w:ascii="Times New Roman" w:hAnsi="Times New Roman" w:cs="Times New Roman"/>
                <w:sz w:val="24"/>
                <w:szCs w:val="28"/>
              </w:rPr>
            </w:pPr>
            <w:r>
              <w:rPr>
                <w:rFonts w:ascii="Times New Roman" w:hAnsi="Times New Roman" w:cs="Times New Roman"/>
                <w:sz w:val="24"/>
                <w:szCs w:val="28"/>
              </w:rPr>
              <w:t>4</w:t>
            </w:r>
          </w:p>
        </w:tc>
      </w:tr>
      <w:tr w:rsidR="009B786D" w:rsidRPr="00DD62C1" w:rsidTr="00A71A33">
        <w:tc>
          <w:tcPr>
            <w:tcW w:w="9606" w:type="dxa"/>
            <w:gridSpan w:val="4"/>
            <w:vAlign w:val="center"/>
          </w:tcPr>
          <w:p w:rsidR="009B786D" w:rsidRPr="00DD62C1" w:rsidRDefault="009B786D" w:rsidP="00A71A33">
            <w:pPr>
              <w:jc w:val="center"/>
              <w:rPr>
                <w:rFonts w:ascii="Times New Roman" w:hAnsi="Times New Roman" w:cs="Times New Roman"/>
                <w:sz w:val="24"/>
                <w:szCs w:val="28"/>
              </w:rPr>
            </w:pPr>
            <w:r>
              <w:rPr>
                <w:rFonts w:ascii="Times New Roman" w:hAnsi="Times New Roman" w:cs="Times New Roman"/>
                <w:sz w:val="24"/>
                <w:szCs w:val="28"/>
              </w:rPr>
              <w:t>Неподвижные контакты</w:t>
            </w: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Жесткий контакт</w:t>
            </w:r>
          </w:p>
        </w:tc>
        <w:tc>
          <w:tcPr>
            <w:tcW w:w="2362"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 xml:space="preserve">Неразмыкающийся </w:t>
            </w:r>
          </w:p>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Контакт</w:t>
            </w:r>
          </w:p>
        </w:tc>
        <w:tc>
          <w:tcPr>
            <w:tcW w:w="2362"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r w:rsidR="009B786D" w:rsidRPr="00DD62C1" w:rsidTr="00A71A33">
        <w:tc>
          <w:tcPr>
            <w:tcW w:w="9606" w:type="dxa"/>
            <w:gridSpan w:val="4"/>
            <w:vAlign w:val="center"/>
          </w:tcPr>
          <w:p w:rsidR="009B786D" w:rsidRPr="00DD62C1" w:rsidRDefault="009B786D" w:rsidP="00A71A33">
            <w:pPr>
              <w:jc w:val="center"/>
              <w:rPr>
                <w:rFonts w:ascii="Times New Roman" w:hAnsi="Times New Roman" w:cs="Times New Roman"/>
                <w:sz w:val="24"/>
                <w:szCs w:val="28"/>
              </w:rPr>
            </w:pPr>
            <w:r>
              <w:rPr>
                <w:rFonts w:ascii="Times New Roman" w:hAnsi="Times New Roman" w:cs="Times New Roman"/>
                <w:sz w:val="24"/>
                <w:szCs w:val="28"/>
              </w:rPr>
              <w:t>Подвижные контакты</w:t>
            </w: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 xml:space="preserve">Разрывной </w:t>
            </w:r>
          </w:p>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контакт</w:t>
            </w:r>
          </w:p>
        </w:tc>
        <w:tc>
          <w:tcPr>
            <w:tcW w:w="2362" w:type="dxa"/>
            <w:vAlign w:val="center"/>
          </w:tcPr>
          <w:p w:rsidR="009B786D"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а)</w:t>
            </w:r>
          </w:p>
        </w:tc>
        <w:tc>
          <w:tcPr>
            <w:tcW w:w="2362" w:type="dxa"/>
            <w:vAlign w:val="center"/>
          </w:tcPr>
          <w:p w:rsidR="009B786D"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б)</w:t>
            </w:r>
          </w:p>
        </w:tc>
        <w:tc>
          <w:tcPr>
            <w:tcW w:w="2362" w:type="dxa"/>
            <w:vAlign w:val="center"/>
          </w:tcPr>
          <w:p w:rsidR="009B786D"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в)</w:t>
            </w:r>
          </w:p>
        </w:tc>
        <w:tc>
          <w:tcPr>
            <w:tcW w:w="2362" w:type="dxa"/>
            <w:vAlign w:val="center"/>
          </w:tcPr>
          <w:p w:rsidR="009B786D"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г)</w:t>
            </w:r>
          </w:p>
        </w:tc>
        <w:tc>
          <w:tcPr>
            <w:tcW w:w="2362" w:type="dxa"/>
            <w:vAlign w:val="center"/>
          </w:tcPr>
          <w:p w:rsidR="009B786D"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д)</w:t>
            </w:r>
          </w:p>
        </w:tc>
        <w:tc>
          <w:tcPr>
            <w:tcW w:w="2362" w:type="dxa"/>
            <w:vAlign w:val="center"/>
          </w:tcPr>
          <w:p w:rsidR="009B786D"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Герметичные контакты</w:t>
            </w:r>
          </w:p>
        </w:tc>
        <w:tc>
          <w:tcPr>
            <w:tcW w:w="2362" w:type="dxa"/>
            <w:vAlign w:val="center"/>
          </w:tcPr>
          <w:p w:rsidR="009B786D"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r w:rsidR="009B786D" w:rsidRPr="00DD62C1" w:rsidTr="00A71A33">
        <w:tc>
          <w:tcPr>
            <w:tcW w:w="2518" w:type="dxa"/>
            <w:vAlign w:val="center"/>
          </w:tcPr>
          <w:p w:rsidR="009B786D" w:rsidRDefault="009B786D" w:rsidP="00A71A33">
            <w:pPr>
              <w:jc w:val="left"/>
              <w:rPr>
                <w:rFonts w:ascii="Times New Roman" w:hAnsi="Times New Roman" w:cs="Times New Roman"/>
                <w:sz w:val="24"/>
                <w:szCs w:val="28"/>
              </w:rPr>
            </w:pPr>
            <w:r>
              <w:rPr>
                <w:rFonts w:ascii="Times New Roman" w:hAnsi="Times New Roman" w:cs="Times New Roman"/>
                <w:sz w:val="24"/>
                <w:szCs w:val="28"/>
              </w:rPr>
              <w:t>Жидкометаллические контакты</w:t>
            </w:r>
          </w:p>
        </w:tc>
        <w:tc>
          <w:tcPr>
            <w:tcW w:w="2362" w:type="dxa"/>
            <w:vAlign w:val="center"/>
          </w:tcPr>
          <w:p w:rsidR="009B786D"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c>
          <w:tcPr>
            <w:tcW w:w="2363" w:type="dxa"/>
            <w:vAlign w:val="center"/>
          </w:tcPr>
          <w:p w:rsidR="009B786D" w:rsidRPr="00DD62C1" w:rsidRDefault="009B786D" w:rsidP="00A71A33">
            <w:pPr>
              <w:jc w:val="center"/>
              <w:rPr>
                <w:rFonts w:ascii="Times New Roman" w:hAnsi="Times New Roman" w:cs="Times New Roman"/>
                <w:sz w:val="24"/>
                <w:szCs w:val="28"/>
              </w:rPr>
            </w:pPr>
          </w:p>
        </w:tc>
      </w:tr>
    </w:tbl>
    <w:p w:rsidR="009B786D" w:rsidRDefault="009B786D" w:rsidP="009B786D">
      <w:pPr>
        <w:spacing w:after="0" w:line="240" w:lineRule="auto"/>
        <w:ind w:firstLine="709"/>
        <w:rPr>
          <w:rFonts w:ascii="Times New Roman" w:hAnsi="Times New Roman" w:cs="Times New Roman"/>
          <w:b/>
          <w:sz w:val="32"/>
          <w:szCs w:val="28"/>
        </w:rPr>
      </w:pPr>
    </w:p>
    <w:p w:rsidR="009B786D" w:rsidRPr="003F029B" w:rsidRDefault="009B786D" w:rsidP="009B786D">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Содержание отчета</w:t>
      </w:r>
    </w:p>
    <w:p w:rsidR="009B786D" w:rsidRPr="003F029B" w:rsidRDefault="009B786D" w:rsidP="009B786D">
      <w:pPr>
        <w:pStyle w:val="a4"/>
        <w:spacing w:after="0" w:line="240" w:lineRule="auto"/>
        <w:ind w:left="0" w:firstLine="709"/>
        <w:rPr>
          <w:rFonts w:ascii="Times New Roman" w:hAnsi="Times New Roman" w:cs="Times New Roman"/>
          <w:b/>
          <w:sz w:val="28"/>
          <w:szCs w:val="28"/>
        </w:rPr>
      </w:pPr>
    </w:p>
    <w:p w:rsidR="009B786D" w:rsidRPr="003F029B" w:rsidRDefault="009B786D" w:rsidP="009B786D">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Название работы</w:t>
      </w:r>
    </w:p>
    <w:p w:rsidR="009B786D" w:rsidRDefault="009B786D" w:rsidP="009B786D">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Цель работы</w:t>
      </w:r>
    </w:p>
    <w:p w:rsidR="009B786D" w:rsidRPr="0097637D" w:rsidRDefault="009B786D" w:rsidP="009B786D">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97637D">
        <w:rPr>
          <w:rFonts w:ascii="Times New Roman" w:hAnsi="Times New Roman" w:cs="Times New Roman"/>
          <w:sz w:val="28"/>
          <w:szCs w:val="28"/>
        </w:rPr>
        <w:t xml:space="preserve">Таблица  </w:t>
      </w:r>
      <w:r>
        <w:rPr>
          <w:rFonts w:ascii="Times New Roman" w:hAnsi="Times New Roman" w:cs="Times New Roman"/>
          <w:sz w:val="28"/>
          <w:szCs w:val="28"/>
        </w:rPr>
        <w:t>конструкции типов</w:t>
      </w:r>
      <w:r w:rsidRPr="0097637D">
        <w:rPr>
          <w:rFonts w:ascii="Times New Roman" w:hAnsi="Times New Roman" w:cs="Times New Roman"/>
          <w:sz w:val="28"/>
          <w:szCs w:val="28"/>
        </w:rPr>
        <w:t xml:space="preserve"> контактов</w:t>
      </w:r>
    </w:p>
    <w:p w:rsidR="009B786D" w:rsidRPr="003F029B" w:rsidRDefault="009B786D" w:rsidP="009B786D">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Письменные ответы на контрольные вопросы</w:t>
      </w:r>
    </w:p>
    <w:p w:rsidR="009B786D" w:rsidRPr="003F029B" w:rsidRDefault="009B786D" w:rsidP="009B786D">
      <w:pPr>
        <w:pStyle w:val="a4"/>
        <w:numPr>
          <w:ilvl w:val="0"/>
          <w:numId w:val="3"/>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Вывод</w:t>
      </w:r>
    </w:p>
    <w:p w:rsidR="009B786D" w:rsidRPr="003F029B" w:rsidRDefault="009B786D" w:rsidP="009B786D">
      <w:pPr>
        <w:pStyle w:val="a4"/>
        <w:spacing w:after="0" w:line="240" w:lineRule="auto"/>
        <w:ind w:left="0" w:firstLine="709"/>
        <w:rPr>
          <w:rFonts w:ascii="Times New Roman" w:hAnsi="Times New Roman" w:cs="Times New Roman"/>
          <w:sz w:val="28"/>
          <w:szCs w:val="28"/>
        </w:rPr>
      </w:pPr>
    </w:p>
    <w:p w:rsidR="009B786D" w:rsidRPr="003F029B" w:rsidRDefault="009B786D" w:rsidP="009B786D">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Контрольные вопросы для самопроверки</w:t>
      </w:r>
    </w:p>
    <w:p w:rsidR="009B786D" w:rsidRPr="0097637D" w:rsidRDefault="009B786D" w:rsidP="009B786D">
      <w:pPr>
        <w:spacing w:after="0" w:line="240" w:lineRule="auto"/>
        <w:ind w:firstLine="709"/>
        <w:rPr>
          <w:rFonts w:ascii="Times New Roman" w:hAnsi="Times New Roman" w:cs="Times New Roman"/>
          <w:sz w:val="28"/>
          <w:szCs w:val="28"/>
        </w:rPr>
      </w:pPr>
    </w:p>
    <w:p w:rsidR="009B786D" w:rsidRDefault="009B786D" w:rsidP="009B786D">
      <w:pPr>
        <w:pStyle w:val="a4"/>
        <w:numPr>
          <w:ilvl w:val="0"/>
          <w:numId w:val="22"/>
        </w:numPr>
        <w:spacing w:after="0" w:line="240" w:lineRule="auto"/>
        <w:rPr>
          <w:rFonts w:ascii="Times New Roman" w:hAnsi="Times New Roman" w:cs="Times New Roman"/>
          <w:sz w:val="28"/>
          <w:szCs w:val="28"/>
        </w:rPr>
      </w:pPr>
      <w:r w:rsidRPr="00FE5659">
        <w:rPr>
          <w:rFonts w:ascii="Times New Roman" w:hAnsi="Times New Roman" w:cs="Times New Roman"/>
          <w:sz w:val="28"/>
          <w:szCs w:val="28"/>
        </w:rPr>
        <w:t xml:space="preserve"> </w:t>
      </w:r>
      <w:r>
        <w:rPr>
          <w:rFonts w:ascii="Times New Roman" w:hAnsi="Times New Roman" w:cs="Times New Roman"/>
          <w:sz w:val="28"/>
          <w:szCs w:val="28"/>
        </w:rPr>
        <w:t>Что называется электрическим контактом?</w:t>
      </w:r>
    </w:p>
    <w:p w:rsidR="009B786D" w:rsidRDefault="009B786D" w:rsidP="009B786D">
      <w:pPr>
        <w:pStyle w:val="a4"/>
        <w:numPr>
          <w:ilvl w:val="0"/>
          <w:numId w:val="22"/>
        </w:numPr>
        <w:spacing w:after="0" w:line="240" w:lineRule="auto"/>
        <w:rPr>
          <w:rFonts w:ascii="Times New Roman" w:hAnsi="Times New Roman" w:cs="Times New Roman"/>
          <w:sz w:val="28"/>
          <w:szCs w:val="28"/>
        </w:rPr>
      </w:pPr>
      <w:r>
        <w:rPr>
          <w:rFonts w:ascii="Times New Roman" w:hAnsi="Times New Roman" w:cs="Times New Roman"/>
          <w:sz w:val="28"/>
          <w:szCs w:val="28"/>
        </w:rPr>
        <w:t>Какие недостатки жидкокристаллических контактов Вы знаете?</w:t>
      </w:r>
    </w:p>
    <w:p w:rsidR="009B786D" w:rsidRPr="00FE5659" w:rsidRDefault="009B786D" w:rsidP="009B786D">
      <w:pPr>
        <w:pStyle w:val="a4"/>
        <w:numPr>
          <w:ilvl w:val="0"/>
          <w:numId w:val="22"/>
        </w:numPr>
        <w:spacing w:after="0" w:line="240" w:lineRule="auto"/>
        <w:rPr>
          <w:rFonts w:ascii="Times New Roman" w:hAnsi="Times New Roman" w:cs="Times New Roman"/>
          <w:sz w:val="28"/>
          <w:szCs w:val="28"/>
        </w:rPr>
      </w:pPr>
      <w:r>
        <w:rPr>
          <w:rFonts w:ascii="Times New Roman" w:hAnsi="Times New Roman" w:cs="Times New Roman"/>
          <w:sz w:val="28"/>
          <w:szCs w:val="28"/>
        </w:rPr>
        <w:t>Расскажите конструкцию герметического контакта.</w:t>
      </w: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Pr="003D077F" w:rsidRDefault="009B786D" w:rsidP="009B78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 5</w:t>
      </w:r>
    </w:p>
    <w:p w:rsidR="009B786D" w:rsidRDefault="009B786D" w:rsidP="009B786D">
      <w:pPr>
        <w:pStyle w:val="a4"/>
        <w:spacing w:after="0" w:line="240" w:lineRule="auto"/>
        <w:ind w:left="0"/>
        <w:jc w:val="center"/>
        <w:rPr>
          <w:rFonts w:ascii="Times New Roman" w:hAnsi="Times New Roman" w:cs="Times New Roman"/>
          <w:sz w:val="28"/>
          <w:szCs w:val="28"/>
        </w:rPr>
      </w:pPr>
    </w:p>
    <w:p w:rsidR="009B786D" w:rsidRPr="0040620E" w:rsidRDefault="009B786D" w:rsidP="009B786D">
      <w:pPr>
        <w:pStyle w:val="a4"/>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Расчет </w:t>
      </w:r>
      <w:r w:rsidRPr="0040620E">
        <w:rPr>
          <w:rFonts w:ascii="Times New Roman" w:hAnsi="Times New Roman" w:cs="Times New Roman"/>
          <w:b/>
          <w:sz w:val="28"/>
          <w:szCs w:val="28"/>
        </w:rPr>
        <w:t>сил</w:t>
      </w:r>
      <w:r>
        <w:rPr>
          <w:rFonts w:ascii="Times New Roman" w:hAnsi="Times New Roman" w:cs="Times New Roman"/>
          <w:b/>
          <w:sz w:val="28"/>
          <w:szCs w:val="28"/>
        </w:rPr>
        <w:t>ы</w:t>
      </w:r>
      <w:r w:rsidRPr="0040620E">
        <w:rPr>
          <w:rFonts w:ascii="Times New Roman" w:hAnsi="Times New Roman" w:cs="Times New Roman"/>
          <w:b/>
          <w:sz w:val="28"/>
          <w:szCs w:val="28"/>
        </w:rPr>
        <w:t xml:space="preserve"> </w:t>
      </w:r>
      <w:r>
        <w:rPr>
          <w:rFonts w:ascii="Times New Roman" w:hAnsi="Times New Roman" w:cs="Times New Roman"/>
          <w:b/>
          <w:sz w:val="28"/>
          <w:szCs w:val="28"/>
        </w:rPr>
        <w:t>контактного нажатия</w:t>
      </w:r>
    </w:p>
    <w:p w:rsidR="009B786D" w:rsidRPr="00C34A3E" w:rsidRDefault="009B786D" w:rsidP="009B786D">
      <w:pPr>
        <w:pStyle w:val="a4"/>
        <w:spacing w:after="0" w:line="240" w:lineRule="auto"/>
        <w:ind w:left="0" w:firstLine="709"/>
        <w:jc w:val="center"/>
        <w:rPr>
          <w:rFonts w:ascii="Times New Roman" w:hAnsi="Times New Roman" w:cs="Times New Roman"/>
          <w:sz w:val="2"/>
          <w:szCs w:val="28"/>
        </w:rPr>
      </w:pPr>
    </w:p>
    <w:p w:rsidR="009B786D" w:rsidRDefault="009B786D" w:rsidP="009B786D">
      <w:pPr>
        <w:pStyle w:val="a4"/>
        <w:spacing w:after="0" w:line="240" w:lineRule="auto"/>
        <w:ind w:left="0" w:firstLine="709"/>
        <w:rPr>
          <w:rFonts w:ascii="Times New Roman" w:hAnsi="Times New Roman" w:cs="Times New Roman"/>
          <w:b/>
          <w:sz w:val="28"/>
          <w:szCs w:val="28"/>
        </w:rPr>
      </w:pPr>
    </w:p>
    <w:p w:rsidR="009B786D" w:rsidRPr="00EB52F6" w:rsidRDefault="009B786D" w:rsidP="009B786D">
      <w:pPr>
        <w:pStyle w:val="a4"/>
        <w:spacing w:after="0" w:line="240" w:lineRule="auto"/>
        <w:ind w:left="0" w:firstLine="709"/>
        <w:rPr>
          <w:rFonts w:ascii="Times New Roman" w:hAnsi="Times New Roman" w:cs="Times New Roman"/>
          <w:i/>
          <w:sz w:val="28"/>
          <w:szCs w:val="28"/>
        </w:rPr>
      </w:pPr>
      <w:r w:rsidRPr="00EB52F6">
        <w:rPr>
          <w:rFonts w:ascii="Times New Roman" w:hAnsi="Times New Roman" w:cs="Times New Roman"/>
          <w:b/>
          <w:sz w:val="28"/>
          <w:szCs w:val="28"/>
        </w:rPr>
        <w:t>Цель работы</w:t>
      </w:r>
      <w:r w:rsidRPr="00EB52F6">
        <w:rPr>
          <w:rFonts w:ascii="Times New Roman" w:hAnsi="Times New Roman" w:cs="Times New Roman"/>
          <w:sz w:val="28"/>
          <w:szCs w:val="28"/>
        </w:rPr>
        <w:t>:</w:t>
      </w:r>
      <w:r w:rsidRPr="00EB52F6">
        <w:rPr>
          <w:rFonts w:ascii="Times New Roman" w:hAnsi="Times New Roman" w:cs="Times New Roman"/>
          <w:i/>
          <w:sz w:val="28"/>
          <w:szCs w:val="28"/>
        </w:rPr>
        <w:t xml:space="preserve"> </w:t>
      </w:r>
      <w:r w:rsidRPr="00EB52F6">
        <w:rPr>
          <w:rFonts w:ascii="Times New Roman" w:hAnsi="Times New Roman" w:cs="Times New Roman"/>
          <w:bCs/>
          <w:sz w:val="28"/>
          <w:szCs w:val="28"/>
        </w:rPr>
        <w:t>приобретение</w:t>
      </w:r>
      <w:r w:rsidRPr="00EB52F6">
        <w:rPr>
          <w:rFonts w:ascii="Times New Roman" w:hAnsi="Times New Roman" w:cs="Times New Roman"/>
          <w:b/>
          <w:bCs/>
          <w:sz w:val="28"/>
          <w:szCs w:val="28"/>
        </w:rPr>
        <w:t xml:space="preserve"> </w:t>
      </w:r>
      <w:r w:rsidRPr="00EB52F6">
        <w:rPr>
          <w:rFonts w:ascii="Times New Roman" w:hAnsi="Times New Roman" w:cs="Times New Roman"/>
          <w:bCs/>
          <w:sz w:val="28"/>
          <w:szCs w:val="28"/>
        </w:rPr>
        <w:t xml:space="preserve">навыков расчёта </w:t>
      </w:r>
      <w:r w:rsidRPr="00EB52F6">
        <w:rPr>
          <w:rFonts w:ascii="Times New Roman" w:hAnsi="Times New Roman" w:cs="Times New Roman"/>
          <w:sz w:val="28"/>
          <w:szCs w:val="28"/>
        </w:rPr>
        <w:t>минимального усилия нажатия контактов.</w:t>
      </w:r>
      <w:r w:rsidR="00FE573E">
        <w:rPr>
          <w:rFonts w:ascii="Times New Roman" w:hAnsi="Times New Roman" w:cs="Times New Roman"/>
          <w:sz w:val="28"/>
          <w:szCs w:val="28"/>
        </w:rPr>
        <w:t>(ОК2, ОК4, ПК1.3)</w:t>
      </w:r>
    </w:p>
    <w:p w:rsidR="009B786D" w:rsidRPr="009C7631" w:rsidRDefault="009B786D" w:rsidP="009B786D">
      <w:pPr>
        <w:pStyle w:val="a4"/>
        <w:spacing w:after="0" w:line="240" w:lineRule="auto"/>
        <w:ind w:left="0" w:firstLine="709"/>
        <w:rPr>
          <w:rFonts w:ascii="Times New Roman" w:hAnsi="Times New Roman" w:cs="Times New Roman"/>
          <w:i/>
          <w:sz w:val="8"/>
          <w:szCs w:val="28"/>
        </w:rPr>
      </w:pPr>
    </w:p>
    <w:p w:rsidR="009B786D" w:rsidRDefault="009B786D" w:rsidP="009B786D">
      <w:pPr>
        <w:pStyle w:val="a4"/>
        <w:spacing w:after="0" w:line="240" w:lineRule="auto"/>
        <w:ind w:left="0" w:firstLine="709"/>
        <w:rPr>
          <w:rFonts w:ascii="Times New Roman" w:hAnsi="Times New Roman" w:cs="Times New Roman"/>
          <w:b/>
          <w:sz w:val="28"/>
          <w:szCs w:val="28"/>
        </w:rPr>
      </w:pPr>
    </w:p>
    <w:p w:rsidR="009B786D" w:rsidRPr="003D077F" w:rsidRDefault="009B786D" w:rsidP="009B786D">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Пояснение к работе</w:t>
      </w:r>
    </w:p>
    <w:p w:rsidR="009B786D" w:rsidRDefault="009B786D" w:rsidP="009B786D">
      <w:pPr>
        <w:pStyle w:val="a4"/>
        <w:spacing w:after="0" w:line="240" w:lineRule="auto"/>
        <w:ind w:left="0" w:firstLine="709"/>
        <w:rPr>
          <w:rFonts w:ascii="Times New Roman" w:hAnsi="Times New Roman" w:cs="Times New Roman"/>
          <w:sz w:val="28"/>
          <w:szCs w:val="28"/>
        </w:rPr>
      </w:pPr>
    </w:p>
    <w:p w:rsidR="009B786D" w:rsidRDefault="009B786D" w:rsidP="009B786D">
      <w:pPr>
        <w:pStyle w:val="a4"/>
        <w:spacing w:after="0" w:line="240" w:lineRule="auto"/>
        <w:ind w:left="0" w:firstLine="709"/>
        <w:rPr>
          <w:rFonts w:ascii="Times New Roman" w:hAnsi="Times New Roman" w:cs="Times New Roman"/>
          <w:sz w:val="28"/>
          <w:szCs w:val="28"/>
        </w:rPr>
      </w:pPr>
      <w:r w:rsidRPr="003D077F">
        <w:rPr>
          <w:rFonts w:ascii="Times New Roman" w:hAnsi="Times New Roman" w:cs="Times New Roman"/>
          <w:sz w:val="28"/>
          <w:szCs w:val="28"/>
        </w:rPr>
        <w:t>Для выполнения практической работы необходимо знать</w:t>
      </w:r>
      <w:r>
        <w:rPr>
          <w:rFonts w:ascii="Times New Roman" w:hAnsi="Times New Roman" w:cs="Times New Roman"/>
          <w:sz w:val="28"/>
          <w:szCs w:val="28"/>
        </w:rPr>
        <w:t>:</w:t>
      </w:r>
    </w:p>
    <w:p w:rsidR="009B786D" w:rsidRPr="009D5ECF" w:rsidRDefault="009B786D" w:rsidP="009B786D">
      <w:pPr>
        <w:spacing w:after="0" w:line="240" w:lineRule="auto"/>
        <w:ind w:firstLine="709"/>
        <w:rPr>
          <w:rFonts w:ascii="Times New Roman" w:hAnsi="Times New Roman" w:cs="Times New Roman"/>
          <w:b/>
          <w:sz w:val="28"/>
          <w:szCs w:val="24"/>
        </w:rPr>
      </w:pPr>
      <w:r>
        <w:rPr>
          <w:rFonts w:ascii="Times New Roman" w:hAnsi="Times New Roman" w:cs="Times New Roman"/>
          <w:sz w:val="28"/>
          <w:szCs w:val="24"/>
        </w:rPr>
        <w:t xml:space="preserve">- </w:t>
      </w:r>
      <w:r w:rsidRPr="009D5ECF">
        <w:rPr>
          <w:rFonts w:ascii="Times New Roman" w:hAnsi="Times New Roman" w:cs="Times New Roman"/>
          <w:sz w:val="28"/>
          <w:szCs w:val="24"/>
        </w:rPr>
        <w:t>технические параметры, характеристики и особенности раз</w:t>
      </w:r>
      <w:r>
        <w:rPr>
          <w:rFonts w:ascii="Times New Roman" w:hAnsi="Times New Roman" w:cs="Times New Roman"/>
          <w:sz w:val="28"/>
          <w:szCs w:val="24"/>
        </w:rPr>
        <w:t>личных видов электрических аппаратов</w:t>
      </w:r>
      <w:r w:rsidRPr="009D5ECF">
        <w:rPr>
          <w:rFonts w:ascii="Times New Roman" w:hAnsi="Times New Roman" w:cs="Times New Roman"/>
          <w:sz w:val="28"/>
          <w:szCs w:val="24"/>
        </w:rPr>
        <w:t>;</w:t>
      </w:r>
    </w:p>
    <w:p w:rsidR="009B786D" w:rsidRPr="009D5ECF" w:rsidRDefault="009B786D" w:rsidP="009B786D">
      <w:pPr>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 xml:space="preserve">- </w:t>
      </w:r>
      <w:r w:rsidRPr="009D5ECF">
        <w:rPr>
          <w:rFonts w:ascii="Times New Roman" w:hAnsi="Times New Roman" w:cs="Times New Roman"/>
          <w:sz w:val="28"/>
          <w:szCs w:val="24"/>
        </w:rPr>
        <w:t>классификацию основного электрического и электромех</w:t>
      </w:r>
      <w:r>
        <w:rPr>
          <w:rFonts w:ascii="Times New Roman" w:hAnsi="Times New Roman" w:cs="Times New Roman"/>
          <w:sz w:val="28"/>
          <w:szCs w:val="24"/>
        </w:rPr>
        <w:t>анического оборудования отрасли.</w:t>
      </w:r>
    </w:p>
    <w:p w:rsidR="009B786D" w:rsidRDefault="009B786D" w:rsidP="009B786D">
      <w:pPr>
        <w:pStyle w:val="a4"/>
        <w:spacing w:after="0" w:line="240" w:lineRule="auto"/>
        <w:ind w:left="0" w:firstLine="709"/>
        <w:rPr>
          <w:rFonts w:ascii="Times New Roman" w:hAnsi="Times New Roman" w:cs="Times New Roman"/>
          <w:sz w:val="28"/>
          <w:szCs w:val="28"/>
        </w:rPr>
      </w:pPr>
    </w:p>
    <w:p w:rsidR="009B786D" w:rsidRDefault="009B786D" w:rsidP="009B786D">
      <w:pPr>
        <w:pStyle w:val="a4"/>
        <w:spacing w:after="0" w:line="240" w:lineRule="auto"/>
        <w:ind w:left="0" w:firstLine="709"/>
        <w:rPr>
          <w:rFonts w:ascii="Times New Roman" w:hAnsi="Times New Roman" w:cs="Times New Roman"/>
          <w:sz w:val="28"/>
          <w:szCs w:val="28"/>
        </w:rPr>
      </w:pPr>
      <w:r w:rsidRPr="003D077F">
        <w:rPr>
          <w:rFonts w:ascii="Times New Roman" w:hAnsi="Times New Roman" w:cs="Times New Roman"/>
          <w:sz w:val="28"/>
          <w:szCs w:val="28"/>
        </w:rPr>
        <w:t>При выполнении практической работы необходимо  научиться</w:t>
      </w:r>
      <w:r>
        <w:rPr>
          <w:rFonts w:ascii="Times New Roman" w:hAnsi="Times New Roman" w:cs="Times New Roman"/>
          <w:sz w:val="28"/>
          <w:szCs w:val="28"/>
        </w:rPr>
        <w:t>:</w:t>
      </w:r>
    </w:p>
    <w:p w:rsidR="009B786D" w:rsidRPr="00492CCC" w:rsidRDefault="009B786D" w:rsidP="009B786D">
      <w:pPr>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 xml:space="preserve">- </w:t>
      </w:r>
      <w:r w:rsidRPr="00492CCC">
        <w:rPr>
          <w:rFonts w:ascii="Times New Roman" w:hAnsi="Times New Roman" w:cs="Times New Roman"/>
          <w:sz w:val="28"/>
          <w:szCs w:val="24"/>
        </w:rPr>
        <w:t>определять электроэнергетические параметры электрических машин и аппаратов, электр</w:t>
      </w:r>
      <w:r>
        <w:rPr>
          <w:rFonts w:ascii="Times New Roman" w:hAnsi="Times New Roman" w:cs="Times New Roman"/>
          <w:sz w:val="28"/>
          <w:szCs w:val="24"/>
        </w:rPr>
        <w:t>отехнических устройств и систем.</w:t>
      </w:r>
    </w:p>
    <w:p w:rsidR="009B786D" w:rsidRDefault="009B786D" w:rsidP="009B786D">
      <w:pPr>
        <w:pStyle w:val="a4"/>
        <w:spacing w:after="0" w:line="240" w:lineRule="auto"/>
        <w:ind w:left="0" w:firstLine="709"/>
        <w:rPr>
          <w:rFonts w:ascii="Times New Roman" w:hAnsi="Times New Roman" w:cs="Times New Roman"/>
          <w:sz w:val="28"/>
          <w:szCs w:val="28"/>
        </w:rPr>
      </w:pPr>
    </w:p>
    <w:p w:rsidR="009B786D" w:rsidRDefault="009B786D" w:rsidP="009B786D">
      <w:pPr>
        <w:pStyle w:val="a4"/>
        <w:spacing w:after="0" w:line="240" w:lineRule="auto"/>
        <w:ind w:left="0" w:firstLine="709"/>
        <w:rPr>
          <w:rFonts w:ascii="Times New Roman" w:hAnsi="Times New Roman" w:cs="Times New Roman"/>
          <w:b/>
          <w:sz w:val="28"/>
          <w:szCs w:val="28"/>
        </w:rPr>
      </w:pPr>
      <w:r w:rsidRPr="003D077F">
        <w:rPr>
          <w:rFonts w:ascii="Times New Roman" w:hAnsi="Times New Roman" w:cs="Times New Roman"/>
          <w:b/>
          <w:sz w:val="28"/>
          <w:szCs w:val="28"/>
        </w:rPr>
        <w:t>Оснащен</w:t>
      </w:r>
      <w:r>
        <w:rPr>
          <w:rFonts w:ascii="Times New Roman" w:hAnsi="Times New Roman" w:cs="Times New Roman"/>
          <w:b/>
          <w:sz w:val="28"/>
          <w:szCs w:val="28"/>
        </w:rPr>
        <w:t>ие занятия</w:t>
      </w:r>
    </w:p>
    <w:p w:rsidR="009B786D" w:rsidRPr="003D077F" w:rsidRDefault="009B786D" w:rsidP="009B786D">
      <w:pPr>
        <w:pStyle w:val="a4"/>
        <w:spacing w:after="0" w:line="240" w:lineRule="auto"/>
        <w:ind w:left="0" w:firstLine="709"/>
        <w:rPr>
          <w:rFonts w:ascii="Times New Roman" w:hAnsi="Times New Roman" w:cs="Times New Roman"/>
          <w:b/>
          <w:sz w:val="28"/>
          <w:szCs w:val="28"/>
        </w:rPr>
      </w:pPr>
    </w:p>
    <w:p w:rsidR="009B786D" w:rsidRDefault="009B786D" w:rsidP="009B786D">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Pr="003D077F">
        <w:rPr>
          <w:rFonts w:ascii="Times New Roman" w:hAnsi="Times New Roman" w:cs="Times New Roman"/>
          <w:sz w:val="28"/>
          <w:szCs w:val="28"/>
        </w:rPr>
        <w:t>Индивидуальные задания</w:t>
      </w:r>
    </w:p>
    <w:p w:rsidR="009B786D" w:rsidRDefault="009B786D" w:rsidP="009B786D">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Калькулятор</w:t>
      </w:r>
    </w:p>
    <w:p w:rsidR="009B786D" w:rsidRPr="00446DD6" w:rsidRDefault="009B786D" w:rsidP="009B786D">
      <w:pPr>
        <w:spacing w:after="0" w:line="240" w:lineRule="auto"/>
        <w:rPr>
          <w:sz w:val="4"/>
        </w:rPr>
      </w:pPr>
    </w:p>
    <w:p w:rsidR="009B786D" w:rsidRPr="009C7631" w:rsidRDefault="009B786D" w:rsidP="009B786D">
      <w:pPr>
        <w:spacing w:after="0" w:line="240" w:lineRule="auto"/>
        <w:rPr>
          <w:rFonts w:ascii="Times New Roman" w:hAnsi="Times New Roman" w:cs="Times New Roman"/>
          <w:sz w:val="4"/>
          <w:szCs w:val="28"/>
        </w:rPr>
      </w:pPr>
    </w:p>
    <w:p w:rsidR="009B786D" w:rsidRDefault="009B786D" w:rsidP="009B786D">
      <w:pPr>
        <w:pStyle w:val="a4"/>
        <w:spacing w:after="0" w:line="240" w:lineRule="auto"/>
        <w:ind w:left="0" w:firstLine="709"/>
        <w:rPr>
          <w:rFonts w:ascii="Times New Roman" w:hAnsi="Times New Roman" w:cs="Times New Roman"/>
          <w:b/>
          <w:sz w:val="28"/>
          <w:szCs w:val="28"/>
        </w:rPr>
      </w:pPr>
    </w:p>
    <w:p w:rsidR="009B786D" w:rsidRPr="003D077F" w:rsidRDefault="009B786D" w:rsidP="009B786D">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Предварительная подготовка</w:t>
      </w:r>
    </w:p>
    <w:p w:rsidR="009B786D" w:rsidRDefault="009B786D" w:rsidP="009B786D">
      <w:pPr>
        <w:spacing w:after="0" w:line="240" w:lineRule="auto"/>
        <w:ind w:firstLine="709"/>
        <w:outlineLvl w:val="0"/>
        <w:rPr>
          <w:rFonts w:ascii="Times New Roman" w:hAnsi="Times New Roman" w:cs="Times New Roman"/>
          <w:sz w:val="28"/>
          <w:szCs w:val="28"/>
        </w:rPr>
      </w:pPr>
    </w:p>
    <w:p w:rsidR="009B786D" w:rsidRPr="003255AF" w:rsidRDefault="009B786D" w:rsidP="009B786D">
      <w:pPr>
        <w:spacing w:after="0" w:line="240" w:lineRule="auto"/>
        <w:ind w:firstLine="709"/>
        <w:outlineLvl w:val="0"/>
        <w:rPr>
          <w:rFonts w:ascii="Times New Roman" w:hAnsi="Times New Roman" w:cs="Times New Roman"/>
          <w:sz w:val="28"/>
          <w:szCs w:val="28"/>
        </w:rPr>
      </w:pPr>
      <w:r w:rsidRPr="003255AF">
        <w:rPr>
          <w:rFonts w:ascii="Times New Roman" w:hAnsi="Times New Roman" w:cs="Times New Roman"/>
          <w:sz w:val="28"/>
          <w:szCs w:val="28"/>
        </w:rPr>
        <w:t>1.</w:t>
      </w:r>
      <w:r w:rsidRPr="003255AF">
        <w:rPr>
          <w:b/>
          <w:sz w:val="28"/>
          <w:szCs w:val="28"/>
        </w:rPr>
        <w:t xml:space="preserve"> </w:t>
      </w:r>
      <w:r w:rsidRPr="003255AF">
        <w:rPr>
          <w:rFonts w:ascii="Times New Roman" w:hAnsi="Times New Roman" w:cs="Times New Roman"/>
          <w:sz w:val="28"/>
          <w:szCs w:val="28"/>
        </w:rPr>
        <w:t xml:space="preserve">Повторить теоретические сведения по теме: «Электрические контакты» </w:t>
      </w:r>
      <w:r w:rsidR="003255AF" w:rsidRPr="003255AF">
        <w:rPr>
          <w:rFonts w:ascii="Times New Roman" w:hAnsi="Times New Roman" w:cs="Times New Roman"/>
          <w:sz w:val="28"/>
          <w:szCs w:val="28"/>
        </w:rPr>
        <w:t>(Д5</w:t>
      </w:r>
      <w:r w:rsidR="00FE573E" w:rsidRPr="003255AF">
        <w:rPr>
          <w:rFonts w:ascii="Times New Roman" w:hAnsi="Times New Roman" w:cs="Times New Roman"/>
          <w:sz w:val="28"/>
          <w:szCs w:val="28"/>
        </w:rPr>
        <w:t xml:space="preserve"> с.</w:t>
      </w:r>
      <w:r w:rsidR="003255AF" w:rsidRPr="003255AF">
        <w:rPr>
          <w:rFonts w:ascii="Times New Roman" w:hAnsi="Times New Roman" w:cs="Times New Roman"/>
          <w:sz w:val="28"/>
          <w:szCs w:val="28"/>
        </w:rPr>
        <w:t xml:space="preserve"> 44-49</w:t>
      </w:r>
      <w:r w:rsidRPr="003255AF">
        <w:rPr>
          <w:rFonts w:ascii="Times New Roman" w:hAnsi="Times New Roman" w:cs="Times New Roman"/>
          <w:sz w:val="28"/>
          <w:szCs w:val="28"/>
        </w:rPr>
        <w:t>).</w:t>
      </w:r>
    </w:p>
    <w:p w:rsidR="009B786D" w:rsidRPr="009C7631" w:rsidRDefault="009B786D" w:rsidP="009B786D">
      <w:pPr>
        <w:spacing w:after="0" w:line="240" w:lineRule="auto"/>
        <w:ind w:firstLine="709"/>
        <w:rPr>
          <w:rFonts w:ascii="Times New Roman" w:hAnsi="Times New Roman" w:cs="Times New Roman"/>
          <w:b/>
          <w:sz w:val="6"/>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Pr="00C46A9B" w:rsidRDefault="009B786D" w:rsidP="009B786D">
      <w:pPr>
        <w:spacing w:after="0" w:line="240" w:lineRule="auto"/>
        <w:ind w:firstLine="709"/>
        <w:rPr>
          <w:rFonts w:ascii="Times New Roman" w:hAnsi="Times New Roman" w:cs="Times New Roman"/>
          <w:b/>
          <w:sz w:val="28"/>
          <w:szCs w:val="28"/>
        </w:rPr>
      </w:pPr>
      <w:r w:rsidRPr="00C46A9B">
        <w:rPr>
          <w:rFonts w:ascii="Times New Roman" w:hAnsi="Times New Roman" w:cs="Times New Roman"/>
          <w:b/>
          <w:sz w:val="28"/>
          <w:szCs w:val="28"/>
        </w:rPr>
        <w:t>Теоретическая часть</w:t>
      </w:r>
    </w:p>
    <w:p w:rsidR="009B786D" w:rsidRDefault="009B786D" w:rsidP="009B786D">
      <w:pPr>
        <w:autoSpaceDE w:val="0"/>
        <w:autoSpaceDN w:val="0"/>
        <w:adjustRightInd w:val="0"/>
        <w:spacing w:after="0" w:line="240" w:lineRule="auto"/>
        <w:rPr>
          <w:rFonts w:ascii="Times New Roman" w:hAnsi="Times New Roman" w:cs="Times New Roman"/>
          <w:b/>
          <w:sz w:val="28"/>
          <w:szCs w:val="28"/>
        </w:rPr>
      </w:pPr>
    </w:p>
    <w:p w:rsidR="009B786D" w:rsidRDefault="009B786D" w:rsidP="009B786D">
      <w:pPr>
        <w:autoSpaceDE w:val="0"/>
        <w:autoSpaceDN w:val="0"/>
        <w:adjustRightInd w:val="0"/>
        <w:spacing w:after="0" w:line="240" w:lineRule="auto"/>
        <w:ind w:firstLine="709"/>
        <w:rPr>
          <w:rFonts w:ascii="Times New Roman" w:hAnsi="Times New Roman" w:cs="Times New Roman"/>
          <w:sz w:val="28"/>
          <w:szCs w:val="24"/>
        </w:rPr>
      </w:pPr>
      <w:r w:rsidRPr="00EB52F6">
        <w:rPr>
          <w:rFonts w:ascii="Times New Roman" w:hAnsi="Times New Roman" w:cs="Times New Roman"/>
          <w:sz w:val="28"/>
          <w:szCs w:val="24"/>
        </w:rPr>
        <w:t>Место перехода тока из одной токоведущей части в другую называется электрическим контактом. Электрические контактные соединения бывают не</w:t>
      </w:r>
      <w:r>
        <w:rPr>
          <w:rFonts w:ascii="Times New Roman" w:hAnsi="Times New Roman" w:cs="Times New Roman"/>
          <w:sz w:val="28"/>
          <w:szCs w:val="24"/>
        </w:rPr>
        <w:t xml:space="preserve"> </w:t>
      </w:r>
      <w:r w:rsidRPr="00EB52F6">
        <w:rPr>
          <w:rFonts w:ascii="Times New Roman" w:hAnsi="Times New Roman" w:cs="Times New Roman"/>
          <w:sz w:val="28"/>
          <w:szCs w:val="24"/>
        </w:rPr>
        <w:t>размыкаемые и размыкаемые. Не</w:t>
      </w:r>
      <w:r>
        <w:rPr>
          <w:rFonts w:ascii="Times New Roman" w:hAnsi="Times New Roman" w:cs="Times New Roman"/>
          <w:sz w:val="28"/>
          <w:szCs w:val="24"/>
        </w:rPr>
        <w:t xml:space="preserve"> </w:t>
      </w:r>
      <w:r w:rsidRPr="00EB52F6">
        <w:rPr>
          <w:rFonts w:ascii="Times New Roman" w:hAnsi="Times New Roman" w:cs="Times New Roman"/>
          <w:sz w:val="28"/>
          <w:szCs w:val="24"/>
        </w:rPr>
        <w:t>размыкаемые контакты выполняются при помощи болтового соединения,</w:t>
      </w:r>
      <w:r>
        <w:rPr>
          <w:rFonts w:ascii="Times New Roman" w:hAnsi="Times New Roman" w:cs="Times New Roman"/>
          <w:sz w:val="28"/>
          <w:szCs w:val="24"/>
        </w:rPr>
        <w:t xml:space="preserve"> </w:t>
      </w:r>
      <w:r w:rsidRPr="00EB52F6">
        <w:rPr>
          <w:rFonts w:ascii="Times New Roman" w:hAnsi="Times New Roman" w:cs="Times New Roman"/>
          <w:sz w:val="28"/>
          <w:szCs w:val="24"/>
        </w:rPr>
        <w:t>сваркой, пайкой или скруткой. Размыкаемые контактные соединения осуществляют периодическое замыкание и размыкание электрической цепи.</w:t>
      </w:r>
    </w:p>
    <w:p w:rsidR="009B786D" w:rsidRDefault="009B786D" w:rsidP="009B786D">
      <w:pPr>
        <w:autoSpaceDE w:val="0"/>
        <w:autoSpaceDN w:val="0"/>
        <w:adjustRightInd w:val="0"/>
        <w:spacing w:after="0" w:line="240" w:lineRule="auto"/>
        <w:ind w:firstLine="709"/>
        <w:rPr>
          <w:rFonts w:ascii="Times New Roman" w:hAnsi="Times New Roman" w:cs="Times New Roman"/>
          <w:sz w:val="28"/>
          <w:szCs w:val="24"/>
        </w:rPr>
      </w:pPr>
      <w:r w:rsidRPr="00EB52F6">
        <w:rPr>
          <w:rFonts w:ascii="Times New Roman" w:hAnsi="Times New Roman" w:cs="Times New Roman"/>
          <w:sz w:val="28"/>
          <w:szCs w:val="24"/>
        </w:rPr>
        <w:t>Усилие, с которым сжимаются токоведущие элементы контакта (контакт</w:t>
      </w:r>
      <w:r w:rsidR="00FE573E">
        <w:rPr>
          <w:rFonts w:ascii="Times New Roman" w:hAnsi="Times New Roman" w:cs="Times New Roman"/>
          <w:sz w:val="28"/>
          <w:szCs w:val="24"/>
        </w:rPr>
        <w:t xml:space="preserve"> </w:t>
      </w:r>
      <w:r w:rsidRPr="00EB52F6">
        <w:rPr>
          <w:rFonts w:ascii="Times New Roman" w:hAnsi="Times New Roman" w:cs="Times New Roman"/>
          <w:sz w:val="28"/>
          <w:szCs w:val="24"/>
        </w:rPr>
        <w:t>детали), называется контактным нажатием</w:t>
      </w:r>
      <w:r>
        <w:rPr>
          <w:rFonts w:ascii="Times New Roman" w:hAnsi="Times New Roman" w:cs="Times New Roman"/>
          <w:sz w:val="28"/>
          <w:szCs w:val="24"/>
        </w:rPr>
        <w:t>.</w:t>
      </w:r>
    </w:p>
    <w:p w:rsidR="009B786D" w:rsidRPr="00C52EB7" w:rsidRDefault="009B786D" w:rsidP="009B786D">
      <w:pPr>
        <w:autoSpaceDE w:val="0"/>
        <w:autoSpaceDN w:val="0"/>
        <w:adjustRightInd w:val="0"/>
        <w:spacing w:after="0" w:line="240" w:lineRule="auto"/>
        <w:ind w:firstLine="709"/>
        <w:rPr>
          <w:rFonts w:ascii="Times New Roman" w:hAnsi="Times New Roman" w:cs="Times New Roman"/>
          <w:sz w:val="28"/>
          <w:szCs w:val="24"/>
        </w:rPr>
      </w:pPr>
      <w:r w:rsidRPr="00EB52F6">
        <w:rPr>
          <w:rFonts w:ascii="Times New Roman" w:hAnsi="Times New Roman" w:cs="Times New Roman"/>
          <w:color w:val="000000"/>
          <w:sz w:val="28"/>
          <w:szCs w:val="24"/>
        </w:rPr>
        <w:t xml:space="preserve">По кажущейся поверхности соприкосновения условно различают три типа контактов: а) </w:t>
      </w:r>
      <w:r w:rsidRPr="00EB52F6">
        <w:rPr>
          <w:rFonts w:ascii="Times New Roman" w:hAnsi="Times New Roman" w:cs="Times New Roman"/>
          <w:i/>
          <w:iCs/>
          <w:color w:val="000000"/>
          <w:sz w:val="28"/>
          <w:szCs w:val="24"/>
        </w:rPr>
        <w:t>точечный, б)линейный, в) поверхностный г)мостиковый</w:t>
      </w:r>
      <w:r>
        <w:rPr>
          <w:rFonts w:ascii="Times New Roman" w:hAnsi="Times New Roman" w:cs="Times New Roman"/>
          <w:i/>
          <w:iCs/>
          <w:color w:val="000000"/>
          <w:sz w:val="28"/>
          <w:szCs w:val="24"/>
        </w:rPr>
        <w:t>.</w:t>
      </w:r>
    </w:p>
    <w:p w:rsidR="009B786D" w:rsidRPr="00EB52F6" w:rsidRDefault="009B786D" w:rsidP="009B786D">
      <w:pPr>
        <w:autoSpaceDE w:val="0"/>
        <w:autoSpaceDN w:val="0"/>
        <w:adjustRightInd w:val="0"/>
        <w:spacing w:after="0" w:line="240" w:lineRule="auto"/>
        <w:rPr>
          <w:rFonts w:ascii="Times New Roman" w:hAnsi="Times New Roman" w:cs="Times New Roman"/>
          <w:color w:val="000000"/>
          <w:sz w:val="28"/>
          <w:szCs w:val="24"/>
        </w:rPr>
      </w:pPr>
    </w:p>
    <w:p w:rsidR="009B786D" w:rsidRPr="0044589D" w:rsidRDefault="009B786D" w:rsidP="009B786D">
      <w:pPr>
        <w:autoSpaceDE w:val="0"/>
        <w:autoSpaceDN w:val="0"/>
        <w:adjustRightInd w:val="0"/>
        <w:spacing w:after="0" w:line="240" w:lineRule="auto"/>
        <w:jc w:val="center"/>
        <w:rPr>
          <w:rFonts w:ascii="Times New Roman" w:hAnsi="Times New Roman" w:cs="Times New Roman"/>
          <w:color w:val="2C2929"/>
          <w:sz w:val="24"/>
          <w:szCs w:val="24"/>
        </w:rPr>
      </w:pPr>
      <w:r>
        <w:rPr>
          <w:rFonts w:ascii="Times New Roman" w:hAnsi="Times New Roman" w:cs="Times New Roman"/>
          <w:noProof/>
          <w:color w:val="FFFFFF"/>
          <w:sz w:val="24"/>
          <w:szCs w:val="24"/>
        </w:rPr>
        <w:lastRenderedPageBreak/>
        <w:drawing>
          <wp:inline distT="0" distB="0" distL="0" distR="0">
            <wp:extent cx="3638233" cy="861238"/>
            <wp:effectExtent l="19050" t="0" r="317" b="0"/>
            <wp:docPr id="19"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2"/>
                    <a:srcRect/>
                    <a:stretch>
                      <a:fillRect/>
                    </a:stretch>
                  </pic:blipFill>
                  <pic:spPr bwMode="auto">
                    <a:xfrm>
                      <a:off x="0" y="0"/>
                      <a:ext cx="3657600" cy="865823"/>
                    </a:xfrm>
                    <a:prstGeom prst="rect">
                      <a:avLst/>
                    </a:prstGeom>
                    <a:noFill/>
                    <a:ln w="9525">
                      <a:noFill/>
                      <a:miter lim="800000"/>
                      <a:headEnd/>
                      <a:tailEnd/>
                    </a:ln>
                  </pic:spPr>
                </pic:pic>
              </a:graphicData>
            </a:graphic>
          </wp:inline>
        </w:drawing>
      </w:r>
      <w:r>
        <w:rPr>
          <w:rFonts w:ascii="Times New Roman" w:hAnsi="Times New Roman" w:cs="Times New Roman"/>
          <w:noProof/>
          <w:color w:val="FFFFFF"/>
          <w:sz w:val="24"/>
          <w:szCs w:val="24"/>
        </w:rPr>
        <w:t xml:space="preserve">г    </w:t>
      </w:r>
      <w:r w:rsidRPr="00657F3D">
        <w:rPr>
          <w:rFonts w:ascii="Times New Roman" w:hAnsi="Times New Roman" w:cs="Times New Roman"/>
          <w:noProof/>
          <w:color w:val="FFFFFF"/>
          <w:sz w:val="24"/>
          <w:szCs w:val="24"/>
        </w:rPr>
        <w:drawing>
          <wp:inline distT="0" distB="0" distL="0" distR="0">
            <wp:extent cx="1461732" cy="816133"/>
            <wp:effectExtent l="19050" t="0" r="5118"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srcRect/>
                    <a:stretch>
                      <a:fillRect/>
                    </a:stretch>
                  </pic:blipFill>
                  <pic:spPr bwMode="auto">
                    <a:xfrm flipV="1">
                      <a:off x="0" y="0"/>
                      <a:ext cx="1461913" cy="816234"/>
                    </a:xfrm>
                    <a:prstGeom prst="rect">
                      <a:avLst/>
                    </a:prstGeom>
                    <a:noFill/>
                    <a:ln w="9525">
                      <a:noFill/>
                      <a:miter lim="800000"/>
                      <a:headEnd/>
                      <a:tailEnd/>
                    </a:ln>
                  </pic:spPr>
                </pic:pic>
              </a:graphicData>
            </a:graphic>
          </wp:inline>
        </w:drawing>
      </w:r>
    </w:p>
    <w:p w:rsidR="009B786D" w:rsidRPr="00C52EB7" w:rsidRDefault="009B786D" w:rsidP="009B786D">
      <w:pPr>
        <w:autoSpaceDE w:val="0"/>
        <w:autoSpaceDN w:val="0"/>
        <w:adjustRightInd w:val="0"/>
        <w:spacing w:after="0" w:line="240" w:lineRule="auto"/>
        <w:jc w:val="center"/>
        <w:rPr>
          <w:rFonts w:ascii="Times New Roman" w:hAnsi="Times New Roman" w:cs="Times New Roman"/>
          <w:sz w:val="28"/>
          <w:szCs w:val="28"/>
        </w:rPr>
      </w:pPr>
    </w:p>
    <w:p w:rsidR="009B786D" w:rsidRPr="00C52EB7" w:rsidRDefault="009B786D" w:rsidP="009B786D">
      <w:pPr>
        <w:autoSpaceDE w:val="0"/>
        <w:autoSpaceDN w:val="0"/>
        <w:adjustRightInd w:val="0"/>
        <w:spacing w:after="0" w:line="240" w:lineRule="auto"/>
        <w:jc w:val="center"/>
        <w:rPr>
          <w:rFonts w:ascii="Times New Roman" w:hAnsi="Times New Roman" w:cs="Times New Roman"/>
          <w:sz w:val="28"/>
          <w:szCs w:val="28"/>
        </w:rPr>
      </w:pPr>
      <w:r w:rsidRPr="00C52EB7">
        <w:rPr>
          <w:rFonts w:ascii="Times New Roman" w:hAnsi="Times New Roman" w:cs="Times New Roman"/>
          <w:sz w:val="28"/>
          <w:szCs w:val="28"/>
        </w:rPr>
        <w:t>Рисунок 1</w:t>
      </w:r>
    </w:p>
    <w:p w:rsidR="009B786D" w:rsidRPr="00C52EB7" w:rsidRDefault="009B786D" w:rsidP="009B786D">
      <w:pPr>
        <w:autoSpaceDE w:val="0"/>
        <w:autoSpaceDN w:val="0"/>
        <w:adjustRightInd w:val="0"/>
        <w:spacing w:after="0" w:line="240" w:lineRule="auto"/>
        <w:rPr>
          <w:rFonts w:ascii="Times New Roman" w:hAnsi="Times New Roman" w:cs="Times New Roman"/>
          <w:sz w:val="28"/>
          <w:szCs w:val="28"/>
        </w:rPr>
      </w:pPr>
    </w:p>
    <w:p w:rsidR="009B786D" w:rsidRDefault="009B786D" w:rsidP="009B786D">
      <w:pPr>
        <w:autoSpaceDE w:val="0"/>
        <w:autoSpaceDN w:val="0"/>
        <w:adjustRightInd w:val="0"/>
        <w:spacing w:after="0" w:line="240" w:lineRule="auto"/>
        <w:ind w:firstLine="709"/>
        <w:rPr>
          <w:rFonts w:ascii="Times New Roman" w:hAnsi="Times New Roman" w:cs="Times New Roman"/>
          <w:sz w:val="28"/>
          <w:szCs w:val="28"/>
        </w:rPr>
      </w:pPr>
      <w:r w:rsidRPr="00C52EB7">
        <w:rPr>
          <w:rFonts w:ascii="Times New Roman" w:hAnsi="Times New Roman" w:cs="Times New Roman"/>
          <w:sz w:val="28"/>
          <w:szCs w:val="28"/>
        </w:rPr>
        <w:t>В месте перехода тока из одного проводника в другой возникает электрическое сопротивление, которое называется переходным сопротивлением контакта.</w:t>
      </w:r>
    </w:p>
    <w:p w:rsidR="009B786D" w:rsidRDefault="009B786D" w:rsidP="009B786D">
      <w:pPr>
        <w:autoSpaceDE w:val="0"/>
        <w:autoSpaceDN w:val="0"/>
        <w:adjustRightInd w:val="0"/>
        <w:spacing w:after="0" w:line="240" w:lineRule="auto"/>
        <w:ind w:firstLine="709"/>
        <w:rPr>
          <w:rFonts w:ascii="Times New Roman" w:hAnsi="Times New Roman" w:cs="Times New Roman"/>
          <w:sz w:val="28"/>
          <w:szCs w:val="28"/>
        </w:rPr>
      </w:pPr>
      <w:r w:rsidRPr="00C52EB7">
        <w:rPr>
          <w:rFonts w:ascii="Times New Roman" w:hAnsi="Times New Roman" w:cs="Times New Roman"/>
          <w:sz w:val="28"/>
          <w:szCs w:val="28"/>
        </w:rPr>
        <w:t>На основании опытных данных величина переходного сопротивления определяется  выражением:</w:t>
      </w:r>
    </w:p>
    <w:p w:rsidR="009B786D" w:rsidRDefault="009B786D" w:rsidP="009B786D">
      <w:pPr>
        <w:autoSpaceDE w:val="0"/>
        <w:autoSpaceDN w:val="0"/>
        <w:adjustRightInd w:val="0"/>
        <w:spacing w:after="0" w:line="240" w:lineRule="auto"/>
        <w:ind w:firstLine="709"/>
        <w:rPr>
          <w:rFonts w:ascii="Times New Roman" w:hAnsi="Times New Roman" w:cs="Times New Roman"/>
          <w:sz w:val="28"/>
          <w:szCs w:val="28"/>
        </w:rPr>
      </w:pPr>
    </w:p>
    <w:p w:rsidR="009B786D" w:rsidRPr="00C52EB7" w:rsidRDefault="009B786D" w:rsidP="009B786D">
      <w:pPr>
        <w:autoSpaceDE w:val="0"/>
        <w:autoSpaceDN w:val="0"/>
        <w:adjustRightInd w:val="0"/>
        <w:spacing w:after="0" w:line="240" w:lineRule="auto"/>
        <w:ind w:firstLine="2835"/>
        <w:rPr>
          <w:rFonts w:ascii="Times New Roman" w:hAnsi="Times New Roman" w:cs="Times New Roman"/>
          <w:sz w:val="28"/>
          <w:szCs w:val="28"/>
        </w:rPr>
      </w:pPr>
      <w:r w:rsidRPr="00C52EB7">
        <w:rPr>
          <w:rFonts w:ascii="Times New Roman" w:hAnsi="Times New Roman" w:cs="Times New Roman"/>
          <w:position w:val="-40"/>
          <w:sz w:val="28"/>
          <w:szCs w:val="28"/>
        </w:rPr>
        <w:object w:dxaOrig="2680" w:dyaOrig="840">
          <v:shape id="_x0000_i1073" type="#_x0000_t75" style="width:133.8pt;height:39.4pt" o:ole="">
            <v:imagedata r:id="rId114" o:title=""/>
          </v:shape>
          <o:OLEObject Type="Embed" ProgID="Equation.3" ShapeID="_x0000_i1073" DrawAspect="Content" ObjectID="_1572682101" r:id="rId115"/>
        </w:object>
      </w:r>
      <w:r>
        <w:rPr>
          <w:rFonts w:ascii="Times New Roman" w:hAnsi="Times New Roman" w:cs="Times New Roman"/>
          <w:sz w:val="28"/>
          <w:szCs w:val="28"/>
        </w:rPr>
        <w:t xml:space="preserve">                                                      (1)</w:t>
      </w:r>
    </w:p>
    <w:p w:rsidR="009B786D" w:rsidRDefault="009B786D" w:rsidP="009B786D">
      <w:pPr>
        <w:autoSpaceDE w:val="0"/>
        <w:autoSpaceDN w:val="0"/>
        <w:adjustRightInd w:val="0"/>
        <w:spacing w:after="0" w:line="240" w:lineRule="auto"/>
        <w:ind w:firstLine="709"/>
        <w:rPr>
          <w:rFonts w:ascii="Times New Roman" w:hAnsi="Times New Roman" w:cs="Times New Roman"/>
          <w:sz w:val="28"/>
          <w:szCs w:val="28"/>
        </w:rPr>
      </w:pPr>
    </w:p>
    <w:p w:rsidR="009B786D" w:rsidRPr="00F5086E" w:rsidRDefault="009B786D" w:rsidP="009B786D">
      <w:pPr>
        <w:autoSpaceDE w:val="0"/>
        <w:autoSpaceDN w:val="0"/>
        <w:adjustRightInd w:val="0"/>
        <w:spacing w:after="0" w:line="240" w:lineRule="auto"/>
        <w:ind w:firstLine="709"/>
        <w:rPr>
          <w:rFonts w:ascii="Times New Roman" w:hAnsi="Times New Roman" w:cs="Times New Roman"/>
          <w:sz w:val="28"/>
          <w:szCs w:val="28"/>
        </w:rPr>
      </w:pPr>
      <w:r w:rsidRPr="00C52EB7">
        <w:rPr>
          <w:rFonts w:ascii="Times New Roman" w:hAnsi="Times New Roman" w:cs="Times New Roman"/>
          <w:sz w:val="28"/>
          <w:szCs w:val="28"/>
        </w:rPr>
        <w:t xml:space="preserve">где  </w:t>
      </w:r>
      <w:r>
        <w:rPr>
          <w:rFonts w:ascii="Times New Roman" w:hAnsi="Times New Roman" w:cs="Times New Roman"/>
          <w:sz w:val="28"/>
          <w:szCs w:val="28"/>
        </w:rPr>
        <w:t xml:space="preserve"> </w:t>
      </w:r>
      <w:r w:rsidRPr="005C0194">
        <w:rPr>
          <w:position w:val="-12"/>
        </w:rPr>
        <w:object w:dxaOrig="440" w:dyaOrig="380">
          <v:shape id="_x0000_i1074" type="#_x0000_t75" style="width:21.05pt;height:18.35pt" o:ole="">
            <v:imagedata r:id="rId116" o:title=""/>
          </v:shape>
          <o:OLEObject Type="Embed" ProgID="Equation.3" ShapeID="_x0000_i1074" DrawAspect="Content" ObjectID="_1572682102" r:id="rId117"/>
        </w:object>
      </w:r>
      <w:r>
        <w:rPr>
          <w:rFonts w:ascii="Times New Roman" w:hAnsi="Times New Roman" w:cs="Times New Roman"/>
          <w:iCs/>
          <w:sz w:val="28"/>
          <w:szCs w:val="28"/>
        </w:rPr>
        <w:t xml:space="preserve"> </w:t>
      </w:r>
      <w:r w:rsidRPr="00C52EB7">
        <w:rPr>
          <w:rFonts w:ascii="Times New Roman" w:hAnsi="Times New Roman" w:cs="Times New Roman"/>
          <w:iCs/>
          <w:sz w:val="28"/>
          <w:szCs w:val="28"/>
        </w:rPr>
        <w:t>- контактное сопротивление, Ом</w:t>
      </w:r>
      <w:r>
        <w:rPr>
          <w:rFonts w:ascii="Times New Roman" w:hAnsi="Times New Roman" w:cs="Times New Roman"/>
          <w:iCs/>
          <w:sz w:val="28"/>
          <w:szCs w:val="28"/>
        </w:rPr>
        <w:t>;</w:t>
      </w:r>
    </w:p>
    <w:p w:rsidR="009B786D" w:rsidRDefault="009B786D" w:rsidP="009B786D">
      <w:pPr>
        <w:spacing w:after="0" w:line="240" w:lineRule="auto"/>
        <w:ind w:firstLine="1276"/>
        <w:rPr>
          <w:rFonts w:ascii="Times New Roman" w:hAnsi="Times New Roman" w:cs="Times New Roman"/>
          <w:iCs/>
          <w:sz w:val="28"/>
          <w:szCs w:val="28"/>
        </w:rPr>
      </w:pPr>
      <w:r w:rsidRPr="00F5086E">
        <w:rPr>
          <w:rFonts w:ascii="Times New Roman" w:hAnsi="Times New Roman" w:cs="Times New Roman"/>
          <w:iCs/>
          <w:sz w:val="28"/>
          <w:szCs w:val="28"/>
          <w:lang w:val="en-US"/>
        </w:rPr>
        <w:t>F</w:t>
      </w:r>
      <w:r w:rsidRPr="00C52EB7">
        <w:rPr>
          <w:rFonts w:ascii="Times New Roman" w:hAnsi="Times New Roman" w:cs="Times New Roman"/>
          <w:iCs/>
          <w:sz w:val="28"/>
          <w:szCs w:val="28"/>
        </w:rPr>
        <w:t>-сила контактного нажатия, Н</w:t>
      </w:r>
      <w:r>
        <w:rPr>
          <w:rFonts w:ascii="Times New Roman" w:hAnsi="Times New Roman" w:cs="Times New Roman"/>
          <w:iCs/>
          <w:sz w:val="28"/>
          <w:szCs w:val="28"/>
        </w:rPr>
        <w:t>;</w:t>
      </w:r>
    </w:p>
    <w:p w:rsidR="009B786D" w:rsidRPr="00C52EB7" w:rsidRDefault="009B786D" w:rsidP="009B786D">
      <w:pPr>
        <w:spacing w:after="0" w:line="240" w:lineRule="auto"/>
        <w:ind w:firstLine="1276"/>
        <w:rPr>
          <w:rFonts w:ascii="Times New Roman" w:hAnsi="Times New Roman" w:cs="Times New Roman"/>
          <w:iCs/>
          <w:sz w:val="28"/>
          <w:szCs w:val="28"/>
        </w:rPr>
      </w:pPr>
      <w:r w:rsidRPr="00F5086E">
        <w:rPr>
          <w:rFonts w:ascii="Times New Roman" w:hAnsi="Times New Roman" w:cs="Times New Roman"/>
          <w:iCs/>
          <w:sz w:val="28"/>
          <w:szCs w:val="28"/>
          <w:lang w:val="en-US"/>
        </w:rPr>
        <w:t>k</w:t>
      </w:r>
      <w:r w:rsidRPr="00F5086E">
        <w:rPr>
          <w:rFonts w:ascii="Times New Roman" w:hAnsi="Times New Roman" w:cs="Times New Roman"/>
          <w:iCs/>
          <w:sz w:val="28"/>
          <w:szCs w:val="28"/>
        </w:rPr>
        <w:t>-</w:t>
      </w:r>
      <w:r w:rsidRPr="00C52EB7">
        <w:rPr>
          <w:rFonts w:ascii="Times New Roman" w:hAnsi="Times New Roman" w:cs="Times New Roman"/>
          <w:iCs/>
          <w:sz w:val="28"/>
          <w:szCs w:val="28"/>
        </w:rPr>
        <w:t xml:space="preserve"> коэффициент, учитывающий материал контактов и состояние контактных поверхностей, </w:t>
      </w:r>
      <w:r w:rsidRPr="00F5086E">
        <w:rPr>
          <w:position w:val="-6"/>
        </w:rPr>
        <w:object w:dxaOrig="1040" w:dyaOrig="440">
          <v:shape id="_x0000_i1075" type="#_x0000_t75" style="width:50.95pt;height:21.05pt" o:ole="">
            <v:imagedata r:id="rId118" o:title=""/>
          </v:shape>
          <o:OLEObject Type="Embed" ProgID="Equation.3" ShapeID="_x0000_i1075" DrawAspect="Content" ObjectID="_1572682103" r:id="rId119"/>
        </w:object>
      </w:r>
      <w:r>
        <w:rPr>
          <w:rFonts w:ascii="Times New Roman" w:hAnsi="Times New Roman" w:cs="Times New Roman"/>
          <w:iCs/>
          <w:sz w:val="28"/>
          <w:szCs w:val="28"/>
        </w:rPr>
        <w:t xml:space="preserve"> (табл. 2</w:t>
      </w:r>
      <w:r w:rsidRPr="00C52EB7">
        <w:rPr>
          <w:rFonts w:ascii="Times New Roman" w:hAnsi="Times New Roman" w:cs="Times New Roman"/>
          <w:iCs/>
          <w:sz w:val="28"/>
          <w:szCs w:val="28"/>
        </w:rPr>
        <w:t>).</w:t>
      </w:r>
    </w:p>
    <w:p w:rsidR="009B786D" w:rsidRDefault="009B786D" w:rsidP="009B786D">
      <w:pPr>
        <w:spacing w:after="0" w:line="240" w:lineRule="auto"/>
        <w:ind w:firstLine="1276"/>
        <w:rPr>
          <w:rFonts w:ascii="Times New Roman" w:hAnsi="Times New Roman" w:cs="Times New Roman"/>
          <w:sz w:val="28"/>
          <w:szCs w:val="28"/>
        </w:rPr>
      </w:pPr>
      <w:r w:rsidRPr="00F5086E">
        <w:rPr>
          <w:rFonts w:ascii="Times New Roman" w:hAnsi="Times New Roman" w:cs="Times New Roman"/>
          <w:sz w:val="28"/>
          <w:szCs w:val="28"/>
          <w:lang w:val="en-US"/>
        </w:rPr>
        <w:t>m</w:t>
      </w:r>
      <w:r w:rsidRPr="00C52EB7">
        <w:rPr>
          <w:rFonts w:ascii="Times New Roman" w:hAnsi="Times New Roman" w:cs="Times New Roman"/>
          <w:sz w:val="28"/>
          <w:szCs w:val="28"/>
        </w:rPr>
        <w:t>- показатель степени зависящий от формы контактов (табл. 1).</w:t>
      </w:r>
    </w:p>
    <w:p w:rsidR="009B786D" w:rsidRPr="00C52EB7" w:rsidRDefault="009B786D" w:rsidP="009B786D">
      <w:pPr>
        <w:spacing w:after="0" w:line="240" w:lineRule="auto"/>
        <w:ind w:firstLine="709"/>
        <w:rPr>
          <w:rFonts w:ascii="Times New Roman" w:hAnsi="Times New Roman" w:cs="Times New Roman"/>
          <w:sz w:val="28"/>
          <w:szCs w:val="28"/>
        </w:rPr>
      </w:pPr>
    </w:p>
    <w:p w:rsidR="009B786D" w:rsidRDefault="009B786D" w:rsidP="009B786D">
      <w:pPr>
        <w:spacing w:after="0" w:line="240" w:lineRule="auto"/>
        <w:rPr>
          <w:rFonts w:ascii="Times New Roman" w:hAnsi="Times New Roman" w:cs="Times New Roman"/>
          <w:sz w:val="28"/>
          <w:szCs w:val="28"/>
        </w:rPr>
      </w:pPr>
      <w:r w:rsidRPr="00C52EB7">
        <w:rPr>
          <w:rFonts w:ascii="Times New Roman" w:hAnsi="Times New Roman" w:cs="Times New Roman"/>
          <w:sz w:val="28"/>
          <w:szCs w:val="28"/>
        </w:rPr>
        <w:t>Таблица 1</w:t>
      </w:r>
    </w:p>
    <w:p w:rsidR="009B786D" w:rsidRPr="00C52EB7" w:rsidRDefault="009B786D" w:rsidP="009B786D">
      <w:pPr>
        <w:spacing w:after="0" w:line="240" w:lineRule="auto"/>
        <w:ind w:firstLine="709"/>
        <w:rPr>
          <w:rFonts w:ascii="Times New Roman" w:hAnsi="Times New Roman" w:cs="Times New Roman"/>
          <w:sz w:val="28"/>
          <w:szCs w:val="28"/>
        </w:rPr>
      </w:pPr>
    </w:p>
    <w:tbl>
      <w:tblPr>
        <w:tblStyle w:val="a3"/>
        <w:tblW w:w="4891" w:type="pct"/>
        <w:tblInd w:w="108" w:type="dxa"/>
        <w:tblLook w:val="04A0"/>
      </w:tblPr>
      <w:tblGrid>
        <w:gridCol w:w="6016"/>
        <w:gridCol w:w="3734"/>
      </w:tblGrid>
      <w:tr w:rsidR="009B786D" w:rsidRPr="00F5086E" w:rsidTr="00A71A33">
        <w:tc>
          <w:tcPr>
            <w:tcW w:w="5947" w:type="dxa"/>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Вид контакта</w:t>
            </w:r>
          </w:p>
        </w:tc>
        <w:tc>
          <w:tcPr>
            <w:tcW w:w="3691" w:type="dxa"/>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 xml:space="preserve">Коэффициент </w:t>
            </w:r>
            <w:r w:rsidRPr="00F5086E">
              <w:rPr>
                <w:rFonts w:ascii="Times New Roman" w:hAnsi="Times New Roman" w:cs="Times New Roman"/>
                <w:sz w:val="24"/>
                <w:szCs w:val="28"/>
                <w:lang w:val="en-US"/>
              </w:rPr>
              <w:t>m</w:t>
            </w:r>
          </w:p>
        </w:tc>
      </w:tr>
      <w:tr w:rsidR="009B786D" w:rsidRPr="00F5086E" w:rsidTr="00A71A33">
        <w:tc>
          <w:tcPr>
            <w:tcW w:w="5947" w:type="dxa"/>
          </w:tcPr>
          <w:p w:rsidR="009B786D" w:rsidRPr="00F5086E" w:rsidRDefault="009B786D" w:rsidP="00A71A33">
            <w:pPr>
              <w:rPr>
                <w:rFonts w:ascii="Times New Roman" w:hAnsi="Times New Roman" w:cs="Times New Roman"/>
                <w:sz w:val="24"/>
                <w:szCs w:val="28"/>
              </w:rPr>
            </w:pPr>
            <w:r w:rsidRPr="00F5086E">
              <w:rPr>
                <w:rFonts w:ascii="Times New Roman" w:hAnsi="Times New Roman" w:cs="Times New Roman"/>
                <w:sz w:val="24"/>
                <w:szCs w:val="28"/>
              </w:rPr>
              <w:t>Точечный (шар- плоскость)</w:t>
            </w:r>
          </w:p>
        </w:tc>
        <w:tc>
          <w:tcPr>
            <w:tcW w:w="3691" w:type="dxa"/>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0,5</w:t>
            </w:r>
          </w:p>
        </w:tc>
      </w:tr>
      <w:tr w:rsidR="009B786D" w:rsidRPr="00F5086E" w:rsidTr="00A71A33">
        <w:tc>
          <w:tcPr>
            <w:tcW w:w="5947" w:type="dxa"/>
          </w:tcPr>
          <w:p w:rsidR="009B786D" w:rsidRPr="00F5086E" w:rsidRDefault="009B786D" w:rsidP="00A71A33">
            <w:pPr>
              <w:rPr>
                <w:rFonts w:ascii="Times New Roman" w:hAnsi="Times New Roman" w:cs="Times New Roman"/>
                <w:sz w:val="24"/>
                <w:szCs w:val="28"/>
              </w:rPr>
            </w:pPr>
            <w:r w:rsidRPr="00F5086E">
              <w:rPr>
                <w:rFonts w:ascii="Times New Roman" w:hAnsi="Times New Roman" w:cs="Times New Roman"/>
                <w:sz w:val="24"/>
                <w:szCs w:val="28"/>
              </w:rPr>
              <w:t>Точечный (Сфера-сфера)</w:t>
            </w:r>
          </w:p>
        </w:tc>
        <w:tc>
          <w:tcPr>
            <w:tcW w:w="3691" w:type="dxa"/>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0,5</w:t>
            </w:r>
          </w:p>
        </w:tc>
      </w:tr>
      <w:tr w:rsidR="009B786D" w:rsidRPr="00F5086E" w:rsidTr="00A71A33">
        <w:tc>
          <w:tcPr>
            <w:tcW w:w="5947" w:type="dxa"/>
          </w:tcPr>
          <w:p w:rsidR="009B786D" w:rsidRPr="00F5086E" w:rsidRDefault="009B786D" w:rsidP="00A71A33">
            <w:pPr>
              <w:rPr>
                <w:rFonts w:ascii="Times New Roman" w:hAnsi="Times New Roman" w:cs="Times New Roman"/>
                <w:sz w:val="24"/>
                <w:szCs w:val="28"/>
              </w:rPr>
            </w:pPr>
            <w:r w:rsidRPr="00F5086E">
              <w:rPr>
                <w:rFonts w:ascii="Times New Roman" w:hAnsi="Times New Roman" w:cs="Times New Roman"/>
                <w:sz w:val="24"/>
                <w:szCs w:val="28"/>
              </w:rPr>
              <w:t>Линейный (линия-плоскость)</w:t>
            </w:r>
          </w:p>
        </w:tc>
        <w:tc>
          <w:tcPr>
            <w:tcW w:w="3691" w:type="dxa"/>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0,7</w:t>
            </w:r>
          </w:p>
        </w:tc>
      </w:tr>
      <w:tr w:rsidR="009B786D" w:rsidRPr="00F5086E" w:rsidTr="00A71A33">
        <w:tc>
          <w:tcPr>
            <w:tcW w:w="5947" w:type="dxa"/>
          </w:tcPr>
          <w:p w:rsidR="009B786D" w:rsidRPr="00F5086E" w:rsidRDefault="009B786D" w:rsidP="00A71A33">
            <w:pPr>
              <w:rPr>
                <w:rFonts w:ascii="Times New Roman" w:hAnsi="Times New Roman" w:cs="Times New Roman"/>
                <w:sz w:val="24"/>
                <w:szCs w:val="28"/>
              </w:rPr>
            </w:pPr>
            <w:r w:rsidRPr="00F5086E">
              <w:rPr>
                <w:rFonts w:ascii="Times New Roman" w:hAnsi="Times New Roman" w:cs="Times New Roman"/>
                <w:sz w:val="24"/>
                <w:szCs w:val="28"/>
              </w:rPr>
              <w:t>Поверхностный (плоскость-плоскость)</w:t>
            </w:r>
          </w:p>
        </w:tc>
        <w:tc>
          <w:tcPr>
            <w:tcW w:w="3691" w:type="dxa"/>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1,0</w:t>
            </w:r>
          </w:p>
        </w:tc>
      </w:tr>
    </w:tbl>
    <w:p w:rsidR="009B786D" w:rsidRPr="00C52EB7" w:rsidRDefault="009B786D" w:rsidP="009B786D">
      <w:pPr>
        <w:spacing w:after="0" w:line="240" w:lineRule="auto"/>
        <w:rPr>
          <w:rFonts w:ascii="Times New Roman" w:hAnsi="Times New Roman" w:cs="Times New Roman"/>
          <w:sz w:val="28"/>
          <w:szCs w:val="28"/>
        </w:rPr>
      </w:pPr>
    </w:p>
    <w:p w:rsidR="009B786D" w:rsidRPr="00C52EB7" w:rsidRDefault="009B786D" w:rsidP="009B786D">
      <w:pPr>
        <w:rPr>
          <w:rFonts w:ascii="Times New Roman" w:hAnsi="Times New Roman" w:cs="Times New Roman"/>
          <w:sz w:val="28"/>
          <w:szCs w:val="28"/>
        </w:rPr>
      </w:pPr>
      <w:r w:rsidRPr="00C52EB7">
        <w:rPr>
          <w:rFonts w:ascii="Times New Roman" w:hAnsi="Times New Roman" w:cs="Times New Roman"/>
          <w:sz w:val="28"/>
          <w:szCs w:val="28"/>
        </w:rPr>
        <w:t>Таблица 2</w:t>
      </w:r>
    </w:p>
    <w:tbl>
      <w:tblPr>
        <w:tblStyle w:val="a3"/>
        <w:tblW w:w="0" w:type="auto"/>
        <w:tblInd w:w="108" w:type="dxa"/>
        <w:tblLook w:val="04A0"/>
      </w:tblPr>
      <w:tblGrid>
        <w:gridCol w:w="3190"/>
        <w:gridCol w:w="3190"/>
        <w:gridCol w:w="3191"/>
      </w:tblGrid>
      <w:tr w:rsidR="009B786D" w:rsidRPr="00F5086E" w:rsidTr="00A71A33">
        <w:tc>
          <w:tcPr>
            <w:tcW w:w="3190"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Материал контактов</w:t>
            </w:r>
          </w:p>
        </w:tc>
        <w:tc>
          <w:tcPr>
            <w:tcW w:w="3190"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iCs/>
                <w:sz w:val="24"/>
                <w:szCs w:val="28"/>
              </w:rPr>
              <w:t xml:space="preserve">коэффициент </w:t>
            </w:r>
            <w:r w:rsidRPr="00F5086E">
              <w:rPr>
                <w:rFonts w:ascii="Times New Roman" w:hAnsi="Times New Roman" w:cs="Times New Roman"/>
                <w:iCs/>
                <w:sz w:val="24"/>
                <w:szCs w:val="28"/>
                <w:lang w:val="en-US"/>
              </w:rPr>
              <w:t>k</w:t>
            </w:r>
            <w:r w:rsidRPr="00F5086E">
              <w:rPr>
                <w:rFonts w:ascii="Times New Roman" w:hAnsi="Times New Roman" w:cs="Times New Roman"/>
                <w:iCs/>
                <w:sz w:val="24"/>
                <w:szCs w:val="28"/>
              </w:rPr>
              <w:t xml:space="preserve">, </w:t>
            </w:r>
            <w:r w:rsidRPr="00F5086E">
              <w:rPr>
                <w:position w:val="-6"/>
              </w:rPr>
              <w:object w:dxaOrig="1040" w:dyaOrig="440">
                <v:shape id="_x0000_i1076" type="#_x0000_t75" style="width:50.95pt;height:21.05pt" o:ole="">
                  <v:imagedata r:id="rId118" o:title=""/>
                </v:shape>
                <o:OLEObject Type="Embed" ProgID="Equation.3" ShapeID="_x0000_i1076" DrawAspect="Content" ObjectID="_1572682104" r:id="rId120"/>
              </w:object>
            </w:r>
          </w:p>
        </w:tc>
        <w:tc>
          <w:tcPr>
            <w:tcW w:w="3191"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Состояние контактных поверхностей</w:t>
            </w:r>
          </w:p>
        </w:tc>
      </w:tr>
      <w:tr w:rsidR="009B786D" w:rsidRPr="00F5086E" w:rsidTr="00A71A33">
        <w:tc>
          <w:tcPr>
            <w:tcW w:w="3190" w:type="dxa"/>
          </w:tcPr>
          <w:p w:rsidR="009B786D" w:rsidRPr="00F5086E" w:rsidRDefault="009B786D" w:rsidP="00A71A33">
            <w:pPr>
              <w:rPr>
                <w:rFonts w:ascii="Times New Roman" w:hAnsi="Times New Roman" w:cs="Times New Roman"/>
                <w:sz w:val="24"/>
                <w:szCs w:val="28"/>
              </w:rPr>
            </w:pPr>
            <w:r w:rsidRPr="00F5086E">
              <w:rPr>
                <w:rFonts w:ascii="Times New Roman" w:hAnsi="Times New Roman" w:cs="Times New Roman"/>
                <w:sz w:val="24"/>
                <w:szCs w:val="28"/>
              </w:rPr>
              <w:t>Медь-медь</w:t>
            </w:r>
          </w:p>
        </w:tc>
        <w:tc>
          <w:tcPr>
            <w:tcW w:w="3190"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(0,08÷0,14)·</w:t>
            </w:r>
            <m:oMath>
              <m:sSup>
                <m:sSupPr>
                  <m:ctrlPr>
                    <w:rPr>
                      <w:rFonts w:ascii="Cambria Math" w:hAnsi="Times New Roman" w:cs="Times New Roman"/>
                      <w:i/>
                      <w:sz w:val="24"/>
                      <w:szCs w:val="28"/>
                    </w:rPr>
                  </m:ctrlPr>
                </m:sSupPr>
                <m:e>
                  <m:r>
                    <w:rPr>
                      <w:rFonts w:ascii="Cambria Math" w:hAnsi="Times New Roman" w:cs="Times New Roman"/>
                      <w:sz w:val="24"/>
                      <w:szCs w:val="28"/>
                    </w:rPr>
                    <m:t>10</m:t>
                  </m:r>
                </m:e>
                <m:sup>
                  <m:r>
                    <w:rPr>
                      <w:rFonts w:ascii="Times New Roman" w:hAnsi="Times New Roman" w:cs="Times New Roman"/>
                      <w:sz w:val="24"/>
                      <w:szCs w:val="28"/>
                    </w:rPr>
                    <m:t>-</m:t>
                  </m:r>
                  <m:r>
                    <w:rPr>
                      <w:rFonts w:ascii="Cambria Math" w:hAnsi="Times New Roman" w:cs="Times New Roman"/>
                      <w:sz w:val="24"/>
                      <w:szCs w:val="28"/>
                    </w:rPr>
                    <m:t>3</m:t>
                  </m:r>
                </m:sup>
              </m:sSup>
            </m:oMath>
          </w:p>
        </w:tc>
        <w:tc>
          <w:tcPr>
            <w:tcW w:w="3191"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Очищенные от окислов</w:t>
            </w:r>
          </w:p>
        </w:tc>
      </w:tr>
      <w:tr w:rsidR="009B786D" w:rsidRPr="00F5086E" w:rsidTr="00A71A33">
        <w:tc>
          <w:tcPr>
            <w:tcW w:w="3190" w:type="dxa"/>
          </w:tcPr>
          <w:p w:rsidR="009B786D" w:rsidRPr="00F5086E" w:rsidRDefault="009B786D" w:rsidP="00A71A33">
            <w:pPr>
              <w:rPr>
                <w:rFonts w:ascii="Times New Roman" w:hAnsi="Times New Roman" w:cs="Times New Roman"/>
                <w:sz w:val="24"/>
                <w:szCs w:val="28"/>
              </w:rPr>
            </w:pPr>
            <w:r w:rsidRPr="00F5086E">
              <w:rPr>
                <w:rFonts w:ascii="Times New Roman" w:hAnsi="Times New Roman" w:cs="Times New Roman"/>
                <w:sz w:val="24"/>
                <w:szCs w:val="28"/>
              </w:rPr>
              <w:t>Латунь-латунь</w:t>
            </w:r>
          </w:p>
        </w:tc>
        <w:tc>
          <w:tcPr>
            <w:tcW w:w="3190"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0,67</w:t>
            </w:r>
            <m:oMath>
              <m:r>
                <w:rPr>
                  <w:rFonts w:ascii="Cambria Math" w:hAnsi="Times New Roman" w:cs="Times New Roman"/>
                  <w:sz w:val="24"/>
                  <w:szCs w:val="28"/>
                </w:rPr>
                <m:t xml:space="preserve"> </m:t>
              </m:r>
              <m:sSup>
                <m:sSupPr>
                  <m:ctrlPr>
                    <w:rPr>
                      <w:rFonts w:ascii="Cambria Math" w:hAnsi="Times New Roman" w:cs="Times New Roman"/>
                      <w:i/>
                      <w:sz w:val="24"/>
                      <w:szCs w:val="28"/>
                    </w:rPr>
                  </m:ctrlPr>
                </m:sSupPr>
                <m:e>
                  <m:r>
                    <w:rPr>
                      <w:rFonts w:ascii="Times New Roman" w:hAnsi="Times New Roman" w:cs="Times New Roman"/>
                      <w:sz w:val="24"/>
                      <w:szCs w:val="28"/>
                    </w:rPr>
                    <m:t>·</m:t>
                  </m:r>
                  <m:r>
                    <w:rPr>
                      <w:rFonts w:ascii="Cambria Math" w:hAnsi="Times New Roman" w:cs="Times New Roman"/>
                      <w:sz w:val="24"/>
                      <w:szCs w:val="28"/>
                    </w:rPr>
                    <m:t>10</m:t>
                  </m:r>
                </m:e>
                <m:sup>
                  <m:r>
                    <w:rPr>
                      <w:rFonts w:ascii="Times New Roman" w:hAnsi="Times New Roman" w:cs="Times New Roman"/>
                      <w:sz w:val="24"/>
                      <w:szCs w:val="28"/>
                    </w:rPr>
                    <m:t>-</m:t>
                  </m:r>
                  <m:r>
                    <w:rPr>
                      <w:rFonts w:ascii="Cambria Math" w:hAnsi="Times New Roman" w:cs="Times New Roman"/>
                      <w:sz w:val="24"/>
                      <w:szCs w:val="28"/>
                    </w:rPr>
                    <m:t>3</m:t>
                  </m:r>
                </m:sup>
              </m:sSup>
            </m:oMath>
          </w:p>
        </w:tc>
        <w:tc>
          <w:tcPr>
            <w:tcW w:w="3191"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Очищенные от окислов</w:t>
            </w:r>
          </w:p>
        </w:tc>
      </w:tr>
      <w:tr w:rsidR="009B786D" w:rsidRPr="00F5086E" w:rsidTr="00A71A33">
        <w:tc>
          <w:tcPr>
            <w:tcW w:w="3190" w:type="dxa"/>
          </w:tcPr>
          <w:p w:rsidR="009B786D" w:rsidRPr="00F5086E" w:rsidRDefault="009B786D" w:rsidP="00A71A33">
            <w:pPr>
              <w:rPr>
                <w:rFonts w:ascii="Times New Roman" w:hAnsi="Times New Roman" w:cs="Times New Roman"/>
                <w:sz w:val="24"/>
                <w:szCs w:val="28"/>
              </w:rPr>
            </w:pPr>
            <w:r w:rsidRPr="00F5086E">
              <w:rPr>
                <w:rFonts w:ascii="Times New Roman" w:hAnsi="Times New Roman" w:cs="Times New Roman"/>
                <w:sz w:val="24"/>
                <w:szCs w:val="28"/>
              </w:rPr>
              <w:t>Алюминий-алюминий</w:t>
            </w:r>
          </w:p>
        </w:tc>
        <w:tc>
          <w:tcPr>
            <w:tcW w:w="3190"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(3÷6)</w:t>
            </w:r>
            <m:oMath>
              <m:r>
                <w:rPr>
                  <w:rFonts w:ascii="Times New Roman" w:hAnsi="Times New Roman" w:cs="Times New Roman"/>
                  <w:sz w:val="24"/>
                  <w:szCs w:val="28"/>
                </w:rPr>
                <m:t>·</m:t>
              </m:r>
              <m:r>
                <w:rPr>
                  <w:rFonts w:ascii="Cambria Math" w:hAnsi="Times New Roman" w:cs="Times New Roman"/>
                  <w:sz w:val="24"/>
                  <w:szCs w:val="28"/>
                </w:rPr>
                <m:t xml:space="preserve"> </m:t>
              </m:r>
              <m:sSup>
                <m:sSupPr>
                  <m:ctrlPr>
                    <w:rPr>
                      <w:rFonts w:ascii="Cambria Math" w:hAnsi="Times New Roman" w:cs="Times New Roman"/>
                      <w:i/>
                      <w:sz w:val="24"/>
                      <w:szCs w:val="28"/>
                    </w:rPr>
                  </m:ctrlPr>
                </m:sSupPr>
                <m:e>
                  <m:r>
                    <w:rPr>
                      <w:rFonts w:ascii="Cambria Math" w:hAnsi="Times New Roman" w:cs="Times New Roman"/>
                      <w:sz w:val="24"/>
                      <w:szCs w:val="28"/>
                    </w:rPr>
                    <m:t>10</m:t>
                  </m:r>
                </m:e>
                <m:sup>
                  <m:r>
                    <w:rPr>
                      <w:rFonts w:ascii="Times New Roman" w:hAnsi="Times New Roman" w:cs="Times New Roman"/>
                      <w:sz w:val="24"/>
                      <w:szCs w:val="28"/>
                    </w:rPr>
                    <m:t>-</m:t>
                  </m:r>
                  <m:r>
                    <w:rPr>
                      <w:rFonts w:ascii="Cambria Math" w:hAnsi="Times New Roman" w:cs="Times New Roman"/>
                      <w:sz w:val="24"/>
                      <w:szCs w:val="28"/>
                    </w:rPr>
                    <m:t>3</m:t>
                  </m:r>
                </m:sup>
              </m:sSup>
            </m:oMath>
          </w:p>
        </w:tc>
        <w:tc>
          <w:tcPr>
            <w:tcW w:w="3191"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Очищенные от окислов</w:t>
            </w:r>
          </w:p>
        </w:tc>
      </w:tr>
      <w:tr w:rsidR="009B786D" w:rsidRPr="00F5086E" w:rsidTr="00A71A33">
        <w:tc>
          <w:tcPr>
            <w:tcW w:w="3190" w:type="dxa"/>
          </w:tcPr>
          <w:p w:rsidR="009B786D" w:rsidRPr="00F5086E" w:rsidRDefault="009B786D" w:rsidP="00A71A33">
            <w:pPr>
              <w:rPr>
                <w:rFonts w:ascii="Times New Roman" w:hAnsi="Times New Roman" w:cs="Times New Roman"/>
                <w:sz w:val="24"/>
                <w:szCs w:val="28"/>
              </w:rPr>
            </w:pPr>
            <w:r w:rsidRPr="00F5086E">
              <w:rPr>
                <w:rFonts w:ascii="Times New Roman" w:hAnsi="Times New Roman" w:cs="Times New Roman"/>
                <w:sz w:val="24"/>
                <w:szCs w:val="28"/>
              </w:rPr>
              <w:t>Серебро-серебро</w:t>
            </w:r>
          </w:p>
        </w:tc>
        <w:tc>
          <w:tcPr>
            <w:tcW w:w="3190"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 xml:space="preserve">0,06 </w:t>
            </w:r>
            <m:oMath>
              <m:r>
                <w:rPr>
                  <w:rFonts w:ascii="Times New Roman" w:hAnsi="Times New Roman" w:cs="Times New Roman"/>
                  <w:sz w:val="24"/>
                  <w:szCs w:val="28"/>
                </w:rPr>
                <m:t>·</m:t>
              </m:r>
              <m:sSup>
                <m:sSupPr>
                  <m:ctrlPr>
                    <w:rPr>
                      <w:rFonts w:ascii="Cambria Math" w:hAnsi="Times New Roman" w:cs="Times New Roman"/>
                      <w:i/>
                      <w:sz w:val="24"/>
                      <w:szCs w:val="28"/>
                    </w:rPr>
                  </m:ctrlPr>
                </m:sSupPr>
                <m:e>
                  <m:r>
                    <w:rPr>
                      <w:rFonts w:ascii="Cambria Math" w:hAnsi="Times New Roman" w:cs="Times New Roman"/>
                      <w:sz w:val="24"/>
                      <w:szCs w:val="28"/>
                    </w:rPr>
                    <m:t>10</m:t>
                  </m:r>
                </m:e>
                <m:sup>
                  <m:r>
                    <w:rPr>
                      <w:rFonts w:ascii="Times New Roman" w:hAnsi="Times New Roman" w:cs="Times New Roman"/>
                      <w:sz w:val="24"/>
                      <w:szCs w:val="28"/>
                    </w:rPr>
                    <m:t>-</m:t>
                  </m:r>
                  <m:r>
                    <w:rPr>
                      <w:rFonts w:ascii="Cambria Math" w:hAnsi="Times New Roman" w:cs="Times New Roman"/>
                      <w:sz w:val="24"/>
                      <w:szCs w:val="28"/>
                    </w:rPr>
                    <m:t>3</m:t>
                  </m:r>
                </m:sup>
              </m:sSup>
            </m:oMath>
          </w:p>
        </w:tc>
        <w:tc>
          <w:tcPr>
            <w:tcW w:w="3191" w:type="dxa"/>
            <w:vAlign w:val="center"/>
          </w:tcPr>
          <w:p w:rsidR="009B786D" w:rsidRPr="00F5086E" w:rsidRDefault="009B786D" w:rsidP="00A71A33">
            <w:pPr>
              <w:jc w:val="center"/>
              <w:rPr>
                <w:rFonts w:ascii="Times New Roman" w:hAnsi="Times New Roman" w:cs="Times New Roman"/>
                <w:sz w:val="24"/>
                <w:szCs w:val="28"/>
              </w:rPr>
            </w:pPr>
            <w:r w:rsidRPr="00F5086E">
              <w:rPr>
                <w:rFonts w:ascii="Times New Roman" w:hAnsi="Times New Roman" w:cs="Times New Roman"/>
                <w:sz w:val="24"/>
                <w:szCs w:val="28"/>
              </w:rPr>
              <w:t>Очищенные от окислов</w:t>
            </w:r>
          </w:p>
        </w:tc>
      </w:tr>
    </w:tbl>
    <w:p w:rsidR="009B786D" w:rsidRPr="00F5086E" w:rsidRDefault="009B786D" w:rsidP="009B786D">
      <w:pPr>
        <w:spacing w:after="0" w:line="240" w:lineRule="auto"/>
        <w:ind w:firstLine="709"/>
        <w:rPr>
          <w:rFonts w:ascii="Times New Roman" w:hAnsi="Times New Roman" w:cs="Times New Roman"/>
          <w:b/>
          <w:sz w:val="28"/>
          <w:szCs w:val="28"/>
        </w:rPr>
      </w:pPr>
    </w:p>
    <w:p w:rsidR="009B786D" w:rsidRDefault="009B786D" w:rsidP="009B786D">
      <w:pPr>
        <w:autoSpaceDE w:val="0"/>
        <w:autoSpaceDN w:val="0"/>
        <w:adjustRightInd w:val="0"/>
        <w:spacing w:after="0" w:line="240" w:lineRule="auto"/>
        <w:ind w:firstLine="709"/>
        <w:rPr>
          <w:rFonts w:ascii="Times New Roman" w:hAnsi="Times New Roman" w:cs="Times New Roman"/>
          <w:sz w:val="28"/>
          <w:szCs w:val="28"/>
        </w:rPr>
      </w:pPr>
      <w:r w:rsidRPr="00C52EB7">
        <w:rPr>
          <w:rFonts w:ascii="Times New Roman" w:hAnsi="Times New Roman" w:cs="Times New Roman"/>
          <w:sz w:val="28"/>
          <w:szCs w:val="28"/>
        </w:rPr>
        <w:t>Для надежной работы контактов необходимо, чтобы при номинальном токе</w:t>
      </w:r>
      <w:r>
        <w:rPr>
          <w:rFonts w:ascii="Times New Roman" w:hAnsi="Times New Roman" w:cs="Times New Roman"/>
          <w:sz w:val="28"/>
          <w:szCs w:val="28"/>
        </w:rPr>
        <w:t xml:space="preserve"> </w:t>
      </w:r>
      <w:r w:rsidRPr="009D383A">
        <w:rPr>
          <w:rFonts w:ascii="Times New Roman" w:hAnsi="Times New Roman" w:cs="Times New Roman"/>
          <w:position w:val="-12"/>
          <w:sz w:val="28"/>
          <w:szCs w:val="28"/>
        </w:rPr>
        <w:object w:dxaOrig="340" w:dyaOrig="380">
          <v:shape id="_x0000_i1077" type="#_x0000_t75" style="width:17.65pt;height:18.35pt" o:ole="">
            <v:imagedata r:id="rId121" o:title=""/>
          </v:shape>
          <o:OLEObject Type="Embed" ProgID="Equation.3" ShapeID="_x0000_i1077" DrawAspect="Content" ObjectID="_1572682105" r:id="rId122"/>
        </w:object>
      </w:r>
      <w:r w:rsidRPr="00C52EB7">
        <w:rPr>
          <w:rFonts w:ascii="Times New Roman" w:hAnsi="Times New Roman" w:cs="Times New Roman"/>
          <w:i/>
          <w:iCs/>
          <w:sz w:val="28"/>
          <w:szCs w:val="28"/>
        </w:rPr>
        <w:t xml:space="preserve"> </w:t>
      </w:r>
      <w:r w:rsidRPr="00C52EB7">
        <w:rPr>
          <w:rFonts w:ascii="Times New Roman" w:hAnsi="Times New Roman" w:cs="Times New Roman"/>
          <w:sz w:val="28"/>
          <w:szCs w:val="28"/>
        </w:rPr>
        <w:t>падение напряжения на переходном сопротивлении было меньше допустимого</w:t>
      </w:r>
      <w:r>
        <w:rPr>
          <w:rFonts w:ascii="Times New Roman" w:hAnsi="Times New Roman" w:cs="Times New Roman"/>
          <w:sz w:val="28"/>
          <w:szCs w:val="28"/>
        </w:rPr>
        <w:t>:</w:t>
      </w:r>
    </w:p>
    <w:p w:rsidR="009B786D" w:rsidRDefault="009B786D" w:rsidP="009B786D">
      <w:pPr>
        <w:autoSpaceDE w:val="0"/>
        <w:autoSpaceDN w:val="0"/>
        <w:adjustRightInd w:val="0"/>
        <w:spacing w:after="0" w:line="240" w:lineRule="auto"/>
        <w:ind w:firstLine="709"/>
        <w:rPr>
          <w:rFonts w:ascii="Times New Roman" w:hAnsi="Times New Roman" w:cs="Times New Roman"/>
          <w:sz w:val="28"/>
          <w:szCs w:val="28"/>
        </w:rPr>
      </w:pPr>
    </w:p>
    <w:p w:rsidR="009B786D" w:rsidRDefault="009B786D" w:rsidP="009B786D">
      <w:pPr>
        <w:autoSpaceDE w:val="0"/>
        <w:autoSpaceDN w:val="0"/>
        <w:adjustRightInd w:val="0"/>
        <w:spacing w:after="0" w:line="240" w:lineRule="auto"/>
        <w:ind w:firstLine="2835"/>
        <w:rPr>
          <w:rFonts w:ascii="Times New Roman" w:hAnsi="Times New Roman" w:cs="Times New Roman"/>
          <w:sz w:val="28"/>
          <w:szCs w:val="28"/>
        </w:rPr>
      </w:pPr>
      <w:r w:rsidRPr="009D383A">
        <w:rPr>
          <w:rFonts w:ascii="Times New Roman" w:hAnsi="Times New Roman" w:cs="Times New Roman"/>
          <w:position w:val="-16"/>
          <w:sz w:val="28"/>
          <w:szCs w:val="28"/>
        </w:rPr>
        <w:object w:dxaOrig="2000" w:dyaOrig="420">
          <v:shape id="_x0000_i1078" type="#_x0000_t75" style="width:100.55pt;height:18.35pt" o:ole="">
            <v:imagedata r:id="rId123" o:title=""/>
          </v:shape>
          <o:OLEObject Type="Embed" ProgID="Equation.3" ShapeID="_x0000_i1078" DrawAspect="Content" ObjectID="_1572682106" r:id="rId124"/>
        </w:object>
      </w:r>
      <w:r>
        <w:rPr>
          <w:rFonts w:ascii="Times New Roman" w:hAnsi="Times New Roman" w:cs="Times New Roman"/>
          <w:sz w:val="28"/>
          <w:szCs w:val="28"/>
        </w:rPr>
        <w:t xml:space="preserve">                                                               (2)</w:t>
      </w:r>
    </w:p>
    <w:p w:rsidR="009B786D" w:rsidRPr="00C52EB7" w:rsidRDefault="009B786D" w:rsidP="009B786D">
      <w:pPr>
        <w:autoSpaceDE w:val="0"/>
        <w:autoSpaceDN w:val="0"/>
        <w:adjustRightInd w:val="0"/>
        <w:spacing w:after="0" w:line="240" w:lineRule="auto"/>
        <w:ind w:firstLine="2835"/>
        <w:rPr>
          <w:rFonts w:ascii="Times New Roman" w:hAnsi="Times New Roman" w:cs="Times New Roman"/>
          <w:sz w:val="28"/>
          <w:szCs w:val="28"/>
        </w:rPr>
      </w:pPr>
      <w:r w:rsidRPr="009D383A">
        <w:rPr>
          <w:rFonts w:ascii="Times New Roman" w:hAnsi="Times New Roman" w:cs="Times New Roman"/>
          <w:position w:val="-16"/>
          <w:sz w:val="28"/>
          <w:szCs w:val="28"/>
        </w:rPr>
        <w:object w:dxaOrig="2920" w:dyaOrig="420">
          <v:shape id="_x0000_i1079" type="#_x0000_t75" style="width:146.7pt;height:18.35pt" o:ole="">
            <v:imagedata r:id="rId125" o:title=""/>
          </v:shape>
          <o:OLEObject Type="Embed" ProgID="Equation.3" ShapeID="_x0000_i1079" DrawAspect="Content" ObjectID="_1572682107" r:id="rId126"/>
        </w:object>
      </w:r>
      <w:r>
        <w:rPr>
          <w:rFonts w:ascii="Times New Roman" w:hAnsi="Times New Roman" w:cs="Times New Roman"/>
          <w:sz w:val="28"/>
          <w:szCs w:val="28"/>
        </w:rPr>
        <w:t xml:space="preserve">                                                  (3)</w:t>
      </w:r>
    </w:p>
    <w:p w:rsidR="009B786D" w:rsidRPr="009D383A" w:rsidRDefault="009B786D" w:rsidP="009B786D">
      <w:pPr>
        <w:autoSpaceDE w:val="0"/>
        <w:autoSpaceDN w:val="0"/>
        <w:adjustRightInd w:val="0"/>
        <w:spacing w:after="0" w:line="240" w:lineRule="auto"/>
        <w:ind w:firstLine="709"/>
        <w:rPr>
          <w:rFonts w:ascii="Times New Roman" w:hAnsi="Times New Roman" w:cs="Times New Roman"/>
          <w:iCs/>
          <w:sz w:val="28"/>
          <w:szCs w:val="28"/>
        </w:rPr>
      </w:pPr>
    </w:p>
    <w:p w:rsidR="009B786D" w:rsidRPr="009D383A" w:rsidRDefault="009B786D" w:rsidP="009B786D">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iCs/>
          <w:sz w:val="28"/>
          <w:szCs w:val="28"/>
        </w:rPr>
        <w:t xml:space="preserve">где </w:t>
      </w:r>
      <w:r w:rsidRPr="005C0194">
        <w:rPr>
          <w:position w:val="-12"/>
        </w:rPr>
        <w:object w:dxaOrig="520" w:dyaOrig="380">
          <v:shape id="_x0000_i1080" type="#_x0000_t75" style="width:25.8pt;height:18.35pt" o:ole="">
            <v:imagedata r:id="rId127" o:title=""/>
          </v:shape>
          <o:OLEObject Type="Embed" ProgID="Equation.3" ShapeID="_x0000_i1080" DrawAspect="Content" ObjectID="_1572682108" r:id="rId128"/>
        </w:object>
      </w:r>
      <w:r>
        <w:rPr>
          <w:rFonts w:ascii="Times New Roman" w:hAnsi="Times New Roman" w:cs="Times New Roman"/>
          <w:iCs/>
          <w:sz w:val="28"/>
          <w:szCs w:val="28"/>
        </w:rPr>
        <w:t xml:space="preserve"> </w:t>
      </w:r>
      <w:r w:rsidRPr="009D383A">
        <w:rPr>
          <w:rFonts w:ascii="Times New Roman" w:hAnsi="Times New Roman" w:cs="Times New Roman"/>
          <w:iCs/>
          <w:sz w:val="28"/>
          <w:szCs w:val="28"/>
        </w:rPr>
        <w:t>- падение напряжения на контактах (табл. 3)</w:t>
      </w:r>
    </w:p>
    <w:p w:rsidR="009B786D" w:rsidRPr="009D383A" w:rsidRDefault="009B786D" w:rsidP="009B786D">
      <w:pPr>
        <w:autoSpaceDE w:val="0"/>
        <w:autoSpaceDN w:val="0"/>
        <w:adjustRightInd w:val="0"/>
        <w:spacing w:after="0" w:line="240" w:lineRule="auto"/>
        <w:ind w:firstLine="709"/>
        <w:rPr>
          <w:rFonts w:ascii="Times New Roman" w:hAnsi="Times New Roman" w:cs="Times New Roman"/>
          <w:sz w:val="28"/>
          <w:szCs w:val="28"/>
        </w:rPr>
      </w:pPr>
    </w:p>
    <w:p w:rsidR="009B786D" w:rsidRPr="00C52EB7" w:rsidRDefault="009B786D" w:rsidP="009B786D">
      <w:pPr>
        <w:autoSpaceDE w:val="0"/>
        <w:autoSpaceDN w:val="0"/>
        <w:adjustRightInd w:val="0"/>
        <w:spacing w:after="0" w:line="240" w:lineRule="auto"/>
        <w:ind w:firstLine="709"/>
        <w:rPr>
          <w:rFonts w:ascii="Times New Roman" w:hAnsi="Times New Roman" w:cs="Times New Roman"/>
          <w:sz w:val="28"/>
          <w:szCs w:val="28"/>
        </w:rPr>
      </w:pPr>
      <w:r w:rsidRPr="00C52EB7">
        <w:rPr>
          <w:rFonts w:ascii="Times New Roman" w:hAnsi="Times New Roman" w:cs="Times New Roman"/>
          <w:sz w:val="28"/>
          <w:szCs w:val="28"/>
        </w:rPr>
        <w:t>При коротком замыкании через контакты проходят токи в 10…20 раз превышающие номинальные значения. Из-за малой постоянной времени нагрева температура контактной площадки практически мгновенно повышается и может достигнуть температуры плавления. Это может привести к свариванию контактов.</w:t>
      </w:r>
    </w:p>
    <w:p w:rsidR="009B786D" w:rsidRPr="00C52EB7" w:rsidRDefault="009B786D" w:rsidP="009B786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65344" cy="1947072"/>
            <wp:effectExtent l="19050" t="0" r="1706" b="0"/>
            <wp:docPr id="21"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9"/>
                    <a:srcRect/>
                    <a:stretch>
                      <a:fillRect/>
                    </a:stretch>
                  </pic:blipFill>
                  <pic:spPr bwMode="auto">
                    <a:xfrm>
                      <a:off x="0" y="0"/>
                      <a:ext cx="3065369" cy="1947088"/>
                    </a:xfrm>
                    <a:prstGeom prst="rect">
                      <a:avLst/>
                    </a:prstGeom>
                    <a:noFill/>
                    <a:ln w="9525">
                      <a:noFill/>
                      <a:miter lim="800000"/>
                      <a:headEnd/>
                      <a:tailEnd/>
                    </a:ln>
                  </pic:spPr>
                </pic:pic>
              </a:graphicData>
            </a:graphic>
          </wp:inline>
        </w:drawing>
      </w:r>
    </w:p>
    <w:p w:rsidR="009B786D" w:rsidRDefault="009B786D" w:rsidP="009B786D">
      <w:pPr>
        <w:spacing w:after="0" w:line="240" w:lineRule="auto"/>
        <w:jc w:val="center"/>
        <w:rPr>
          <w:rFonts w:ascii="Times New Roman" w:hAnsi="Times New Roman" w:cs="Times New Roman"/>
          <w:iCs/>
          <w:sz w:val="28"/>
          <w:szCs w:val="28"/>
        </w:rPr>
      </w:pPr>
    </w:p>
    <w:p w:rsidR="009B786D" w:rsidRDefault="009B786D" w:rsidP="009B786D">
      <w:pPr>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Рисунок 2</w:t>
      </w:r>
    </w:p>
    <w:p w:rsidR="009B786D" w:rsidRDefault="009B786D" w:rsidP="009B786D">
      <w:pPr>
        <w:spacing w:after="0" w:line="240" w:lineRule="auto"/>
        <w:ind w:firstLine="709"/>
        <w:rPr>
          <w:rFonts w:ascii="Times New Roman" w:hAnsi="Times New Roman" w:cs="Times New Roman"/>
          <w:iCs/>
          <w:sz w:val="28"/>
          <w:szCs w:val="28"/>
        </w:rPr>
      </w:pPr>
    </w:p>
    <w:p w:rsidR="009B786D" w:rsidRDefault="009B786D" w:rsidP="009B786D">
      <w:pPr>
        <w:spacing w:after="0" w:line="240" w:lineRule="auto"/>
        <w:ind w:firstLine="709"/>
        <w:rPr>
          <w:rFonts w:ascii="Times New Roman" w:hAnsi="Times New Roman" w:cs="Times New Roman"/>
          <w:iCs/>
          <w:sz w:val="28"/>
          <w:szCs w:val="28"/>
        </w:rPr>
      </w:pPr>
      <w:r w:rsidRPr="00C52EB7">
        <w:rPr>
          <w:rFonts w:ascii="Times New Roman" w:hAnsi="Times New Roman" w:cs="Times New Roman"/>
          <w:iCs/>
          <w:sz w:val="28"/>
          <w:szCs w:val="28"/>
        </w:rPr>
        <w:t>Таблица 3</w:t>
      </w:r>
      <w:r>
        <w:rPr>
          <w:rFonts w:ascii="Times New Roman" w:hAnsi="Times New Roman" w:cs="Times New Roman"/>
          <w:iCs/>
          <w:sz w:val="28"/>
          <w:szCs w:val="28"/>
        </w:rPr>
        <w:t xml:space="preserve"> - </w:t>
      </w:r>
      <w:r w:rsidRPr="00C52EB7">
        <w:rPr>
          <w:rFonts w:ascii="Times New Roman" w:hAnsi="Times New Roman" w:cs="Times New Roman"/>
          <w:iCs/>
          <w:sz w:val="28"/>
          <w:szCs w:val="28"/>
        </w:rPr>
        <w:t>Параметры точек рекристаллизации и плавления контактов из различных материалов</w:t>
      </w:r>
    </w:p>
    <w:p w:rsidR="009B786D" w:rsidRDefault="009B786D" w:rsidP="009B786D">
      <w:pPr>
        <w:spacing w:after="0" w:line="240" w:lineRule="auto"/>
        <w:ind w:firstLine="709"/>
        <w:rPr>
          <w:rFonts w:ascii="Times New Roman" w:hAnsi="Times New Roman" w:cs="Times New Roman"/>
          <w:iCs/>
          <w:sz w:val="28"/>
          <w:szCs w:val="28"/>
        </w:rPr>
      </w:pPr>
    </w:p>
    <w:tbl>
      <w:tblPr>
        <w:tblStyle w:val="a3"/>
        <w:tblW w:w="0" w:type="auto"/>
        <w:tblLook w:val="04A0"/>
      </w:tblPr>
      <w:tblGrid>
        <w:gridCol w:w="1970"/>
        <w:gridCol w:w="1970"/>
        <w:gridCol w:w="1971"/>
        <w:gridCol w:w="1971"/>
        <w:gridCol w:w="1971"/>
      </w:tblGrid>
      <w:tr w:rsidR="009B786D" w:rsidRPr="00B327CD" w:rsidTr="00A71A33">
        <w:tc>
          <w:tcPr>
            <w:tcW w:w="1970" w:type="dxa"/>
            <w:vMerge w:val="restart"/>
            <w:vAlign w:val="center"/>
          </w:tcPr>
          <w:p w:rsidR="009B786D" w:rsidRPr="00B327CD" w:rsidRDefault="009B786D" w:rsidP="00A71A33">
            <w:pPr>
              <w:pStyle w:val="ac"/>
              <w:spacing w:before="0" w:beforeAutospacing="0" w:after="0" w:afterAutospacing="0"/>
              <w:jc w:val="center"/>
            </w:pPr>
            <w:r w:rsidRPr="00B327CD">
              <w:t>Материал</w:t>
            </w:r>
          </w:p>
        </w:tc>
        <w:tc>
          <w:tcPr>
            <w:tcW w:w="3941" w:type="dxa"/>
            <w:gridSpan w:val="2"/>
            <w:vAlign w:val="center"/>
          </w:tcPr>
          <w:p w:rsidR="009B786D" w:rsidRPr="00B327CD" w:rsidRDefault="009B786D" w:rsidP="00A71A33">
            <w:pPr>
              <w:pStyle w:val="ac"/>
              <w:spacing w:before="0" w:beforeAutospacing="0" w:after="0" w:afterAutospacing="0"/>
              <w:jc w:val="center"/>
            </w:pPr>
            <w:r w:rsidRPr="00B327CD">
              <w:t>Рекристаллизация</w:t>
            </w:r>
          </w:p>
        </w:tc>
        <w:tc>
          <w:tcPr>
            <w:tcW w:w="3942" w:type="dxa"/>
            <w:gridSpan w:val="2"/>
            <w:vAlign w:val="center"/>
          </w:tcPr>
          <w:p w:rsidR="009B786D" w:rsidRPr="00B327CD" w:rsidRDefault="009B786D" w:rsidP="00A71A33">
            <w:pPr>
              <w:pStyle w:val="ac"/>
              <w:spacing w:before="0" w:beforeAutospacing="0" w:after="0" w:afterAutospacing="0"/>
              <w:jc w:val="center"/>
            </w:pPr>
            <w:r w:rsidRPr="00B327CD">
              <w:t>Плавление</w:t>
            </w:r>
          </w:p>
        </w:tc>
      </w:tr>
      <w:tr w:rsidR="009B786D" w:rsidRPr="00B327CD" w:rsidTr="00A71A33">
        <w:tc>
          <w:tcPr>
            <w:tcW w:w="1970" w:type="dxa"/>
            <w:vMerge/>
            <w:vAlign w:val="center"/>
          </w:tcPr>
          <w:p w:rsidR="009B786D" w:rsidRPr="00B327CD" w:rsidRDefault="009B786D" w:rsidP="00A71A33">
            <w:pPr>
              <w:jc w:val="center"/>
              <w:rPr>
                <w:rFonts w:ascii="Times New Roman" w:hAnsi="Times New Roman" w:cs="Times New Roman"/>
                <w:sz w:val="24"/>
                <w:szCs w:val="24"/>
              </w:rPr>
            </w:pPr>
          </w:p>
        </w:tc>
        <w:tc>
          <w:tcPr>
            <w:tcW w:w="1970" w:type="dxa"/>
            <w:vAlign w:val="center"/>
          </w:tcPr>
          <w:p w:rsidR="009B786D" w:rsidRPr="00B327CD" w:rsidRDefault="009B786D" w:rsidP="00A71A33">
            <w:pPr>
              <w:pStyle w:val="ac"/>
              <w:spacing w:before="0" w:beforeAutospacing="0" w:after="0" w:afterAutospacing="0"/>
              <w:jc w:val="center"/>
            </w:pPr>
            <w:r w:rsidRPr="00B327CD">
              <w:t>Температура,</w:t>
            </w:r>
          </w:p>
          <w:p w:rsidR="009B786D" w:rsidRPr="00B327CD" w:rsidRDefault="009B786D" w:rsidP="00A71A33">
            <w:pPr>
              <w:pStyle w:val="ac"/>
              <w:spacing w:before="0" w:beforeAutospacing="0" w:after="0" w:afterAutospacing="0"/>
              <w:jc w:val="center"/>
            </w:pPr>
            <w:r w:rsidRPr="005C0194">
              <w:rPr>
                <w:position w:val="-12"/>
              </w:rPr>
              <w:object w:dxaOrig="440" w:dyaOrig="380">
                <v:shape id="_x0000_i1081" type="#_x0000_t75" style="width:21.05pt;height:18.35pt" o:ole="">
                  <v:imagedata r:id="rId130" o:title=""/>
                </v:shape>
                <o:OLEObject Type="Embed" ProgID="Equation.3" ShapeID="_x0000_i1081" DrawAspect="Content" ObjectID="_1572682109" r:id="rId131"/>
              </w:object>
            </w:r>
            <w:r w:rsidRPr="00B327CD">
              <w:t>,°C</w:t>
            </w:r>
          </w:p>
        </w:tc>
        <w:tc>
          <w:tcPr>
            <w:tcW w:w="1971" w:type="dxa"/>
            <w:vAlign w:val="center"/>
          </w:tcPr>
          <w:p w:rsidR="009B786D" w:rsidRPr="00B327CD" w:rsidRDefault="009B786D" w:rsidP="00A71A33">
            <w:pPr>
              <w:pStyle w:val="ac"/>
              <w:spacing w:before="0" w:beforeAutospacing="0" w:after="0" w:afterAutospacing="0"/>
              <w:jc w:val="center"/>
            </w:pPr>
            <w:r w:rsidRPr="00B327CD">
              <w:t>Падение напряжения,</w:t>
            </w:r>
          </w:p>
          <w:p w:rsidR="009B786D" w:rsidRPr="00B327CD" w:rsidRDefault="009B786D" w:rsidP="00A71A33">
            <w:pPr>
              <w:pStyle w:val="ac"/>
              <w:spacing w:before="0" w:beforeAutospacing="0" w:after="0" w:afterAutospacing="0"/>
              <w:jc w:val="center"/>
            </w:pPr>
            <w:r w:rsidRPr="005C0194">
              <w:rPr>
                <w:position w:val="-12"/>
              </w:rPr>
              <w:object w:dxaOrig="520" w:dyaOrig="380">
                <v:shape id="_x0000_i1082" type="#_x0000_t75" style="width:25.8pt;height:18.35pt" o:ole="">
                  <v:imagedata r:id="rId127" o:title=""/>
                </v:shape>
                <o:OLEObject Type="Embed" ProgID="Equation.3" ShapeID="_x0000_i1082" DrawAspect="Content" ObjectID="_1572682110" r:id="rId132"/>
              </w:object>
            </w:r>
            <w:r w:rsidRPr="00B327CD">
              <w:t>,В</w:t>
            </w:r>
          </w:p>
        </w:tc>
        <w:tc>
          <w:tcPr>
            <w:tcW w:w="1971" w:type="dxa"/>
            <w:vAlign w:val="center"/>
          </w:tcPr>
          <w:p w:rsidR="009B786D" w:rsidRPr="00B327CD" w:rsidRDefault="009B786D" w:rsidP="00A71A33">
            <w:pPr>
              <w:pStyle w:val="ac"/>
              <w:spacing w:before="0" w:beforeAutospacing="0" w:after="0" w:afterAutospacing="0"/>
              <w:jc w:val="center"/>
            </w:pPr>
            <w:r w:rsidRPr="00B327CD">
              <w:t>Температура,</w:t>
            </w:r>
          </w:p>
          <w:p w:rsidR="009B786D" w:rsidRPr="00B327CD" w:rsidRDefault="009B786D" w:rsidP="00A71A33">
            <w:pPr>
              <w:pStyle w:val="ac"/>
              <w:spacing w:before="0" w:beforeAutospacing="0" w:after="0" w:afterAutospacing="0"/>
              <w:jc w:val="center"/>
            </w:pPr>
            <w:r w:rsidRPr="005C0194">
              <w:rPr>
                <w:position w:val="-12"/>
              </w:rPr>
              <w:object w:dxaOrig="499" w:dyaOrig="380">
                <v:shape id="_x0000_i1083" type="#_x0000_t75" style="width:25.15pt;height:18.35pt" o:ole="">
                  <v:imagedata r:id="rId133" o:title=""/>
                </v:shape>
                <o:OLEObject Type="Embed" ProgID="Equation.3" ShapeID="_x0000_i1083" DrawAspect="Content" ObjectID="_1572682111" r:id="rId134"/>
              </w:object>
            </w:r>
            <w:r w:rsidRPr="00B327CD">
              <w:t>,°C</w:t>
            </w:r>
          </w:p>
        </w:tc>
        <w:tc>
          <w:tcPr>
            <w:tcW w:w="1971" w:type="dxa"/>
            <w:vAlign w:val="center"/>
          </w:tcPr>
          <w:p w:rsidR="009B786D" w:rsidRPr="00B327CD" w:rsidRDefault="009B786D" w:rsidP="00A71A33">
            <w:pPr>
              <w:pStyle w:val="ac"/>
              <w:spacing w:before="0" w:beforeAutospacing="0" w:after="0" w:afterAutospacing="0"/>
              <w:jc w:val="center"/>
              <w:rPr>
                <w:i/>
                <w:iCs/>
              </w:rPr>
            </w:pPr>
            <w:r w:rsidRPr="00B327CD">
              <w:t>Падение напряжения,</w:t>
            </w:r>
          </w:p>
          <w:p w:rsidR="009B786D" w:rsidRPr="00B327CD" w:rsidRDefault="009B786D" w:rsidP="00A71A33">
            <w:pPr>
              <w:pStyle w:val="ac"/>
              <w:spacing w:before="0" w:beforeAutospacing="0" w:after="0" w:afterAutospacing="0"/>
              <w:jc w:val="center"/>
              <w:rPr>
                <w:i/>
                <w:iCs/>
              </w:rPr>
            </w:pPr>
            <w:r w:rsidRPr="005C0194">
              <w:rPr>
                <w:position w:val="-12"/>
              </w:rPr>
              <w:object w:dxaOrig="580" w:dyaOrig="380">
                <v:shape id="_x0000_i1084" type="#_x0000_t75" style="width:27.85pt;height:18.35pt" o:ole="">
                  <v:imagedata r:id="rId135" o:title=""/>
                </v:shape>
                <o:OLEObject Type="Embed" ProgID="Equation.3" ShapeID="_x0000_i1084" DrawAspect="Content" ObjectID="_1572682112" r:id="rId136"/>
              </w:object>
            </w:r>
            <w:r w:rsidRPr="00B327CD">
              <w:t>,В</w:t>
            </w:r>
          </w:p>
        </w:tc>
      </w:tr>
      <w:tr w:rsidR="009B786D" w:rsidRPr="00B327CD" w:rsidTr="00A71A33">
        <w:tc>
          <w:tcPr>
            <w:tcW w:w="1970" w:type="dxa"/>
            <w:vAlign w:val="center"/>
          </w:tcPr>
          <w:p w:rsidR="009B786D" w:rsidRPr="00B327CD" w:rsidRDefault="009B786D" w:rsidP="00A71A33">
            <w:pPr>
              <w:pStyle w:val="ac"/>
              <w:spacing w:before="0" w:beforeAutospacing="0" w:after="0" w:afterAutospacing="0"/>
            </w:pPr>
            <w:r w:rsidRPr="00B327CD">
              <w:t>Алюминий ...</w:t>
            </w:r>
          </w:p>
        </w:tc>
        <w:tc>
          <w:tcPr>
            <w:tcW w:w="1970" w:type="dxa"/>
            <w:vAlign w:val="center"/>
          </w:tcPr>
          <w:p w:rsidR="009B786D" w:rsidRPr="00B327CD" w:rsidRDefault="009B786D" w:rsidP="00A71A33">
            <w:pPr>
              <w:pStyle w:val="ac"/>
              <w:spacing w:before="0" w:beforeAutospacing="0" w:after="0" w:afterAutospacing="0"/>
              <w:jc w:val="center"/>
            </w:pPr>
            <w:r w:rsidRPr="00B327CD">
              <w:t>150</w:t>
            </w:r>
          </w:p>
        </w:tc>
        <w:tc>
          <w:tcPr>
            <w:tcW w:w="1971" w:type="dxa"/>
            <w:vAlign w:val="center"/>
          </w:tcPr>
          <w:p w:rsidR="009B786D" w:rsidRPr="00B327CD" w:rsidRDefault="009B786D" w:rsidP="00A71A33">
            <w:pPr>
              <w:pStyle w:val="ac"/>
              <w:spacing w:before="0" w:beforeAutospacing="0" w:after="0" w:afterAutospacing="0"/>
              <w:jc w:val="center"/>
            </w:pPr>
            <w:r w:rsidRPr="00B327CD">
              <w:t>0,1</w:t>
            </w:r>
          </w:p>
        </w:tc>
        <w:tc>
          <w:tcPr>
            <w:tcW w:w="1971" w:type="dxa"/>
            <w:vAlign w:val="center"/>
          </w:tcPr>
          <w:p w:rsidR="009B786D" w:rsidRPr="00B327CD" w:rsidRDefault="009B786D" w:rsidP="00A71A33">
            <w:pPr>
              <w:pStyle w:val="ac"/>
              <w:spacing w:before="0" w:beforeAutospacing="0" w:after="0" w:afterAutospacing="0"/>
              <w:jc w:val="center"/>
            </w:pPr>
            <w:r w:rsidRPr="00B327CD">
              <w:t>658</w:t>
            </w:r>
          </w:p>
        </w:tc>
        <w:tc>
          <w:tcPr>
            <w:tcW w:w="1971" w:type="dxa"/>
            <w:vAlign w:val="center"/>
          </w:tcPr>
          <w:p w:rsidR="009B786D" w:rsidRPr="00B327CD" w:rsidRDefault="009B786D" w:rsidP="00A71A33">
            <w:pPr>
              <w:pStyle w:val="ac"/>
              <w:spacing w:before="0" w:beforeAutospacing="0" w:after="0" w:afterAutospacing="0"/>
              <w:jc w:val="center"/>
            </w:pPr>
            <w:r w:rsidRPr="00B327CD">
              <w:t>0,3</w:t>
            </w:r>
          </w:p>
        </w:tc>
      </w:tr>
      <w:tr w:rsidR="009B786D" w:rsidRPr="00B327CD" w:rsidTr="00A71A33">
        <w:tc>
          <w:tcPr>
            <w:tcW w:w="1970" w:type="dxa"/>
            <w:vAlign w:val="center"/>
          </w:tcPr>
          <w:p w:rsidR="009B786D" w:rsidRPr="00B327CD" w:rsidRDefault="009B786D" w:rsidP="00A71A33">
            <w:pPr>
              <w:pStyle w:val="ac"/>
              <w:spacing w:before="0" w:beforeAutospacing="0" w:after="0" w:afterAutospacing="0"/>
            </w:pPr>
            <w:r w:rsidRPr="00B327CD">
              <w:t>Железо</w:t>
            </w:r>
          </w:p>
        </w:tc>
        <w:tc>
          <w:tcPr>
            <w:tcW w:w="1970" w:type="dxa"/>
            <w:vAlign w:val="center"/>
          </w:tcPr>
          <w:p w:rsidR="009B786D" w:rsidRPr="00B327CD" w:rsidRDefault="009B786D" w:rsidP="00A71A33">
            <w:pPr>
              <w:pStyle w:val="ac"/>
              <w:spacing w:before="0" w:beforeAutospacing="0" w:after="0" w:afterAutospacing="0"/>
              <w:jc w:val="center"/>
            </w:pPr>
            <w:r w:rsidRPr="00B327CD">
              <w:t>500</w:t>
            </w:r>
          </w:p>
        </w:tc>
        <w:tc>
          <w:tcPr>
            <w:tcW w:w="1971" w:type="dxa"/>
            <w:vAlign w:val="center"/>
          </w:tcPr>
          <w:p w:rsidR="009B786D" w:rsidRPr="00B327CD" w:rsidRDefault="009B786D" w:rsidP="00A71A33">
            <w:pPr>
              <w:pStyle w:val="ac"/>
              <w:spacing w:before="0" w:beforeAutospacing="0" w:after="0" w:afterAutospacing="0"/>
              <w:jc w:val="center"/>
            </w:pPr>
            <w:r w:rsidRPr="00B327CD">
              <w:t>0,21</w:t>
            </w:r>
          </w:p>
        </w:tc>
        <w:tc>
          <w:tcPr>
            <w:tcW w:w="1971" w:type="dxa"/>
            <w:vAlign w:val="center"/>
          </w:tcPr>
          <w:p w:rsidR="009B786D" w:rsidRPr="00B327CD" w:rsidRDefault="009B786D" w:rsidP="00A71A33">
            <w:pPr>
              <w:pStyle w:val="ac"/>
              <w:spacing w:before="0" w:beforeAutospacing="0" w:after="0" w:afterAutospacing="0"/>
              <w:jc w:val="center"/>
            </w:pPr>
            <w:r w:rsidRPr="00B327CD">
              <w:t>1 530</w:t>
            </w:r>
          </w:p>
        </w:tc>
        <w:tc>
          <w:tcPr>
            <w:tcW w:w="1971" w:type="dxa"/>
            <w:vAlign w:val="center"/>
          </w:tcPr>
          <w:p w:rsidR="009B786D" w:rsidRPr="00B327CD" w:rsidRDefault="009B786D" w:rsidP="00A71A33">
            <w:pPr>
              <w:pStyle w:val="ac"/>
              <w:spacing w:before="0" w:beforeAutospacing="0" w:after="0" w:afterAutospacing="0"/>
              <w:jc w:val="center"/>
            </w:pPr>
            <w:r w:rsidRPr="00B327CD">
              <w:t>0,6</w:t>
            </w:r>
          </w:p>
        </w:tc>
      </w:tr>
      <w:tr w:rsidR="009B786D" w:rsidRPr="00B327CD" w:rsidTr="00A71A33">
        <w:tc>
          <w:tcPr>
            <w:tcW w:w="1970" w:type="dxa"/>
            <w:vAlign w:val="center"/>
          </w:tcPr>
          <w:p w:rsidR="009B786D" w:rsidRPr="00B327CD" w:rsidRDefault="009B786D" w:rsidP="00A71A33">
            <w:pPr>
              <w:pStyle w:val="ac"/>
              <w:spacing w:before="0" w:beforeAutospacing="0" w:after="0" w:afterAutospacing="0"/>
            </w:pPr>
            <w:r w:rsidRPr="00B327CD">
              <w:t>Латунь</w:t>
            </w:r>
          </w:p>
        </w:tc>
        <w:tc>
          <w:tcPr>
            <w:tcW w:w="1970" w:type="dxa"/>
            <w:vAlign w:val="center"/>
          </w:tcPr>
          <w:p w:rsidR="009B786D" w:rsidRPr="00B327CD" w:rsidRDefault="009B786D" w:rsidP="00A71A33">
            <w:pPr>
              <w:pStyle w:val="ac"/>
              <w:spacing w:before="0" w:beforeAutospacing="0" w:after="0" w:afterAutospacing="0"/>
              <w:jc w:val="center"/>
            </w:pPr>
            <w:r w:rsidRPr="00B327CD">
              <w:t>520</w:t>
            </w:r>
          </w:p>
        </w:tc>
        <w:tc>
          <w:tcPr>
            <w:tcW w:w="1971" w:type="dxa"/>
            <w:vAlign w:val="center"/>
          </w:tcPr>
          <w:p w:rsidR="009B786D" w:rsidRPr="00B327CD" w:rsidRDefault="009B786D" w:rsidP="00A71A33">
            <w:pPr>
              <w:pStyle w:val="ac"/>
              <w:spacing w:before="0" w:beforeAutospacing="0" w:after="0" w:afterAutospacing="0"/>
              <w:jc w:val="center"/>
            </w:pPr>
            <w:r w:rsidRPr="00B327CD">
              <w:t>0,22</w:t>
            </w:r>
          </w:p>
        </w:tc>
        <w:tc>
          <w:tcPr>
            <w:tcW w:w="1971" w:type="dxa"/>
            <w:vAlign w:val="center"/>
          </w:tcPr>
          <w:p w:rsidR="009B786D" w:rsidRPr="00B327CD" w:rsidRDefault="009B786D" w:rsidP="00A71A33">
            <w:pPr>
              <w:pStyle w:val="ac"/>
              <w:spacing w:before="0" w:beforeAutospacing="0" w:after="0" w:afterAutospacing="0"/>
              <w:jc w:val="center"/>
            </w:pPr>
            <w:r w:rsidRPr="00B327CD">
              <w:t>1455</w:t>
            </w:r>
          </w:p>
        </w:tc>
        <w:tc>
          <w:tcPr>
            <w:tcW w:w="1971" w:type="dxa"/>
            <w:vAlign w:val="center"/>
          </w:tcPr>
          <w:p w:rsidR="009B786D" w:rsidRPr="00B327CD" w:rsidRDefault="009B786D" w:rsidP="00A71A33">
            <w:pPr>
              <w:pStyle w:val="ac"/>
              <w:spacing w:before="0" w:beforeAutospacing="0" w:after="0" w:afterAutospacing="0"/>
              <w:jc w:val="center"/>
            </w:pPr>
            <w:r w:rsidRPr="00B327CD">
              <w:t>0,65</w:t>
            </w:r>
          </w:p>
        </w:tc>
      </w:tr>
      <w:tr w:rsidR="009B786D" w:rsidRPr="00B327CD" w:rsidTr="00A71A33">
        <w:tc>
          <w:tcPr>
            <w:tcW w:w="1970" w:type="dxa"/>
            <w:vAlign w:val="center"/>
          </w:tcPr>
          <w:p w:rsidR="009B786D" w:rsidRPr="00B327CD" w:rsidRDefault="009B786D" w:rsidP="00A71A33">
            <w:pPr>
              <w:pStyle w:val="ac"/>
              <w:spacing w:before="0" w:beforeAutospacing="0" w:after="0" w:afterAutospacing="0"/>
            </w:pPr>
            <w:r w:rsidRPr="00B327CD">
              <w:t>Медь</w:t>
            </w:r>
          </w:p>
        </w:tc>
        <w:tc>
          <w:tcPr>
            <w:tcW w:w="1970" w:type="dxa"/>
            <w:vAlign w:val="center"/>
          </w:tcPr>
          <w:p w:rsidR="009B786D" w:rsidRPr="00B327CD" w:rsidRDefault="009B786D" w:rsidP="00A71A33">
            <w:pPr>
              <w:pStyle w:val="ac"/>
              <w:spacing w:before="0" w:beforeAutospacing="0" w:after="0" w:afterAutospacing="0"/>
              <w:jc w:val="center"/>
            </w:pPr>
            <w:r w:rsidRPr="00B327CD">
              <w:t>190</w:t>
            </w:r>
          </w:p>
        </w:tc>
        <w:tc>
          <w:tcPr>
            <w:tcW w:w="1971" w:type="dxa"/>
            <w:vAlign w:val="center"/>
          </w:tcPr>
          <w:p w:rsidR="009B786D" w:rsidRPr="00B327CD" w:rsidRDefault="009B786D" w:rsidP="00A71A33">
            <w:pPr>
              <w:pStyle w:val="ac"/>
              <w:spacing w:before="0" w:beforeAutospacing="0" w:after="0" w:afterAutospacing="0"/>
              <w:jc w:val="center"/>
            </w:pPr>
            <w:r w:rsidRPr="00B327CD">
              <w:t>0,12</w:t>
            </w:r>
          </w:p>
        </w:tc>
        <w:tc>
          <w:tcPr>
            <w:tcW w:w="1971" w:type="dxa"/>
            <w:vAlign w:val="center"/>
          </w:tcPr>
          <w:p w:rsidR="009B786D" w:rsidRPr="00B327CD" w:rsidRDefault="009B786D" w:rsidP="00A71A33">
            <w:pPr>
              <w:pStyle w:val="ac"/>
              <w:spacing w:before="0" w:beforeAutospacing="0" w:after="0" w:afterAutospacing="0"/>
              <w:jc w:val="center"/>
            </w:pPr>
            <w:r w:rsidRPr="00B327CD">
              <w:t>1083</w:t>
            </w:r>
          </w:p>
        </w:tc>
        <w:tc>
          <w:tcPr>
            <w:tcW w:w="1971" w:type="dxa"/>
            <w:vAlign w:val="center"/>
          </w:tcPr>
          <w:p w:rsidR="009B786D" w:rsidRPr="00B327CD" w:rsidRDefault="009B786D" w:rsidP="00A71A33">
            <w:pPr>
              <w:pStyle w:val="ac"/>
              <w:spacing w:before="0" w:beforeAutospacing="0" w:after="0" w:afterAutospacing="0"/>
              <w:jc w:val="center"/>
            </w:pPr>
            <w:r w:rsidRPr="00B327CD">
              <w:t>0,43</w:t>
            </w:r>
          </w:p>
        </w:tc>
      </w:tr>
      <w:tr w:rsidR="009B786D" w:rsidRPr="00B327CD" w:rsidTr="00A71A33">
        <w:tc>
          <w:tcPr>
            <w:tcW w:w="1970" w:type="dxa"/>
            <w:vAlign w:val="center"/>
          </w:tcPr>
          <w:p w:rsidR="009B786D" w:rsidRPr="00B327CD" w:rsidRDefault="009B786D" w:rsidP="00A71A33">
            <w:pPr>
              <w:pStyle w:val="ac"/>
              <w:spacing w:before="0" w:beforeAutospacing="0" w:after="0" w:afterAutospacing="0"/>
            </w:pPr>
            <w:r w:rsidRPr="00B327CD">
              <w:t>Цинк</w:t>
            </w:r>
          </w:p>
        </w:tc>
        <w:tc>
          <w:tcPr>
            <w:tcW w:w="1970" w:type="dxa"/>
            <w:vAlign w:val="center"/>
          </w:tcPr>
          <w:p w:rsidR="009B786D" w:rsidRPr="00B327CD" w:rsidRDefault="009B786D" w:rsidP="00A71A33">
            <w:pPr>
              <w:pStyle w:val="ac"/>
              <w:spacing w:before="0" w:beforeAutospacing="0" w:after="0" w:afterAutospacing="0"/>
              <w:jc w:val="center"/>
            </w:pPr>
            <w:r w:rsidRPr="00B327CD">
              <w:t>170</w:t>
            </w:r>
          </w:p>
        </w:tc>
        <w:tc>
          <w:tcPr>
            <w:tcW w:w="1971" w:type="dxa"/>
            <w:vAlign w:val="center"/>
          </w:tcPr>
          <w:p w:rsidR="009B786D" w:rsidRPr="00B327CD" w:rsidRDefault="009B786D" w:rsidP="00A71A33">
            <w:pPr>
              <w:pStyle w:val="ac"/>
              <w:spacing w:before="0" w:beforeAutospacing="0" w:after="0" w:afterAutospacing="0"/>
              <w:jc w:val="center"/>
            </w:pPr>
            <w:r w:rsidRPr="00B327CD">
              <w:t>0,1</w:t>
            </w:r>
          </w:p>
        </w:tc>
        <w:tc>
          <w:tcPr>
            <w:tcW w:w="1971" w:type="dxa"/>
            <w:vAlign w:val="center"/>
          </w:tcPr>
          <w:p w:rsidR="009B786D" w:rsidRPr="00B327CD" w:rsidRDefault="009B786D" w:rsidP="00A71A33">
            <w:pPr>
              <w:pStyle w:val="ac"/>
              <w:spacing w:before="0" w:beforeAutospacing="0" w:after="0" w:afterAutospacing="0"/>
              <w:jc w:val="center"/>
            </w:pPr>
            <w:r w:rsidRPr="00B327CD">
              <w:t>419</w:t>
            </w:r>
          </w:p>
        </w:tc>
        <w:tc>
          <w:tcPr>
            <w:tcW w:w="1971" w:type="dxa"/>
            <w:vAlign w:val="center"/>
          </w:tcPr>
          <w:p w:rsidR="009B786D" w:rsidRPr="00B327CD" w:rsidRDefault="009B786D" w:rsidP="00A71A33">
            <w:pPr>
              <w:pStyle w:val="ac"/>
              <w:spacing w:before="0" w:beforeAutospacing="0" w:after="0" w:afterAutospacing="0"/>
              <w:jc w:val="center"/>
            </w:pPr>
            <w:r w:rsidRPr="00B327CD">
              <w:t>0,17</w:t>
            </w:r>
          </w:p>
        </w:tc>
      </w:tr>
      <w:tr w:rsidR="009B786D" w:rsidRPr="00B327CD" w:rsidTr="00A71A33">
        <w:tc>
          <w:tcPr>
            <w:tcW w:w="1970" w:type="dxa"/>
            <w:vAlign w:val="center"/>
          </w:tcPr>
          <w:p w:rsidR="009B786D" w:rsidRPr="00B327CD" w:rsidRDefault="009B786D" w:rsidP="00A71A33">
            <w:pPr>
              <w:pStyle w:val="ac"/>
              <w:spacing w:before="0" w:beforeAutospacing="0" w:after="0" w:afterAutospacing="0"/>
            </w:pPr>
            <w:r w:rsidRPr="00B327CD">
              <w:t>Серебро</w:t>
            </w:r>
          </w:p>
        </w:tc>
        <w:tc>
          <w:tcPr>
            <w:tcW w:w="1970" w:type="dxa"/>
            <w:vAlign w:val="center"/>
          </w:tcPr>
          <w:p w:rsidR="009B786D" w:rsidRPr="00B327CD" w:rsidRDefault="009B786D" w:rsidP="00A71A33">
            <w:pPr>
              <w:pStyle w:val="ac"/>
              <w:spacing w:before="0" w:beforeAutospacing="0" w:after="0" w:afterAutospacing="0"/>
              <w:jc w:val="center"/>
            </w:pPr>
            <w:r w:rsidRPr="00B327CD">
              <w:t>150—200</w:t>
            </w:r>
          </w:p>
        </w:tc>
        <w:tc>
          <w:tcPr>
            <w:tcW w:w="1971" w:type="dxa"/>
            <w:vAlign w:val="center"/>
          </w:tcPr>
          <w:p w:rsidR="009B786D" w:rsidRPr="00B327CD" w:rsidRDefault="009B786D" w:rsidP="00A71A33">
            <w:pPr>
              <w:pStyle w:val="ac"/>
              <w:spacing w:before="0" w:beforeAutospacing="0" w:after="0" w:afterAutospacing="0"/>
              <w:jc w:val="center"/>
            </w:pPr>
            <w:r w:rsidRPr="00B327CD">
              <w:t>0,09</w:t>
            </w:r>
          </w:p>
        </w:tc>
        <w:tc>
          <w:tcPr>
            <w:tcW w:w="1971" w:type="dxa"/>
            <w:vAlign w:val="center"/>
          </w:tcPr>
          <w:p w:rsidR="009B786D" w:rsidRPr="00B327CD" w:rsidRDefault="009B786D" w:rsidP="00A71A33">
            <w:pPr>
              <w:pStyle w:val="ac"/>
              <w:spacing w:before="0" w:beforeAutospacing="0" w:after="0" w:afterAutospacing="0"/>
              <w:jc w:val="center"/>
            </w:pPr>
            <w:r w:rsidRPr="00B327CD">
              <w:t>960</w:t>
            </w:r>
          </w:p>
        </w:tc>
        <w:tc>
          <w:tcPr>
            <w:tcW w:w="1971" w:type="dxa"/>
            <w:vAlign w:val="center"/>
          </w:tcPr>
          <w:p w:rsidR="009B786D" w:rsidRPr="00B327CD" w:rsidRDefault="009B786D" w:rsidP="00A71A33">
            <w:pPr>
              <w:pStyle w:val="ac"/>
              <w:spacing w:before="0" w:beforeAutospacing="0" w:after="0" w:afterAutospacing="0"/>
              <w:jc w:val="center"/>
            </w:pPr>
            <w:r w:rsidRPr="00B327CD">
              <w:t>0,35</w:t>
            </w:r>
          </w:p>
        </w:tc>
      </w:tr>
      <w:tr w:rsidR="009B786D" w:rsidRPr="00B327CD" w:rsidTr="00A71A33">
        <w:tc>
          <w:tcPr>
            <w:tcW w:w="1970" w:type="dxa"/>
            <w:vAlign w:val="center"/>
          </w:tcPr>
          <w:p w:rsidR="009B786D" w:rsidRPr="00B327CD" w:rsidRDefault="009B786D" w:rsidP="00A71A33">
            <w:pPr>
              <w:pStyle w:val="ac"/>
              <w:spacing w:before="0" w:beforeAutospacing="0" w:after="0" w:afterAutospacing="0"/>
            </w:pPr>
            <w:r w:rsidRPr="00B327CD">
              <w:t>Олово</w:t>
            </w:r>
          </w:p>
        </w:tc>
        <w:tc>
          <w:tcPr>
            <w:tcW w:w="1970" w:type="dxa"/>
            <w:vAlign w:val="center"/>
          </w:tcPr>
          <w:p w:rsidR="009B786D" w:rsidRPr="00B327CD" w:rsidRDefault="009B786D" w:rsidP="00A71A33">
            <w:pPr>
              <w:pStyle w:val="ac"/>
              <w:spacing w:before="0" w:beforeAutospacing="0" w:after="0" w:afterAutospacing="0"/>
              <w:jc w:val="center"/>
            </w:pPr>
            <w:r w:rsidRPr="00B327CD">
              <w:t>100</w:t>
            </w:r>
          </w:p>
        </w:tc>
        <w:tc>
          <w:tcPr>
            <w:tcW w:w="1971" w:type="dxa"/>
            <w:vAlign w:val="center"/>
          </w:tcPr>
          <w:p w:rsidR="009B786D" w:rsidRPr="00B327CD" w:rsidRDefault="009B786D" w:rsidP="00A71A33">
            <w:pPr>
              <w:pStyle w:val="ac"/>
              <w:spacing w:before="0" w:beforeAutospacing="0" w:after="0" w:afterAutospacing="0"/>
              <w:jc w:val="center"/>
            </w:pPr>
            <w:r w:rsidRPr="00B327CD">
              <w:t>0,07</w:t>
            </w:r>
          </w:p>
        </w:tc>
        <w:tc>
          <w:tcPr>
            <w:tcW w:w="1971" w:type="dxa"/>
            <w:vAlign w:val="center"/>
          </w:tcPr>
          <w:p w:rsidR="009B786D" w:rsidRPr="00B327CD" w:rsidRDefault="009B786D" w:rsidP="00A71A33">
            <w:pPr>
              <w:pStyle w:val="ac"/>
              <w:spacing w:before="0" w:beforeAutospacing="0" w:after="0" w:afterAutospacing="0"/>
              <w:jc w:val="center"/>
            </w:pPr>
            <w:r w:rsidRPr="00B327CD">
              <w:t>232</w:t>
            </w:r>
          </w:p>
        </w:tc>
        <w:tc>
          <w:tcPr>
            <w:tcW w:w="1971" w:type="dxa"/>
            <w:vAlign w:val="center"/>
          </w:tcPr>
          <w:p w:rsidR="009B786D" w:rsidRPr="00B327CD" w:rsidRDefault="009B786D" w:rsidP="00A71A33">
            <w:pPr>
              <w:pStyle w:val="ac"/>
              <w:spacing w:before="0" w:beforeAutospacing="0" w:after="0" w:afterAutospacing="0"/>
              <w:jc w:val="center"/>
            </w:pPr>
            <w:r w:rsidRPr="00B327CD">
              <w:t>0,13</w:t>
            </w:r>
          </w:p>
        </w:tc>
      </w:tr>
      <w:tr w:rsidR="009B786D" w:rsidRPr="00B327CD" w:rsidTr="00A71A33">
        <w:tc>
          <w:tcPr>
            <w:tcW w:w="1970" w:type="dxa"/>
            <w:vAlign w:val="center"/>
          </w:tcPr>
          <w:p w:rsidR="009B786D" w:rsidRPr="00B327CD" w:rsidRDefault="009B786D" w:rsidP="00A71A33">
            <w:pPr>
              <w:pStyle w:val="ac"/>
              <w:spacing w:before="0" w:beforeAutospacing="0" w:after="0" w:afterAutospacing="0"/>
            </w:pPr>
            <w:r w:rsidRPr="00B327CD">
              <w:t>Вольфрам ...</w:t>
            </w:r>
          </w:p>
        </w:tc>
        <w:tc>
          <w:tcPr>
            <w:tcW w:w="1970" w:type="dxa"/>
            <w:vAlign w:val="center"/>
          </w:tcPr>
          <w:p w:rsidR="009B786D" w:rsidRPr="00B327CD" w:rsidRDefault="009B786D" w:rsidP="00A71A33">
            <w:pPr>
              <w:pStyle w:val="ac"/>
              <w:spacing w:before="0" w:beforeAutospacing="0" w:after="0" w:afterAutospacing="0"/>
              <w:jc w:val="center"/>
            </w:pPr>
            <w:r w:rsidRPr="00B327CD">
              <w:t>1 000</w:t>
            </w:r>
          </w:p>
        </w:tc>
        <w:tc>
          <w:tcPr>
            <w:tcW w:w="1971" w:type="dxa"/>
            <w:vAlign w:val="center"/>
          </w:tcPr>
          <w:p w:rsidR="009B786D" w:rsidRPr="00B327CD" w:rsidRDefault="009B786D" w:rsidP="00A71A33">
            <w:pPr>
              <w:pStyle w:val="ac"/>
              <w:spacing w:before="0" w:beforeAutospacing="0" w:after="0" w:afterAutospacing="0"/>
              <w:jc w:val="center"/>
            </w:pPr>
            <w:r w:rsidRPr="00B327CD">
              <w:t>0,4</w:t>
            </w:r>
          </w:p>
        </w:tc>
        <w:tc>
          <w:tcPr>
            <w:tcW w:w="1971" w:type="dxa"/>
            <w:vAlign w:val="center"/>
          </w:tcPr>
          <w:p w:rsidR="009B786D" w:rsidRPr="00B327CD" w:rsidRDefault="009B786D" w:rsidP="00A71A33">
            <w:pPr>
              <w:pStyle w:val="ac"/>
              <w:spacing w:before="0" w:beforeAutospacing="0" w:after="0" w:afterAutospacing="0"/>
              <w:jc w:val="center"/>
            </w:pPr>
            <w:r w:rsidRPr="00B327CD">
              <w:t>3 400</w:t>
            </w:r>
          </w:p>
        </w:tc>
        <w:tc>
          <w:tcPr>
            <w:tcW w:w="1971" w:type="dxa"/>
            <w:vAlign w:val="center"/>
          </w:tcPr>
          <w:p w:rsidR="009B786D" w:rsidRPr="00B327CD" w:rsidRDefault="009B786D" w:rsidP="00A71A33">
            <w:pPr>
              <w:pStyle w:val="ac"/>
              <w:spacing w:before="0" w:beforeAutospacing="0" w:after="0" w:afterAutospacing="0"/>
              <w:jc w:val="center"/>
            </w:pPr>
            <w:r w:rsidRPr="00B327CD">
              <w:t>1,0</w:t>
            </w:r>
          </w:p>
        </w:tc>
      </w:tr>
      <w:tr w:rsidR="009B786D" w:rsidRPr="00B327CD" w:rsidTr="00A71A33">
        <w:tc>
          <w:tcPr>
            <w:tcW w:w="1970" w:type="dxa"/>
            <w:vAlign w:val="center"/>
          </w:tcPr>
          <w:p w:rsidR="009B786D" w:rsidRPr="00B327CD" w:rsidRDefault="009B786D" w:rsidP="00A71A33">
            <w:pPr>
              <w:pStyle w:val="ac"/>
              <w:spacing w:before="0" w:beforeAutospacing="0" w:after="0" w:afterAutospacing="0"/>
            </w:pPr>
            <w:r w:rsidRPr="00B327CD">
              <w:t>Платина ...</w:t>
            </w:r>
          </w:p>
        </w:tc>
        <w:tc>
          <w:tcPr>
            <w:tcW w:w="1970" w:type="dxa"/>
            <w:vAlign w:val="center"/>
          </w:tcPr>
          <w:p w:rsidR="009B786D" w:rsidRPr="00B327CD" w:rsidRDefault="009B786D" w:rsidP="00A71A33">
            <w:pPr>
              <w:pStyle w:val="ac"/>
              <w:spacing w:before="0" w:beforeAutospacing="0" w:after="0" w:afterAutospacing="0"/>
              <w:jc w:val="center"/>
            </w:pPr>
            <w:r w:rsidRPr="00B327CD">
              <w:t>540</w:t>
            </w:r>
          </w:p>
        </w:tc>
        <w:tc>
          <w:tcPr>
            <w:tcW w:w="1971" w:type="dxa"/>
            <w:vAlign w:val="center"/>
          </w:tcPr>
          <w:p w:rsidR="009B786D" w:rsidRPr="00B327CD" w:rsidRDefault="009B786D" w:rsidP="00A71A33">
            <w:pPr>
              <w:pStyle w:val="ac"/>
              <w:spacing w:before="0" w:beforeAutospacing="0" w:after="0" w:afterAutospacing="0"/>
              <w:jc w:val="center"/>
            </w:pPr>
            <w:r w:rsidRPr="00B327CD">
              <w:t>0,25</w:t>
            </w:r>
          </w:p>
        </w:tc>
        <w:tc>
          <w:tcPr>
            <w:tcW w:w="1971" w:type="dxa"/>
            <w:vAlign w:val="center"/>
          </w:tcPr>
          <w:p w:rsidR="009B786D" w:rsidRPr="00B327CD" w:rsidRDefault="009B786D" w:rsidP="00A71A33">
            <w:pPr>
              <w:pStyle w:val="ac"/>
              <w:spacing w:before="0" w:beforeAutospacing="0" w:after="0" w:afterAutospacing="0"/>
              <w:jc w:val="center"/>
            </w:pPr>
            <w:r w:rsidRPr="00B327CD">
              <w:t>1 773</w:t>
            </w:r>
          </w:p>
        </w:tc>
        <w:tc>
          <w:tcPr>
            <w:tcW w:w="1971" w:type="dxa"/>
            <w:vAlign w:val="center"/>
          </w:tcPr>
          <w:p w:rsidR="009B786D" w:rsidRPr="00B327CD" w:rsidRDefault="009B786D" w:rsidP="00A71A33">
            <w:pPr>
              <w:pStyle w:val="ac"/>
              <w:spacing w:before="0" w:beforeAutospacing="0" w:after="0" w:afterAutospacing="0"/>
              <w:jc w:val="center"/>
            </w:pPr>
            <w:r w:rsidRPr="00B327CD">
              <w:t>0,7</w:t>
            </w:r>
          </w:p>
        </w:tc>
      </w:tr>
    </w:tbl>
    <w:p w:rsidR="009B786D" w:rsidRPr="00C52EB7"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r w:rsidRPr="00C52EB7">
        <w:rPr>
          <w:rFonts w:ascii="Times New Roman" w:hAnsi="Times New Roman" w:cs="Times New Roman"/>
          <w:b/>
          <w:sz w:val="28"/>
          <w:szCs w:val="28"/>
        </w:rPr>
        <w:t>Задание</w:t>
      </w:r>
    </w:p>
    <w:p w:rsidR="009B786D" w:rsidRDefault="009B786D" w:rsidP="009B786D">
      <w:pPr>
        <w:spacing w:after="0" w:line="240" w:lineRule="auto"/>
        <w:ind w:firstLine="709"/>
        <w:rPr>
          <w:rFonts w:ascii="Times New Roman" w:hAnsi="Times New Roman" w:cs="Times New Roman"/>
          <w:b/>
          <w:sz w:val="28"/>
          <w:szCs w:val="28"/>
        </w:rPr>
      </w:pPr>
    </w:p>
    <w:p w:rsidR="006A08D4" w:rsidRDefault="009B786D" w:rsidP="006A08D4">
      <w:pPr>
        <w:spacing w:after="0" w:line="240" w:lineRule="auto"/>
        <w:ind w:firstLine="709"/>
        <w:rPr>
          <w:rFonts w:ascii="Times New Roman" w:hAnsi="Times New Roman" w:cs="Times New Roman"/>
          <w:b/>
          <w:sz w:val="28"/>
          <w:szCs w:val="28"/>
        </w:rPr>
      </w:pPr>
      <w:r w:rsidRPr="000D5966">
        <w:rPr>
          <w:rFonts w:ascii="Times New Roman" w:hAnsi="Times New Roman" w:cs="Times New Roman"/>
          <w:bCs/>
          <w:sz w:val="28"/>
          <w:szCs w:val="28"/>
        </w:rPr>
        <w:t xml:space="preserve">Используя формулу 1 </w:t>
      </w:r>
      <w:r w:rsidRPr="000D5966">
        <w:rPr>
          <w:rFonts w:ascii="Times New Roman" w:hAnsi="Times New Roman" w:cs="Times New Roman"/>
          <w:sz w:val="28"/>
          <w:szCs w:val="28"/>
        </w:rPr>
        <w:t>рассчитать минимальное усилие нажатия</w:t>
      </w:r>
      <w:r w:rsidRPr="00C52EB7">
        <w:rPr>
          <w:rFonts w:ascii="Times New Roman" w:hAnsi="Times New Roman" w:cs="Times New Roman"/>
          <w:sz w:val="28"/>
          <w:szCs w:val="28"/>
        </w:rPr>
        <w:t xml:space="preserve"> контактов</w:t>
      </w:r>
      <w:r w:rsidRPr="005C0194">
        <w:rPr>
          <w:position w:val="-12"/>
        </w:rPr>
        <w:object w:dxaOrig="740" w:dyaOrig="380">
          <v:shape id="_x0000_i1085" type="#_x0000_t75" style="width:37.35pt;height:18.35pt" o:ole="">
            <v:imagedata r:id="rId137" o:title=""/>
          </v:shape>
          <o:OLEObject Type="Embed" ProgID="Equation.3" ShapeID="_x0000_i1085" DrawAspect="Content" ObjectID="_1572682113" r:id="rId138"/>
        </w:object>
      </w:r>
      <w:r w:rsidRPr="00C52EB7">
        <w:rPr>
          <w:rFonts w:ascii="Times New Roman" w:hAnsi="Times New Roman" w:cs="Times New Roman"/>
          <w:sz w:val="28"/>
          <w:szCs w:val="28"/>
        </w:rPr>
        <w:t>, необходимое для того чтобы при протекании через контакты номинального тока</w:t>
      </w:r>
      <w:r>
        <w:rPr>
          <w:rFonts w:ascii="Times New Roman" w:hAnsi="Times New Roman" w:cs="Times New Roman"/>
          <w:sz w:val="28"/>
          <w:szCs w:val="28"/>
        </w:rPr>
        <w:t xml:space="preserve"> </w:t>
      </w:r>
      <w:r w:rsidRPr="005C0194">
        <w:rPr>
          <w:position w:val="-12"/>
        </w:rPr>
        <w:object w:dxaOrig="639" w:dyaOrig="380">
          <v:shape id="_x0000_i1086" type="#_x0000_t75" style="width:32.6pt;height:18.35pt" o:ole="">
            <v:imagedata r:id="rId139" o:title=""/>
          </v:shape>
          <o:OLEObject Type="Embed" ProgID="Equation.3" ShapeID="_x0000_i1086" DrawAspect="Content" ObjectID="_1572682114" r:id="rId140"/>
        </w:object>
      </w:r>
      <w:r w:rsidRPr="00C52EB7">
        <w:rPr>
          <w:rFonts w:ascii="Times New Roman" w:hAnsi="Times New Roman" w:cs="Times New Roman"/>
          <w:i/>
          <w:iCs/>
          <w:sz w:val="28"/>
          <w:szCs w:val="28"/>
        </w:rPr>
        <w:t xml:space="preserve"> </w:t>
      </w:r>
      <w:r w:rsidRPr="00C52EB7">
        <w:rPr>
          <w:rFonts w:ascii="Times New Roman" w:hAnsi="Times New Roman" w:cs="Times New Roman"/>
          <w:sz w:val="28"/>
          <w:szCs w:val="28"/>
        </w:rPr>
        <w:t xml:space="preserve">падение напряжения на переходном сопротивлении </w:t>
      </w:r>
      <w:r w:rsidRPr="00C52EB7">
        <w:rPr>
          <w:rFonts w:ascii="Times New Roman" w:hAnsi="Times New Roman" w:cs="Times New Roman"/>
          <w:sz w:val="28"/>
          <w:szCs w:val="28"/>
        </w:rPr>
        <w:lastRenderedPageBreak/>
        <w:t>контактов</w:t>
      </w:r>
      <w:r>
        <w:rPr>
          <w:rFonts w:ascii="Times New Roman" w:hAnsi="Times New Roman" w:cs="Times New Roman"/>
          <w:sz w:val="28"/>
          <w:szCs w:val="28"/>
        </w:rPr>
        <w:t xml:space="preserve"> </w:t>
      </w:r>
      <w:r w:rsidRPr="005C0194">
        <w:rPr>
          <w:position w:val="-12"/>
        </w:rPr>
        <w:object w:dxaOrig="440" w:dyaOrig="380">
          <v:shape id="_x0000_i1087" type="#_x0000_t75" style="width:21.05pt;height:18.35pt" o:ole="">
            <v:imagedata r:id="rId116" o:title=""/>
          </v:shape>
          <o:OLEObject Type="Embed" ProgID="Equation.3" ShapeID="_x0000_i1087" DrawAspect="Content" ObjectID="_1572682115" r:id="rId141"/>
        </w:object>
      </w:r>
      <w:r w:rsidRPr="00C52EB7">
        <w:rPr>
          <w:rFonts w:ascii="Times New Roman" w:hAnsi="Times New Roman" w:cs="Times New Roman"/>
          <w:i/>
          <w:iCs/>
          <w:sz w:val="28"/>
          <w:szCs w:val="28"/>
        </w:rPr>
        <w:t xml:space="preserve"> </w:t>
      </w:r>
      <w:r w:rsidRPr="00C52EB7">
        <w:rPr>
          <w:rFonts w:ascii="Times New Roman" w:hAnsi="Times New Roman" w:cs="Times New Roman"/>
          <w:sz w:val="28"/>
          <w:szCs w:val="28"/>
        </w:rPr>
        <w:t>не достигало напряжения размягчения материала, из которого выполнены контакты.</w:t>
      </w:r>
    </w:p>
    <w:p w:rsidR="006A08D4" w:rsidRDefault="009B786D" w:rsidP="006A08D4">
      <w:pPr>
        <w:spacing w:after="0" w:line="240" w:lineRule="auto"/>
        <w:ind w:firstLine="709"/>
        <w:rPr>
          <w:rFonts w:ascii="Times New Roman" w:hAnsi="Times New Roman" w:cs="Times New Roman"/>
          <w:b/>
          <w:sz w:val="28"/>
          <w:szCs w:val="28"/>
        </w:rPr>
      </w:pPr>
      <w:r w:rsidRPr="00C52EB7">
        <w:rPr>
          <w:rFonts w:ascii="Times New Roman" w:hAnsi="Times New Roman" w:cs="Times New Roman"/>
          <w:sz w:val="28"/>
          <w:szCs w:val="28"/>
        </w:rPr>
        <w:t>Необходимые для расчетов данные принимаются из таблиц 1,2,3</w:t>
      </w:r>
    </w:p>
    <w:p w:rsidR="009B786D" w:rsidRPr="006A08D4" w:rsidRDefault="009B786D" w:rsidP="006A08D4">
      <w:pPr>
        <w:spacing w:after="0" w:line="240" w:lineRule="auto"/>
        <w:ind w:firstLine="709"/>
        <w:rPr>
          <w:rFonts w:ascii="Times New Roman" w:hAnsi="Times New Roman" w:cs="Times New Roman"/>
          <w:b/>
          <w:sz w:val="28"/>
          <w:szCs w:val="28"/>
        </w:rPr>
      </w:pPr>
      <w:r w:rsidRPr="00C52EB7">
        <w:rPr>
          <w:rFonts w:ascii="Times New Roman" w:hAnsi="Times New Roman" w:cs="Times New Roman"/>
          <w:sz w:val="28"/>
          <w:szCs w:val="28"/>
        </w:rPr>
        <w:t>В соответствии с вариантом выберите величину тока</w:t>
      </w:r>
      <w:r>
        <w:rPr>
          <w:rFonts w:ascii="Times New Roman" w:hAnsi="Times New Roman" w:cs="Times New Roman"/>
          <w:sz w:val="28"/>
          <w:szCs w:val="28"/>
        </w:rPr>
        <w:t xml:space="preserve"> </w:t>
      </w:r>
      <w:r w:rsidRPr="005C0194">
        <w:rPr>
          <w:position w:val="-12"/>
        </w:rPr>
        <w:object w:dxaOrig="639" w:dyaOrig="380">
          <v:shape id="_x0000_i1088" type="#_x0000_t75" style="width:32.6pt;height:18.35pt" o:ole="">
            <v:imagedata r:id="rId139" o:title=""/>
          </v:shape>
          <o:OLEObject Type="Embed" ProgID="Equation.3" ShapeID="_x0000_i1088" DrawAspect="Content" ObjectID="_1572682116" r:id="rId142"/>
        </w:object>
      </w:r>
      <w:r w:rsidRPr="00C52EB7">
        <w:rPr>
          <w:rFonts w:ascii="Times New Roman" w:hAnsi="Times New Roman" w:cs="Times New Roman"/>
          <w:sz w:val="28"/>
          <w:szCs w:val="28"/>
        </w:rPr>
        <w:t>, протекающего через контакты, (табл. 4), тип контактов и материал, из которого они изготовлены (табл. 5).</w:t>
      </w:r>
    </w:p>
    <w:p w:rsidR="009B786D" w:rsidRPr="00C52EB7" w:rsidRDefault="009B786D" w:rsidP="009B786D">
      <w:pPr>
        <w:autoSpaceDE w:val="0"/>
        <w:autoSpaceDN w:val="0"/>
        <w:adjustRightInd w:val="0"/>
        <w:spacing w:after="0" w:line="240" w:lineRule="auto"/>
        <w:rPr>
          <w:rFonts w:ascii="Times New Roman" w:hAnsi="Times New Roman" w:cs="Times New Roman"/>
          <w:sz w:val="28"/>
          <w:szCs w:val="28"/>
        </w:rPr>
      </w:pPr>
    </w:p>
    <w:p w:rsidR="009B786D" w:rsidRPr="00C52EB7" w:rsidRDefault="009B786D" w:rsidP="009B786D">
      <w:pPr>
        <w:autoSpaceDE w:val="0"/>
        <w:autoSpaceDN w:val="0"/>
        <w:adjustRightInd w:val="0"/>
        <w:spacing w:after="0" w:line="240" w:lineRule="auto"/>
        <w:rPr>
          <w:rFonts w:ascii="Times New Roman" w:hAnsi="Times New Roman" w:cs="Times New Roman"/>
          <w:sz w:val="28"/>
          <w:szCs w:val="28"/>
        </w:rPr>
      </w:pPr>
      <w:r w:rsidRPr="00C52EB7">
        <w:rPr>
          <w:rFonts w:ascii="Times New Roman" w:hAnsi="Times New Roman" w:cs="Times New Roman"/>
          <w:sz w:val="28"/>
          <w:szCs w:val="28"/>
        </w:rPr>
        <w:t>Таблица 4</w:t>
      </w:r>
    </w:p>
    <w:p w:rsidR="009B786D" w:rsidRPr="00C52EB7" w:rsidRDefault="009B786D" w:rsidP="009B786D">
      <w:pPr>
        <w:autoSpaceDE w:val="0"/>
        <w:autoSpaceDN w:val="0"/>
        <w:adjustRightInd w:val="0"/>
        <w:spacing w:after="0" w:line="240" w:lineRule="auto"/>
        <w:rPr>
          <w:rFonts w:ascii="Times New Roman" w:hAnsi="Times New Roman" w:cs="Times New Roman"/>
          <w:sz w:val="28"/>
          <w:szCs w:val="28"/>
        </w:rPr>
      </w:pPr>
    </w:p>
    <w:tbl>
      <w:tblPr>
        <w:tblStyle w:val="a3"/>
        <w:tblW w:w="9614" w:type="dxa"/>
        <w:tblInd w:w="108" w:type="dxa"/>
        <w:tblLook w:val="04A0"/>
      </w:tblPr>
      <w:tblGrid>
        <w:gridCol w:w="2268"/>
        <w:gridCol w:w="734"/>
        <w:gridCol w:w="735"/>
        <w:gridCol w:w="734"/>
        <w:gridCol w:w="735"/>
        <w:gridCol w:w="735"/>
        <w:gridCol w:w="734"/>
        <w:gridCol w:w="735"/>
        <w:gridCol w:w="734"/>
        <w:gridCol w:w="735"/>
        <w:gridCol w:w="735"/>
      </w:tblGrid>
      <w:tr w:rsidR="009B786D" w:rsidRPr="004E0637" w:rsidTr="00A71A33">
        <w:tc>
          <w:tcPr>
            <w:tcW w:w="2268" w:type="dxa"/>
          </w:tcPr>
          <w:p w:rsidR="009B786D" w:rsidRPr="004E0637" w:rsidRDefault="009B786D" w:rsidP="00A71A33">
            <w:pPr>
              <w:autoSpaceDE w:val="0"/>
              <w:autoSpaceDN w:val="0"/>
              <w:adjustRightInd w:val="0"/>
              <w:rPr>
                <w:rFonts w:ascii="Times New Roman" w:hAnsi="Times New Roman" w:cs="Times New Roman"/>
                <w:sz w:val="24"/>
                <w:szCs w:val="24"/>
              </w:rPr>
            </w:pPr>
            <w:r w:rsidRPr="004E0637">
              <w:rPr>
                <w:rFonts w:ascii="Times New Roman" w:hAnsi="Times New Roman" w:cs="Times New Roman"/>
                <w:sz w:val="24"/>
                <w:szCs w:val="24"/>
              </w:rPr>
              <w:t>вариант</w:t>
            </w:r>
          </w:p>
        </w:tc>
        <w:tc>
          <w:tcPr>
            <w:tcW w:w="734"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1</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2</w:t>
            </w:r>
          </w:p>
        </w:tc>
        <w:tc>
          <w:tcPr>
            <w:tcW w:w="734"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3</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4</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5</w:t>
            </w:r>
          </w:p>
        </w:tc>
        <w:tc>
          <w:tcPr>
            <w:tcW w:w="734"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6</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7</w:t>
            </w:r>
          </w:p>
        </w:tc>
        <w:tc>
          <w:tcPr>
            <w:tcW w:w="734"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8</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9</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10</w:t>
            </w:r>
          </w:p>
        </w:tc>
      </w:tr>
      <w:tr w:rsidR="009B786D" w:rsidRPr="004E0637" w:rsidTr="00A71A33">
        <w:tc>
          <w:tcPr>
            <w:tcW w:w="2268" w:type="dxa"/>
          </w:tcPr>
          <w:p w:rsidR="009B786D" w:rsidRPr="004E0637" w:rsidRDefault="009B786D" w:rsidP="00A71A33">
            <w:pPr>
              <w:autoSpaceDE w:val="0"/>
              <w:autoSpaceDN w:val="0"/>
              <w:adjustRightInd w:val="0"/>
              <w:rPr>
                <w:rFonts w:ascii="Times New Roman" w:hAnsi="Times New Roman" w:cs="Times New Roman"/>
                <w:sz w:val="24"/>
                <w:szCs w:val="24"/>
              </w:rPr>
            </w:pPr>
            <w:r w:rsidRPr="004E0637">
              <w:rPr>
                <w:rFonts w:ascii="Times New Roman" w:hAnsi="Times New Roman" w:cs="Times New Roman"/>
                <w:sz w:val="24"/>
                <w:szCs w:val="24"/>
              </w:rPr>
              <w:t xml:space="preserve">Номинальный ток через контакты </w:t>
            </w:r>
            <w:r w:rsidRPr="004E0637">
              <w:rPr>
                <w:position w:val="-12"/>
                <w:sz w:val="24"/>
                <w:szCs w:val="24"/>
              </w:rPr>
              <w:object w:dxaOrig="639" w:dyaOrig="380">
                <v:shape id="_x0000_i1089" type="#_x0000_t75" style="width:32.6pt;height:18.35pt" o:ole="">
                  <v:imagedata r:id="rId139" o:title=""/>
                </v:shape>
                <o:OLEObject Type="Embed" ProgID="Equation.3" ShapeID="_x0000_i1089" DrawAspect="Content" ObjectID="_1572682117" r:id="rId143"/>
              </w:object>
            </w:r>
            <w:r w:rsidRPr="004E0637">
              <w:rPr>
                <w:rFonts w:ascii="Times New Roman" w:hAnsi="Times New Roman" w:cs="Times New Roman"/>
                <w:sz w:val="24"/>
                <w:szCs w:val="24"/>
              </w:rPr>
              <w:t>, А</w:t>
            </w:r>
          </w:p>
        </w:tc>
        <w:tc>
          <w:tcPr>
            <w:tcW w:w="734"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15</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20</w:t>
            </w:r>
          </w:p>
        </w:tc>
        <w:tc>
          <w:tcPr>
            <w:tcW w:w="734"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12</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25</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17</w:t>
            </w:r>
          </w:p>
        </w:tc>
        <w:tc>
          <w:tcPr>
            <w:tcW w:w="734"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30</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35</w:t>
            </w:r>
          </w:p>
        </w:tc>
        <w:tc>
          <w:tcPr>
            <w:tcW w:w="734"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22</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27</w:t>
            </w:r>
          </w:p>
        </w:tc>
        <w:tc>
          <w:tcPr>
            <w:tcW w:w="735" w:type="dxa"/>
            <w:vAlign w:val="center"/>
          </w:tcPr>
          <w:p w:rsidR="009B786D" w:rsidRPr="004E0637" w:rsidRDefault="009B786D" w:rsidP="00A71A33">
            <w:pPr>
              <w:autoSpaceDE w:val="0"/>
              <w:autoSpaceDN w:val="0"/>
              <w:adjustRightInd w:val="0"/>
              <w:jc w:val="center"/>
              <w:rPr>
                <w:rFonts w:ascii="Times New Roman" w:hAnsi="Times New Roman" w:cs="Times New Roman"/>
                <w:sz w:val="24"/>
                <w:szCs w:val="24"/>
              </w:rPr>
            </w:pPr>
            <w:r w:rsidRPr="004E0637">
              <w:rPr>
                <w:rFonts w:ascii="Times New Roman" w:hAnsi="Times New Roman" w:cs="Times New Roman"/>
                <w:sz w:val="24"/>
                <w:szCs w:val="24"/>
              </w:rPr>
              <w:t>16</w:t>
            </w:r>
          </w:p>
        </w:tc>
      </w:tr>
    </w:tbl>
    <w:p w:rsidR="009B786D" w:rsidRPr="00C52EB7" w:rsidRDefault="009B786D" w:rsidP="009B786D">
      <w:pPr>
        <w:autoSpaceDE w:val="0"/>
        <w:autoSpaceDN w:val="0"/>
        <w:adjustRightInd w:val="0"/>
        <w:spacing w:after="0" w:line="240" w:lineRule="auto"/>
        <w:rPr>
          <w:rFonts w:ascii="Times New Roman" w:hAnsi="Times New Roman" w:cs="Times New Roman"/>
          <w:sz w:val="28"/>
          <w:szCs w:val="28"/>
        </w:rPr>
      </w:pPr>
    </w:p>
    <w:p w:rsidR="009B786D" w:rsidRPr="00C52EB7" w:rsidRDefault="009B786D" w:rsidP="009B786D">
      <w:pPr>
        <w:autoSpaceDE w:val="0"/>
        <w:autoSpaceDN w:val="0"/>
        <w:adjustRightInd w:val="0"/>
        <w:spacing w:after="0" w:line="240" w:lineRule="auto"/>
        <w:rPr>
          <w:rFonts w:ascii="Times New Roman" w:hAnsi="Times New Roman" w:cs="Times New Roman"/>
          <w:sz w:val="28"/>
          <w:szCs w:val="28"/>
        </w:rPr>
      </w:pPr>
      <w:r w:rsidRPr="00C52EB7">
        <w:rPr>
          <w:rFonts w:ascii="Times New Roman" w:hAnsi="Times New Roman" w:cs="Times New Roman"/>
          <w:sz w:val="28"/>
          <w:szCs w:val="28"/>
        </w:rPr>
        <w:t>Таблица 5</w:t>
      </w:r>
    </w:p>
    <w:p w:rsidR="009B786D" w:rsidRPr="00C52EB7" w:rsidRDefault="009B786D" w:rsidP="009B786D">
      <w:pPr>
        <w:autoSpaceDE w:val="0"/>
        <w:autoSpaceDN w:val="0"/>
        <w:adjustRightInd w:val="0"/>
        <w:spacing w:after="0" w:line="240" w:lineRule="auto"/>
        <w:rPr>
          <w:rFonts w:ascii="Times New Roman" w:hAnsi="Times New Roman" w:cs="Times New Roman"/>
          <w:sz w:val="28"/>
          <w:szCs w:val="28"/>
        </w:rPr>
      </w:pPr>
    </w:p>
    <w:tbl>
      <w:tblPr>
        <w:tblStyle w:val="a3"/>
        <w:tblW w:w="0" w:type="auto"/>
        <w:tblInd w:w="108" w:type="dxa"/>
        <w:tblLook w:val="04A0"/>
      </w:tblPr>
      <w:tblGrid>
        <w:gridCol w:w="1560"/>
        <w:gridCol w:w="4429"/>
        <w:gridCol w:w="3650"/>
      </w:tblGrid>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Вариант</w:t>
            </w:r>
          </w:p>
        </w:tc>
        <w:tc>
          <w:tcPr>
            <w:tcW w:w="4429"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Материал контактов</w:t>
            </w:r>
          </w:p>
        </w:tc>
        <w:tc>
          <w:tcPr>
            <w:tcW w:w="365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Тип контакта</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1</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Медь-медь</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 xml:space="preserve">Точечный </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2</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Латунь-латунь</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Мостиковый</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3</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Алюминий-алюминий</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 xml:space="preserve">Линейный </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4</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Серебро-серебро</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Поверхностный</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5</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Алюминий-алюминий</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Точечный</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6</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Медь-медь</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Линейный</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7</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Латунь-латунь</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 xml:space="preserve">Точечный </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8</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Алюминий-алюминий</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Мостиковый</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9</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Серебро-серебро</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 xml:space="preserve">Линейный </w:t>
            </w:r>
          </w:p>
        </w:tc>
      </w:tr>
      <w:tr w:rsidR="009B786D" w:rsidRPr="00C52EB7" w:rsidTr="00A71A33">
        <w:tc>
          <w:tcPr>
            <w:tcW w:w="1560" w:type="dxa"/>
            <w:vAlign w:val="center"/>
          </w:tcPr>
          <w:p w:rsidR="009B786D" w:rsidRPr="00C52EB7" w:rsidRDefault="009B786D" w:rsidP="00A71A33">
            <w:pPr>
              <w:jc w:val="center"/>
              <w:rPr>
                <w:rFonts w:ascii="Times New Roman" w:hAnsi="Times New Roman" w:cs="Times New Roman"/>
                <w:sz w:val="28"/>
                <w:szCs w:val="28"/>
              </w:rPr>
            </w:pPr>
            <w:r w:rsidRPr="00C52EB7">
              <w:rPr>
                <w:rFonts w:ascii="Times New Roman" w:hAnsi="Times New Roman" w:cs="Times New Roman"/>
                <w:sz w:val="28"/>
                <w:szCs w:val="28"/>
              </w:rPr>
              <w:t>10</w:t>
            </w:r>
          </w:p>
        </w:tc>
        <w:tc>
          <w:tcPr>
            <w:tcW w:w="4429"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Медь-медь</w:t>
            </w:r>
          </w:p>
        </w:tc>
        <w:tc>
          <w:tcPr>
            <w:tcW w:w="3650" w:type="dxa"/>
          </w:tcPr>
          <w:p w:rsidR="009B786D" w:rsidRPr="00C52EB7" w:rsidRDefault="009B786D" w:rsidP="00A71A33">
            <w:pPr>
              <w:rPr>
                <w:rFonts w:ascii="Times New Roman" w:hAnsi="Times New Roman" w:cs="Times New Roman"/>
                <w:sz w:val="28"/>
                <w:szCs w:val="28"/>
              </w:rPr>
            </w:pPr>
            <w:r w:rsidRPr="00C52EB7">
              <w:rPr>
                <w:rFonts w:ascii="Times New Roman" w:hAnsi="Times New Roman" w:cs="Times New Roman"/>
                <w:sz w:val="28"/>
                <w:szCs w:val="28"/>
              </w:rPr>
              <w:t>Поверхностный</w:t>
            </w:r>
          </w:p>
        </w:tc>
      </w:tr>
    </w:tbl>
    <w:p w:rsidR="009B786D" w:rsidRPr="004E0637" w:rsidRDefault="009B786D" w:rsidP="009B786D">
      <w:pPr>
        <w:pStyle w:val="a4"/>
        <w:spacing w:after="0" w:line="240" w:lineRule="auto"/>
        <w:ind w:left="0" w:firstLine="709"/>
        <w:rPr>
          <w:rFonts w:ascii="Times New Roman" w:hAnsi="Times New Roman" w:cs="Times New Roman"/>
          <w:sz w:val="28"/>
          <w:szCs w:val="28"/>
        </w:rPr>
      </w:pPr>
    </w:p>
    <w:p w:rsidR="009B786D" w:rsidRPr="00C52EB7" w:rsidRDefault="009B786D" w:rsidP="009B786D">
      <w:pPr>
        <w:pStyle w:val="a4"/>
        <w:spacing w:after="0" w:line="240" w:lineRule="auto"/>
        <w:ind w:left="0" w:firstLine="709"/>
        <w:rPr>
          <w:rFonts w:ascii="Times New Roman" w:hAnsi="Times New Roman" w:cs="Times New Roman"/>
          <w:b/>
          <w:sz w:val="28"/>
          <w:szCs w:val="28"/>
        </w:rPr>
      </w:pPr>
      <w:r w:rsidRPr="00C52EB7">
        <w:rPr>
          <w:rFonts w:ascii="Times New Roman" w:hAnsi="Times New Roman" w:cs="Times New Roman"/>
          <w:b/>
          <w:sz w:val="28"/>
          <w:szCs w:val="28"/>
        </w:rPr>
        <w:t>Содержание отчета</w:t>
      </w:r>
    </w:p>
    <w:p w:rsidR="009B786D" w:rsidRPr="00C52EB7" w:rsidRDefault="009B786D" w:rsidP="009B786D">
      <w:pPr>
        <w:pStyle w:val="a4"/>
        <w:spacing w:after="0" w:line="240" w:lineRule="auto"/>
        <w:ind w:left="0" w:firstLine="709"/>
        <w:rPr>
          <w:rFonts w:ascii="Times New Roman" w:hAnsi="Times New Roman" w:cs="Times New Roman"/>
          <w:b/>
          <w:sz w:val="28"/>
          <w:szCs w:val="28"/>
        </w:rPr>
      </w:pPr>
    </w:p>
    <w:p w:rsidR="009B786D" w:rsidRDefault="009B786D" w:rsidP="009B786D">
      <w:pPr>
        <w:pStyle w:val="a4"/>
        <w:numPr>
          <w:ilvl w:val="0"/>
          <w:numId w:val="20"/>
        </w:numPr>
        <w:tabs>
          <w:tab w:val="left" w:pos="993"/>
        </w:tabs>
        <w:spacing w:after="0" w:line="240" w:lineRule="auto"/>
        <w:ind w:left="0" w:firstLine="709"/>
        <w:rPr>
          <w:rFonts w:ascii="Times New Roman" w:hAnsi="Times New Roman" w:cs="Times New Roman"/>
          <w:sz w:val="28"/>
          <w:szCs w:val="28"/>
        </w:rPr>
      </w:pPr>
      <w:r w:rsidRPr="004E0637">
        <w:rPr>
          <w:rFonts w:ascii="Times New Roman" w:hAnsi="Times New Roman" w:cs="Times New Roman"/>
          <w:sz w:val="28"/>
          <w:szCs w:val="28"/>
        </w:rPr>
        <w:t>Название работы</w:t>
      </w:r>
    </w:p>
    <w:p w:rsidR="009B786D" w:rsidRDefault="009B786D" w:rsidP="009B786D">
      <w:pPr>
        <w:pStyle w:val="a4"/>
        <w:numPr>
          <w:ilvl w:val="0"/>
          <w:numId w:val="20"/>
        </w:numPr>
        <w:tabs>
          <w:tab w:val="left" w:pos="993"/>
        </w:tabs>
        <w:spacing w:after="0" w:line="240" w:lineRule="auto"/>
        <w:ind w:left="0" w:firstLine="709"/>
        <w:rPr>
          <w:rFonts w:ascii="Times New Roman" w:hAnsi="Times New Roman" w:cs="Times New Roman"/>
          <w:sz w:val="28"/>
          <w:szCs w:val="28"/>
        </w:rPr>
      </w:pPr>
      <w:r w:rsidRPr="004E0637">
        <w:rPr>
          <w:rFonts w:ascii="Times New Roman" w:hAnsi="Times New Roman" w:cs="Times New Roman"/>
          <w:sz w:val="28"/>
          <w:szCs w:val="28"/>
        </w:rPr>
        <w:t>Цель работы</w:t>
      </w:r>
    </w:p>
    <w:p w:rsidR="009B786D" w:rsidRDefault="009B786D" w:rsidP="009B786D">
      <w:pPr>
        <w:pStyle w:val="a4"/>
        <w:numPr>
          <w:ilvl w:val="0"/>
          <w:numId w:val="20"/>
        </w:numPr>
        <w:tabs>
          <w:tab w:val="left" w:pos="993"/>
        </w:tabs>
        <w:spacing w:after="0" w:line="240" w:lineRule="auto"/>
        <w:ind w:left="0" w:firstLine="709"/>
        <w:rPr>
          <w:rFonts w:ascii="Times New Roman" w:hAnsi="Times New Roman" w:cs="Times New Roman"/>
          <w:sz w:val="28"/>
          <w:szCs w:val="28"/>
        </w:rPr>
      </w:pPr>
      <w:r w:rsidRPr="004E0637">
        <w:rPr>
          <w:rFonts w:ascii="Times New Roman" w:hAnsi="Times New Roman" w:cs="Times New Roman"/>
          <w:sz w:val="28"/>
          <w:szCs w:val="28"/>
        </w:rPr>
        <w:t>Рисунок типа контакта.</w:t>
      </w:r>
    </w:p>
    <w:p w:rsidR="009B786D" w:rsidRDefault="009B786D" w:rsidP="009B786D">
      <w:pPr>
        <w:pStyle w:val="a4"/>
        <w:numPr>
          <w:ilvl w:val="0"/>
          <w:numId w:val="20"/>
        </w:numPr>
        <w:tabs>
          <w:tab w:val="left" w:pos="993"/>
        </w:tabs>
        <w:spacing w:after="0" w:line="240" w:lineRule="auto"/>
        <w:ind w:left="0" w:firstLine="709"/>
        <w:rPr>
          <w:rFonts w:ascii="Times New Roman" w:hAnsi="Times New Roman" w:cs="Times New Roman"/>
          <w:sz w:val="28"/>
          <w:szCs w:val="28"/>
        </w:rPr>
      </w:pPr>
      <w:r w:rsidRPr="004E0637">
        <w:rPr>
          <w:rFonts w:ascii="Times New Roman" w:hAnsi="Times New Roman" w:cs="Times New Roman"/>
          <w:sz w:val="28"/>
          <w:szCs w:val="28"/>
        </w:rPr>
        <w:t>Необходимые расчёты согласно варианта</w:t>
      </w:r>
    </w:p>
    <w:p w:rsidR="009B786D" w:rsidRDefault="009B786D" w:rsidP="009B786D">
      <w:pPr>
        <w:pStyle w:val="a4"/>
        <w:numPr>
          <w:ilvl w:val="0"/>
          <w:numId w:val="20"/>
        </w:numPr>
        <w:tabs>
          <w:tab w:val="left" w:pos="993"/>
        </w:tabs>
        <w:spacing w:after="0" w:line="240" w:lineRule="auto"/>
        <w:ind w:left="0" w:firstLine="709"/>
        <w:rPr>
          <w:rFonts w:ascii="Times New Roman" w:hAnsi="Times New Roman" w:cs="Times New Roman"/>
          <w:sz w:val="28"/>
          <w:szCs w:val="28"/>
        </w:rPr>
      </w:pPr>
      <w:r w:rsidRPr="004E0637">
        <w:rPr>
          <w:rFonts w:ascii="Times New Roman" w:hAnsi="Times New Roman" w:cs="Times New Roman"/>
          <w:sz w:val="28"/>
          <w:szCs w:val="28"/>
        </w:rPr>
        <w:t>Письменные ответы на контрольные вопросы</w:t>
      </w:r>
    </w:p>
    <w:p w:rsidR="009B786D" w:rsidRPr="004E0637" w:rsidRDefault="009B786D" w:rsidP="009B786D">
      <w:pPr>
        <w:pStyle w:val="a4"/>
        <w:numPr>
          <w:ilvl w:val="0"/>
          <w:numId w:val="20"/>
        </w:numPr>
        <w:tabs>
          <w:tab w:val="left" w:pos="993"/>
        </w:tabs>
        <w:spacing w:after="0" w:line="240" w:lineRule="auto"/>
        <w:ind w:left="0" w:firstLine="709"/>
        <w:rPr>
          <w:rFonts w:ascii="Times New Roman" w:hAnsi="Times New Roman" w:cs="Times New Roman"/>
          <w:sz w:val="28"/>
          <w:szCs w:val="28"/>
        </w:rPr>
      </w:pPr>
      <w:r w:rsidRPr="004E0637">
        <w:rPr>
          <w:rFonts w:ascii="Times New Roman" w:hAnsi="Times New Roman" w:cs="Times New Roman"/>
          <w:sz w:val="28"/>
          <w:szCs w:val="28"/>
        </w:rPr>
        <w:t>Вывод</w:t>
      </w:r>
    </w:p>
    <w:p w:rsidR="009B786D" w:rsidRPr="00C52EB7" w:rsidRDefault="009B786D" w:rsidP="009B786D">
      <w:pPr>
        <w:pStyle w:val="a4"/>
        <w:spacing w:after="0" w:line="240" w:lineRule="auto"/>
        <w:ind w:left="0" w:firstLine="709"/>
        <w:rPr>
          <w:rFonts w:ascii="Times New Roman" w:hAnsi="Times New Roman" w:cs="Times New Roman"/>
          <w:sz w:val="28"/>
          <w:szCs w:val="28"/>
        </w:rPr>
      </w:pPr>
    </w:p>
    <w:p w:rsidR="009B786D" w:rsidRPr="00C52EB7" w:rsidRDefault="009B786D" w:rsidP="009B786D">
      <w:pPr>
        <w:pStyle w:val="a4"/>
        <w:spacing w:after="0" w:line="240" w:lineRule="auto"/>
        <w:ind w:left="0" w:firstLine="709"/>
        <w:rPr>
          <w:rFonts w:ascii="Times New Roman" w:hAnsi="Times New Roman" w:cs="Times New Roman"/>
          <w:b/>
          <w:sz w:val="28"/>
          <w:szCs w:val="28"/>
        </w:rPr>
      </w:pPr>
      <w:r w:rsidRPr="00C52EB7">
        <w:rPr>
          <w:rFonts w:ascii="Times New Roman" w:hAnsi="Times New Roman" w:cs="Times New Roman"/>
          <w:b/>
          <w:sz w:val="28"/>
          <w:szCs w:val="28"/>
        </w:rPr>
        <w:t>Контрольные вопросы для самопроверки</w:t>
      </w:r>
    </w:p>
    <w:p w:rsidR="009B786D" w:rsidRDefault="009B786D" w:rsidP="009B786D">
      <w:pPr>
        <w:spacing w:after="0" w:line="240" w:lineRule="auto"/>
        <w:ind w:firstLine="480"/>
        <w:rPr>
          <w:rFonts w:ascii="Times New Roman" w:eastAsia="Times New Roman" w:hAnsi="Times New Roman" w:cs="Times New Roman"/>
          <w:color w:val="000000"/>
          <w:sz w:val="28"/>
          <w:szCs w:val="28"/>
        </w:rPr>
      </w:pPr>
    </w:p>
    <w:p w:rsidR="009B786D" w:rsidRPr="00C52EB7" w:rsidRDefault="009B786D" w:rsidP="009B786D">
      <w:pPr>
        <w:spacing w:after="0" w:line="240" w:lineRule="auto"/>
        <w:ind w:firstLine="567"/>
        <w:rPr>
          <w:rFonts w:ascii="Times New Roman" w:eastAsia="Times New Roman" w:hAnsi="Times New Roman" w:cs="Times New Roman"/>
          <w:color w:val="000000"/>
          <w:sz w:val="28"/>
          <w:szCs w:val="28"/>
        </w:rPr>
      </w:pPr>
      <w:r w:rsidRPr="00C52EB7">
        <w:rPr>
          <w:rFonts w:ascii="Times New Roman" w:eastAsia="Times New Roman" w:hAnsi="Times New Roman" w:cs="Times New Roman"/>
          <w:color w:val="000000"/>
          <w:sz w:val="28"/>
          <w:szCs w:val="28"/>
        </w:rPr>
        <w:t>1. Перечислите наиболее распространенные материалы, применяемые для изготовления периодически размыкаемых контактов, укажите их достоинства и недостатки.</w:t>
      </w:r>
    </w:p>
    <w:p w:rsidR="009B786D" w:rsidRPr="00C52EB7" w:rsidRDefault="009B786D" w:rsidP="009B786D">
      <w:pPr>
        <w:spacing w:after="0" w:line="240" w:lineRule="auto"/>
        <w:ind w:firstLine="567"/>
        <w:rPr>
          <w:rFonts w:ascii="Times New Roman" w:eastAsia="Times New Roman" w:hAnsi="Times New Roman" w:cs="Times New Roman"/>
          <w:color w:val="000000"/>
          <w:sz w:val="28"/>
          <w:szCs w:val="28"/>
        </w:rPr>
      </w:pPr>
      <w:r w:rsidRPr="00C52EB7">
        <w:rPr>
          <w:rFonts w:ascii="Times New Roman" w:eastAsia="Times New Roman" w:hAnsi="Times New Roman" w:cs="Times New Roman"/>
          <w:color w:val="000000"/>
          <w:sz w:val="28"/>
          <w:szCs w:val="28"/>
        </w:rPr>
        <w:t>3. Приведите графическую и аналитическую зависимости переходного сопротивления контакта от силы нажатия и объясните их.</w:t>
      </w:r>
    </w:p>
    <w:p w:rsidR="009B786D" w:rsidRDefault="009B786D" w:rsidP="009B786D">
      <w:pPr>
        <w:spacing w:after="0" w:line="240" w:lineRule="auto"/>
        <w:ind w:firstLine="567"/>
        <w:rPr>
          <w:rFonts w:ascii="Times New Roman" w:eastAsia="Times New Roman" w:hAnsi="Times New Roman" w:cs="Times New Roman"/>
          <w:color w:val="000000"/>
          <w:sz w:val="28"/>
          <w:szCs w:val="28"/>
        </w:rPr>
      </w:pPr>
      <w:r w:rsidRPr="00C52EB7">
        <w:rPr>
          <w:rFonts w:ascii="Times New Roman" w:eastAsia="Times New Roman" w:hAnsi="Times New Roman" w:cs="Times New Roman"/>
          <w:color w:val="000000"/>
          <w:sz w:val="28"/>
          <w:szCs w:val="28"/>
        </w:rPr>
        <w:lastRenderedPageBreak/>
        <w:t xml:space="preserve">4. Что такое напряжение размягчения и напряжение плавления? </w:t>
      </w:r>
    </w:p>
    <w:p w:rsidR="009B786D" w:rsidRPr="00C52EB7" w:rsidRDefault="009B786D" w:rsidP="009B786D">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sidRPr="00C52EB7">
        <w:rPr>
          <w:rFonts w:ascii="Times New Roman" w:eastAsia="Times New Roman" w:hAnsi="Times New Roman" w:cs="Times New Roman"/>
          <w:color w:val="000000"/>
          <w:sz w:val="28"/>
          <w:szCs w:val="28"/>
        </w:rPr>
        <w:t>Каким образом обеспечивается допустимое падение напряжения на контакте?</w:t>
      </w:r>
    </w:p>
    <w:p w:rsidR="009B786D" w:rsidRPr="00C52EB7" w:rsidRDefault="009B786D" w:rsidP="009B786D">
      <w:pPr>
        <w:spacing w:after="0" w:line="240" w:lineRule="auto"/>
        <w:ind w:firstLine="567"/>
        <w:rPr>
          <w:rFonts w:ascii="Times New Roman" w:eastAsia="Times New Roman" w:hAnsi="Times New Roman" w:cs="Times New Roman"/>
          <w:color w:val="000000"/>
          <w:sz w:val="28"/>
          <w:szCs w:val="28"/>
        </w:rPr>
      </w:pPr>
      <w:r w:rsidRPr="00C52EB7">
        <w:rPr>
          <w:rFonts w:ascii="Times New Roman" w:eastAsia="Times New Roman" w:hAnsi="Times New Roman" w:cs="Times New Roman"/>
          <w:color w:val="000000"/>
          <w:sz w:val="28"/>
          <w:szCs w:val="28"/>
        </w:rPr>
        <w:t>6. Какие факторы могут вызвать сваривание контактов?</w:t>
      </w:r>
    </w:p>
    <w:p w:rsidR="009B786D" w:rsidRPr="00C52EB7" w:rsidRDefault="009B786D" w:rsidP="009B786D">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Pr="00C52EB7">
        <w:rPr>
          <w:rFonts w:ascii="Times New Roman" w:eastAsia="Times New Roman" w:hAnsi="Times New Roman" w:cs="Times New Roman"/>
          <w:color w:val="000000"/>
          <w:sz w:val="28"/>
          <w:szCs w:val="28"/>
        </w:rPr>
        <w:t>. Что такое переходное сопротивление контакта?</w:t>
      </w:r>
    </w:p>
    <w:p w:rsidR="009B786D" w:rsidRPr="00C52EB7" w:rsidRDefault="009B786D" w:rsidP="009B786D">
      <w:pPr>
        <w:spacing w:after="0" w:line="240" w:lineRule="auto"/>
        <w:ind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Pr="00C52EB7">
        <w:rPr>
          <w:rFonts w:ascii="Times New Roman" w:eastAsia="Times New Roman" w:hAnsi="Times New Roman" w:cs="Times New Roman"/>
          <w:color w:val="000000"/>
          <w:sz w:val="28"/>
          <w:szCs w:val="28"/>
        </w:rPr>
        <w:t>. Опишите конструкции наиболее распространенных контактов.</w:t>
      </w:r>
    </w:p>
    <w:p w:rsidR="009B786D" w:rsidRDefault="009B786D" w:rsidP="009B786D">
      <w:pPr>
        <w:spacing w:after="0" w:line="240" w:lineRule="auto"/>
        <w:ind w:firstLine="567"/>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6A08D4" w:rsidRDefault="006A08D4" w:rsidP="009B786D">
      <w:pPr>
        <w:spacing w:after="0" w:line="240" w:lineRule="auto"/>
        <w:ind w:firstLine="709"/>
        <w:rPr>
          <w:rFonts w:ascii="Times New Roman" w:hAnsi="Times New Roman" w:cs="Times New Roman"/>
          <w:b/>
          <w:sz w:val="28"/>
          <w:szCs w:val="28"/>
        </w:rPr>
      </w:pPr>
    </w:p>
    <w:p w:rsidR="006A08D4" w:rsidRDefault="006A08D4"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b/>
          <w:sz w:val="28"/>
          <w:szCs w:val="28"/>
        </w:rPr>
      </w:pPr>
    </w:p>
    <w:p w:rsidR="009B786D" w:rsidRPr="006A08D4" w:rsidRDefault="009B786D" w:rsidP="009B786D">
      <w:pPr>
        <w:spacing w:after="0" w:line="240" w:lineRule="auto"/>
        <w:jc w:val="center"/>
        <w:rPr>
          <w:rFonts w:ascii="Times New Roman" w:hAnsi="Times New Roman" w:cs="Times New Roman"/>
          <w:b/>
          <w:sz w:val="32"/>
          <w:szCs w:val="28"/>
        </w:rPr>
      </w:pPr>
      <w:r w:rsidRPr="006A08D4">
        <w:rPr>
          <w:rFonts w:ascii="Times New Roman" w:hAnsi="Times New Roman" w:cs="Times New Roman"/>
          <w:b/>
          <w:sz w:val="32"/>
          <w:szCs w:val="28"/>
        </w:rPr>
        <w:lastRenderedPageBreak/>
        <w:t>Практическая работа № 6</w:t>
      </w:r>
    </w:p>
    <w:p w:rsidR="009B786D" w:rsidRPr="00CA5D8D" w:rsidRDefault="009B786D" w:rsidP="009B786D">
      <w:pPr>
        <w:pStyle w:val="a4"/>
        <w:spacing w:after="0" w:line="240" w:lineRule="auto"/>
        <w:ind w:left="0"/>
        <w:jc w:val="center"/>
        <w:rPr>
          <w:rFonts w:ascii="Times New Roman" w:hAnsi="Times New Roman" w:cs="Times New Roman"/>
          <w:sz w:val="28"/>
          <w:szCs w:val="28"/>
        </w:rPr>
      </w:pPr>
    </w:p>
    <w:p w:rsidR="009B786D" w:rsidRPr="006A08D4" w:rsidRDefault="009B786D" w:rsidP="009B786D">
      <w:pPr>
        <w:pStyle w:val="a4"/>
        <w:spacing w:after="0" w:line="240" w:lineRule="auto"/>
        <w:ind w:left="0"/>
        <w:jc w:val="center"/>
        <w:rPr>
          <w:rFonts w:ascii="Times New Roman" w:hAnsi="Times New Roman" w:cs="Times New Roman"/>
          <w:b/>
          <w:sz w:val="32"/>
          <w:szCs w:val="28"/>
        </w:rPr>
      </w:pPr>
      <w:r w:rsidRPr="006A08D4">
        <w:rPr>
          <w:rFonts w:ascii="Times New Roman" w:hAnsi="Times New Roman" w:cs="Times New Roman"/>
          <w:b/>
          <w:sz w:val="32"/>
          <w:szCs w:val="28"/>
        </w:rPr>
        <w:t>Расчет износа материала контактов</w:t>
      </w:r>
    </w:p>
    <w:p w:rsidR="009B786D" w:rsidRPr="00CA5D8D" w:rsidRDefault="009B786D" w:rsidP="009B786D">
      <w:pPr>
        <w:pStyle w:val="a4"/>
        <w:spacing w:after="0" w:line="240" w:lineRule="auto"/>
        <w:ind w:left="0" w:firstLine="709"/>
        <w:rPr>
          <w:rFonts w:ascii="Times New Roman" w:hAnsi="Times New Roman" w:cs="Times New Roman"/>
          <w:sz w:val="28"/>
          <w:szCs w:val="28"/>
        </w:rPr>
      </w:pPr>
    </w:p>
    <w:p w:rsidR="009B786D" w:rsidRPr="00CA5D8D" w:rsidRDefault="009B786D" w:rsidP="009B786D">
      <w:pPr>
        <w:pStyle w:val="a4"/>
        <w:spacing w:after="0" w:line="240" w:lineRule="auto"/>
        <w:ind w:left="0" w:firstLine="709"/>
        <w:rPr>
          <w:rFonts w:ascii="Times New Roman" w:hAnsi="Times New Roman" w:cs="Times New Roman"/>
          <w:i/>
          <w:sz w:val="28"/>
          <w:szCs w:val="28"/>
        </w:rPr>
      </w:pPr>
      <w:r w:rsidRPr="00CA5D8D">
        <w:rPr>
          <w:rFonts w:ascii="Times New Roman" w:hAnsi="Times New Roman" w:cs="Times New Roman"/>
          <w:b/>
          <w:sz w:val="28"/>
          <w:szCs w:val="28"/>
        </w:rPr>
        <w:t>Цель работы</w:t>
      </w:r>
      <w:r w:rsidRPr="00CA5D8D">
        <w:rPr>
          <w:rFonts w:ascii="Times New Roman" w:hAnsi="Times New Roman" w:cs="Times New Roman"/>
          <w:sz w:val="28"/>
          <w:szCs w:val="28"/>
        </w:rPr>
        <w:t>:</w:t>
      </w:r>
      <w:r w:rsidRPr="00CA5D8D">
        <w:rPr>
          <w:rFonts w:ascii="Times New Roman" w:hAnsi="Times New Roman" w:cs="Times New Roman"/>
          <w:i/>
          <w:sz w:val="28"/>
          <w:szCs w:val="28"/>
        </w:rPr>
        <w:t xml:space="preserve"> </w:t>
      </w:r>
      <w:r w:rsidRPr="00CA5D8D">
        <w:rPr>
          <w:rFonts w:ascii="Times New Roman" w:hAnsi="Times New Roman" w:cs="Times New Roman"/>
          <w:bCs/>
          <w:sz w:val="28"/>
          <w:szCs w:val="28"/>
        </w:rPr>
        <w:t xml:space="preserve">научиться рассчитывать износ </w:t>
      </w:r>
      <w:r w:rsidRPr="00CA5D8D">
        <w:rPr>
          <w:rFonts w:ascii="Times New Roman" w:hAnsi="Times New Roman" w:cs="Times New Roman"/>
          <w:sz w:val="28"/>
          <w:szCs w:val="28"/>
        </w:rPr>
        <w:t>материала контактов.</w:t>
      </w:r>
      <w:r w:rsidR="00FE573E">
        <w:rPr>
          <w:rFonts w:ascii="Times New Roman" w:hAnsi="Times New Roman" w:cs="Times New Roman"/>
          <w:sz w:val="28"/>
          <w:szCs w:val="28"/>
        </w:rPr>
        <w:t>(ОК2, ОК4, ПК1.3)</w:t>
      </w:r>
    </w:p>
    <w:p w:rsidR="009B786D" w:rsidRPr="00CA5D8D" w:rsidRDefault="009B786D" w:rsidP="009B786D">
      <w:pPr>
        <w:pStyle w:val="a4"/>
        <w:spacing w:after="0" w:line="240" w:lineRule="auto"/>
        <w:ind w:left="0" w:firstLine="709"/>
        <w:rPr>
          <w:rFonts w:ascii="Times New Roman" w:hAnsi="Times New Roman" w:cs="Times New Roman"/>
          <w:i/>
          <w:sz w:val="28"/>
          <w:szCs w:val="28"/>
        </w:rPr>
      </w:pPr>
    </w:p>
    <w:p w:rsidR="009B786D" w:rsidRPr="00CA5D8D" w:rsidRDefault="009B786D" w:rsidP="009B786D">
      <w:pPr>
        <w:pStyle w:val="a4"/>
        <w:spacing w:after="0" w:line="240" w:lineRule="auto"/>
        <w:ind w:left="0" w:firstLine="709"/>
        <w:rPr>
          <w:rFonts w:ascii="Times New Roman" w:hAnsi="Times New Roman" w:cs="Times New Roman"/>
          <w:b/>
          <w:sz w:val="28"/>
          <w:szCs w:val="28"/>
        </w:rPr>
      </w:pPr>
      <w:r w:rsidRPr="00CA5D8D">
        <w:rPr>
          <w:rFonts w:ascii="Times New Roman" w:hAnsi="Times New Roman" w:cs="Times New Roman"/>
          <w:b/>
          <w:sz w:val="28"/>
          <w:szCs w:val="28"/>
        </w:rPr>
        <w:t>Пояснение к работе</w:t>
      </w:r>
    </w:p>
    <w:p w:rsidR="009B786D" w:rsidRPr="00CA5D8D" w:rsidRDefault="009B786D" w:rsidP="009B786D">
      <w:pPr>
        <w:pStyle w:val="a4"/>
        <w:spacing w:after="0" w:line="240" w:lineRule="auto"/>
        <w:ind w:left="0" w:firstLine="709"/>
        <w:rPr>
          <w:rFonts w:ascii="Times New Roman" w:hAnsi="Times New Roman" w:cs="Times New Roman"/>
          <w:sz w:val="28"/>
          <w:szCs w:val="28"/>
        </w:rPr>
      </w:pPr>
    </w:p>
    <w:p w:rsidR="009B786D" w:rsidRPr="00CA5D8D" w:rsidRDefault="009B786D" w:rsidP="009B786D">
      <w:pPr>
        <w:pStyle w:val="a4"/>
        <w:spacing w:after="0" w:line="240" w:lineRule="auto"/>
        <w:ind w:left="0" w:firstLine="709"/>
        <w:rPr>
          <w:rFonts w:ascii="Times New Roman" w:hAnsi="Times New Roman" w:cs="Times New Roman"/>
          <w:sz w:val="28"/>
          <w:szCs w:val="28"/>
        </w:rPr>
      </w:pPr>
      <w:r w:rsidRPr="00CA5D8D">
        <w:rPr>
          <w:rFonts w:ascii="Times New Roman" w:hAnsi="Times New Roman" w:cs="Times New Roman"/>
          <w:sz w:val="28"/>
          <w:szCs w:val="28"/>
        </w:rPr>
        <w:t>Для выполнения практической работы необходимо знать:</w:t>
      </w:r>
    </w:p>
    <w:p w:rsidR="009B786D" w:rsidRPr="00CA5D8D" w:rsidRDefault="009B786D" w:rsidP="009B786D">
      <w:pPr>
        <w:spacing w:after="0" w:line="240" w:lineRule="auto"/>
        <w:ind w:firstLine="709"/>
        <w:rPr>
          <w:rFonts w:ascii="Times New Roman" w:hAnsi="Times New Roman" w:cs="Times New Roman"/>
          <w:b/>
          <w:sz w:val="28"/>
          <w:szCs w:val="28"/>
        </w:rPr>
      </w:pPr>
      <w:r w:rsidRPr="00CA5D8D">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9B786D" w:rsidRPr="00CA5D8D" w:rsidRDefault="009B786D" w:rsidP="009B786D">
      <w:pPr>
        <w:spacing w:after="0" w:line="240" w:lineRule="auto"/>
        <w:ind w:firstLine="709"/>
        <w:rPr>
          <w:rFonts w:ascii="Times New Roman" w:hAnsi="Times New Roman" w:cs="Times New Roman"/>
          <w:sz w:val="28"/>
          <w:szCs w:val="28"/>
        </w:rPr>
      </w:pPr>
      <w:r w:rsidRPr="00CA5D8D">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9B786D" w:rsidRPr="00CA5D8D" w:rsidRDefault="009B786D" w:rsidP="009B786D">
      <w:pPr>
        <w:pStyle w:val="a4"/>
        <w:spacing w:after="0" w:line="240" w:lineRule="auto"/>
        <w:ind w:left="0" w:firstLine="709"/>
        <w:rPr>
          <w:rFonts w:ascii="Times New Roman" w:hAnsi="Times New Roman" w:cs="Times New Roman"/>
          <w:sz w:val="28"/>
          <w:szCs w:val="28"/>
        </w:rPr>
      </w:pPr>
    </w:p>
    <w:p w:rsidR="009B786D" w:rsidRPr="00CA5D8D" w:rsidRDefault="009B786D" w:rsidP="009B786D">
      <w:pPr>
        <w:pStyle w:val="a4"/>
        <w:spacing w:after="0" w:line="240" w:lineRule="auto"/>
        <w:ind w:left="0" w:firstLine="709"/>
        <w:rPr>
          <w:rFonts w:ascii="Times New Roman" w:hAnsi="Times New Roman" w:cs="Times New Roman"/>
          <w:sz w:val="28"/>
          <w:szCs w:val="28"/>
        </w:rPr>
      </w:pPr>
      <w:r w:rsidRPr="00CA5D8D">
        <w:rPr>
          <w:rFonts w:ascii="Times New Roman" w:hAnsi="Times New Roman" w:cs="Times New Roman"/>
          <w:sz w:val="28"/>
          <w:szCs w:val="28"/>
        </w:rPr>
        <w:t>При выполнении практической работы необходимо  научиться:</w:t>
      </w:r>
    </w:p>
    <w:p w:rsidR="009B786D" w:rsidRPr="00CA5D8D" w:rsidRDefault="009B786D" w:rsidP="009B786D">
      <w:pPr>
        <w:spacing w:after="0" w:line="240" w:lineRule="auto"/>
        <w:ind w:firstLine="709"/>
        <w:rPr>
          <w:rFonts w:ascii="Times New Roman" w:hAnsi="Times New Roman" w:cs="Times New Roman"/>
          <w:sz w:val="28"/>
          <w:szCs w:val="28"/>
        </w:rPr>
      </w:pPr>
      <w:r w:rsidRPr="00CA5D8D">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9B786D" w:rsidRPr="00CA5D8D" w:rsidRDefault="009B786D" w:rsidP="009B786D">
      <w:pPr>
        <w:pStyle w:val="a4"/>
        <w:spacing w:after="0" w:line="240" w:lineRule="auto"/>
        <w:ind w:left="0" w:firstLine="709"/>
        <w:rPr>
          <w:rFonts w:ascii="Times New Roman" w:hAnsi="Times New Roman" w:cs="Times New Roman"/>
          <w:sz w:val="28"/>
          <w:szCs w:val="28"/>
        </w:rPr>
      </w:pPr>
    </w:p>
    <w:p w:rsidR="009B786D" w:rsidRPr="00CA5D8D" w:rsidRDefault="009B786D" w:rsidP="009B786D">
      <w:pPr>
        <w:pStyle w:val="a4"/>
        <w:spacing w:after="0" w:line="240" w:lineRule="auto"/>
        <w:ind w:left="0" w:firstLine="709"/>
        <w:rPr>
          <w:rFonts w:ascii="Times New Roman" w:hAnsi="Times New Roman" w:cs="Times New Roman"/>
          <w:b/>
          <w:sz w:val="28"/>
          <w:szCs w:val="28"/>
        </w:rPr>
      </w:pPr>
      <w:r w:rsidRPr="00CA5D8D">
        <w:rPr>
          <w:rFonts w:ascii="Times New Roman" w:hAnsi="Times New Roman" w:cs="Times New Roman"/>
          <w:b/>
          <w:sz w:val="28"/>
          <w:szCs w:val="28"/>
        </w:rPr>
        <w:t>Оснащение занятия</w:t>
      </w:r>
    </w:p>
    <w:p w:rsidR="009B786D" w:rsidRPr="00CA5D8D" w:rsidRDefault="009B786D" w:rsidP="009B786D">
      <w:pPr>
        <w:pStyle w:val="a4"/>
        <w:spacing w:after="0" w:line="240" w:lineRule="auto"/>
        <w:ind w:left="0" w:firstLine="709"/>
        <w:rPr>
          <w:rFonts w:ascii="Times New Roman" w:hAnsi="Times New Roman" w:cs="Times New Roman"/>
          <w:b/>
          <w:sz w:val="28"/>
          <w:szCs w:val="28"/>
        </w:rPr>
      </w:pPr>
    </w:p>
    <w:p w:rsidR="009B786D" w:rsidRPr="00CA5D8D" w:rsidRDefault="009B786D" w:rsidP="009B786D">
      <w:pPr>
        <w:pStyle w:val="a4"/>
        <w:spacing w:after="0" w:line="240" w:lineRule="auto"/>
        <w:ind w:left="0" w:firstLine="709"/>
        <w:rPr>
          <w:rFonts w:ascii="Times New Roman" w:hAnsi="Times New Roman" w:cs="Times New Roman"/>
          <w:sz w:val="28"/>
          <w:szCs w:val="28"/>
        </w:rPr>
      </w:pPr>
      <w:r w:rsidRPr="00CA5D8D">
        <w:rPr>
          <w:rFonts w:ascii="Times New Roman" w:hAnsi="Times New Roman" w:cs="Times New Roman"/>
          <w:sz w:val="28"/>
          <w:szCs w:val="28"/>
        </w:rPr>
        <w:t>- Индивидуальные задания</w:t>
      </w:r>
    </w:p>
    <w:p w:rsidR="009B786D" w:rsidRPr="00CA5D8D" w:rsidRDefault="009B786D" w:rsidP="009B786D">
      <w:pPr>
        <w:pStyle w:val="a4"/>
        <w:spacing w:after="0" w:line="240" w:lineRule="auto"/>
        <w:ind w:left="0" w:firstLine="709"/>
        <w:rPr>
          <w:rFonts w:ascii="Times New Roman" w:hAnsi="Times New Roman" w:cs="Times New Roman"/>
          <w:sz w:val="28"/>
          <w:szCs w:val="28"/>
        </w:rPr>
      </w:pPr>
      <w:r w:rsidRPr="00CA5D8D">
        <w:rPr>
          <w:rFonts w:ascii="Times New Roman" w:hAnsi="Times New Roman" w:cs="Times New Roman"/>
          <w:sz w:val="28"/>
          <w:szCs w:val="28"/>
        </w:rPr>
        <w:t>- Калькулятор</w:t>
      </w:r>
    </w:p>
    <w:p w:rsidR="009B786D" w:rsidRPr="00CA5D8D" w:rsidRDefault="009B786D" w:rsidP="009B786D">
      <w:pPr>
        <w:pStyle w:val="a4"/>
        <w:spacing w:after="0" w:line="240" w:lineRule="auto"/>
        <w:ind w:left="0" w:firstLine="709"/>
        <w:rPr>
          <w:rFonts w:ascii="Times New Roman" w:hAnsi="Times New Roman" w:cs="Times New Roman"/>
          <w:b/>
          <w:sz w:val="28"/>
          <w:szCs w:val="28"/>
        </w:rPr>
      </w:pPr>
    </w:p>
    <w:p w:rsidR="009B786D" w:rsidRPr="00CA5D8D" w:rsidRDefault="009B786D" w:rsidP="009B786D">
      <w:pPr>
        <w:pStyle w:val="a4"/>
        <w:spacing w:after="0" w:line="240" w:lineRule="auto"/>
        <w:ind w:left="0" w:firstLine="709"/>
        <w:rPr>
          <w:rFonts w:ascii="Times New Roman" w:hAnsi="Times New Roman" w:cs="Times New Roman"/>
          <w:b/>
          <w:sz w:val="28"/>
          <w:szCs w:val="28"/>
        </w:rPr>
      </w:pPr>
      <w:r w:rsidRPr="00CA5D8D">
        <w:rPr>
          <w:rFonts w:ascii="Times New Roman" w:hAnsi="Times New Roman" w:cs="Times New Roman"/>
          <w:b/>
          <w:sz w:val="28"/>
          <w:szCs w:val="28"/>
        </w:rPr>
        <w:t>Предварительная подготовка</w:t>
      </w:r>
    </w:p>
    <w:p w:rsidR="009B786D" w:rsidRPr="00CA5D8D" w:rsidRDefault="009B786D" w:rsidP="009B786D">
      <w:pPr>
        <w:spacing w:after="0" w:line="240" w:lineRule="auto"/>
        <w:ind w:firstLine="709"/>
        <w:outlineLvl w:val="0"/>
        <w:rPr>
          <w:rFonts w:ascii="Times New Roman" w:hAnsi="Times New Roman" w:cs="Times New Roman"/>
          <w:sz w:val="28"/>
          <w:szCs w:val="28"/>
        </w:rPr>
      </w:pPr>
    </w:p>
    <w:p w:rsidR="009B786D" w:rsidRPr="00B01AB4" w:rsidRDefault="009B786D" w:rsidP="009B786D">
      <w:pPr>
        <w:spacing w:after="0" w:line="240" w:lineRule="auto"/>
        <w:ind w:firstLine="709"/>
        <w:outlineLvl w:val="0"/>
        <w:rPr>
          <w:rFonts w:ascii="Times New Roman" w:hAnsi="Times New Roman" w:cs="Times New Roman"/>
          <w:sz w:val="28"/>
          <w:szCs w:val="28"/>
        </w:rPr>
      </w:pPr>
      <w:r w:rsidRPr="00B01AB4">
        <w:rPr>
          <w:rFonts w:ascii="Times New Roman" w:hAnsi="Times New Roman" w:cs="Times New Roman"/>
          <w:sz w:val="28"/>
          <w:szCs w:val="28"/>
        </w:rPr>
        <w:t>1.</w:t>
      </w:r>
      <w:r w:rsidRPr="00B01AB4">
        <w:rPr>
          <w:rFonts w:ascii="Times New Roman" w:hAnsi="Times New Roman" w:cs="Times New Roman"/>
          <w:b/>
          <w:sz w:val="28"/>
          <w:szCs w:val="28"/>
        </w:rPr>
        <w:t xml:space="preserve"> </w:t>
      </w:r>
      <w:r w:rsidRPr="00B01AB4">
        <w:rPr>
          <w:rFonts w:ascii="Times New Roman" w:hAnsi="Times New Roman" w:cs="Times New Roman"/>
          <w:sz w:val="28"/>
          <w:szCs w:val="28"/>
        </w:rPr>
        <w:t xml:space="preserve">Повторить теоретические сведения по теме: «Электрические контакты» </w:t>
      </w:r>
      <w:r w:rsidR="00B01AB4" w:rsidRPr="00B01AB4">
        <w:rPr>
          <w:rFonts w:ascii="Times New Roman" w:hAnsi="Times New Roman" w:cs="Times New Roman"/>
          <w:sz w:val="28"/>
          <w:szCs w:val="28"/>
        </w:rPr>
        <w:t>(Д5 с. 43-66</w:t>
      </w:r>
      <w:r w:rsidRPr="00B01AB4">
        <w:rPr>
          <w:rFonts w:ascii="Times New Roman" w:hAnsi="Times New Roman" w:cs="Times New Roman"/>
          <w:sz w:val="28"/>
          <w:szCs w:val="28"/>
        </w:rPr>
        <w:t>).</w:t>
      </w:r>
    </w:p>
    <w:p w:rsidR="009B786D" w:rsidRPr="00CA5D8D" w:rsidRDefault="009B786D" w:rsidP="009B786D">
      <w:pPr>
        <w:spacing w:after="0" w:line="240" w:lineRule="auto"/>
        <w:ind w:firstLine="709"/>
        <w:rPr>
          <w:rFonts w:ascii="Times New Roman" w:hAnsi="Times New Roman" w:cs="Times New Roman"/>
          <w:b/>
          <w:sz w:val="28"/>
          <w:szCs w:val="28"/>
        </w:rPr>
      </w:pPr>
    </w:p>
    <w:p w:rsidR="009B786D" w:rsidRPr="00CA5D8D" w:rsidRDefault="009B786D" w:rsidP="009B786D">
      <w:pPr>
        <w:spacing w:after="0" w:line="240" w:lineRule="auto"/>
        <w:ind w:firstLine="709"/>
        <w:rPr>
          <w:rFonts w:ascii="Times New Roman" w:hAnsi="Times New Roman" w:cs="Times New Roman"/>
          <w:b/>
          <w:sz w:val="28"/>
          <w:szCs w:val="28"/>
        </w:rPr>
      </w:pPr>
      <w:r w:rsidRPr="00CA5D8D">
        <w:rPr>
          <w:rFonts w:ascii="Times New Roman" w:hAnsi="Times New Roman" w:cs="Times New Roman"/>
          <w:b/>
          <w:sz w:val="28"/>
          <w:szCs w:val="28"/>
        </w:rPr>
        <w:t>Теоретическая часть</w:t>
      </w:r>
    </w:p>
    <w:p w:rsidR="009B786D" w:rsidRPr="00CA5D8D" w:rsidRDefault="009B786D" w:rsidP="009B786D">
      <w:pPr>
        <w:spacing w:after="0" w:line="240" w:lineRule="auto"/>
        <w:ind w:firstLine="709"/>
        <w:rPr>
          <w:rFonts w:ascii="Times New Roman" w:hAnsi="Times New Roman" w:cs="Times New Roman"/>
          <w:b/>
          <w:sz w:val="28"/>
          <w:szCs w:val="28"/>
        </w:rPr>
      </w:pPr>
    </w:p>
    <w:p w:rsidR="009B786D" w:rsidRDefault="009B786D" w:rsidP="009B786D">
      <w:pPr>
        <w:spacing w:after="0" w:line="240" w:lineRule="auto"/>
        <w:ind w:firstLine="709"/>
        <w:rPr>
          <w:rFonts w:ascii="Times New Roman" w:hAnsi="Times New Roman" w:cs="Times New Roman"/>
          <w:color w:val="000000"/>
          <w:sz w:val="28"/>
          <w:szCs w:val="28"/>
        </w:rPr>
      </w:pPr>
      <w:r w:rsidRPr="00CA5D8D">
        <w:rPr>
          <w:rFonts w:ascii="Times New Roman" w:hAnsi="Times New Roman" w:cs="Times New Roman"/>
          <w:color w:val="000000"/>
          <w:sz w:val="28"/>
          <w:szCs w:val="28"/>
          <w:shd w:val="clear" w:color="auto" w:fill="FFFFFF"/>
        </w:rPr>
        <w:t>Различают механический и электрический износ контактов. Электрический износ  значительно больше и существеннее определяет работу контактов.</w:t>
      </w:r>
    </w:p>
    <w:p w:rsidR="009B786D" w:rsidRDefault="009B786D" w:rsidP="009B786D">
      <w:pPr>
        <w:spacing w:after="0" w:line="240" w:lineRule="auto"/>
        <w:ind w:firstLine="709"/>
        <w:rPr>
          <w:rFonts w:ascii="Times New Roman" w:hAnsi="Times New Roman" w:cs="Times New Roman"/>
          <w:color w:val="000000"/>
          <w:sz w:val="28"/>
          <w:szCs w:val="28"/>
        </w:rPr>
      </w:pPr>
      <w:r w:rsidRPr="00CA5D8D">
        <w:rPr>
          <w:rFonts w:ascii="Times New Roman" w:hAnsi="Times New Roman" w:cs="Times New Roman"/>
          <w:color w:val="000000"/>
          <w:sz w:val="28"/>
          <w:szCs w:val="28"/>
          <w:shd w:val="clear" w:color="auto" w:fill="FFFFFF"/>
        </w:rPr>
        <w:t>Износ контактов можно определить</w:t>
      </w:r>
      <w:r w:rsidRPr="00CA5D8D">
        <w:rPr>
          <w:rStyle w:val="apple-converted-space"/>
          <w:rFonts w:ascii="Times New Roman" w:hAnsi="Times New Roman" w:cs="Times New Roman"/>
          <w:color w:val="000000"/>
          <w:sz w:val="28"/>
          <w:szCs w:val="28"/>
          <w:shd w:val="clear" w:color="auto" w:fill="FFFFFF"/>
        </w:rPr>
        <w:t> </w:t>
      </w:r>
      <w:r w:rsidRPr="00CA5D8D">
        <w:rPr>
          <w:rFonts w:ascii="Times New Roman" w:hAnsi="Times New Roman" w:cs="Times New Roman"/>
          <w:bCs/>
          <w:color w:val="000000"/>
          <w:sz w:val="28"/>
          <w:szCs w:val="28"/>
        </w:rPr>
        <w:t>двумя способами</w:t>
      </w:r>
      <w:r w:rsidRPr="00CA5D8D">
        <w:rPr>
          <w:rFonts w:ascii="Times New Roman" w:hAnsi="Times New Roman" w:cs="Times New Roman"/>
          <w:color w:val="000000"/>
          <w:sz w:val="28"/>
          <w:szCs w:val="28"/>
          <w:shd w:val="clear" w:color="auto" w:fill="FFFFFF"/>
        </w:rPr>
        <w:t>:</w:t>
      </w:r>
    </w:p>
    <w:p w:rsidR="009B786D" w:rsidRDefault="009B786D" w:rsidP="009B786D">
      <w:pPr>
        <w:spacing w:after="0" w:line="240" w:lineRule="auto"/>
        <w:ind w:firstLine="709"/>
        <w:rPr>
          <w:rFonts w:ascii="Times New Roman" w:hAnsi="Times New Roman" w:cs="Times New Roman"/>
          <w:color w:val="000000"/>
          <w:sz w:val="28"/>
          <w:szCs w:val="28"/>
        </w:rPr>
      </w:pPr>
      <w:r w:rsidRPr="00CA5D8D">
        <w:rPr>
          <w:rFonts w:ascii="Times New Roman" w:hAnsi="Times New Roman" w:cs="Times New Roman"/>
          <w:color w:val="000000"/>
          <w:sz w:val="28"/>
          <w:szCs w:val="28"/>
          <w:shd w:val="clear" w:color="auto" w:fill="FFFFFF"/>
        </w:rPr>
        <w:t>-</w:t>
      </w:r>
      <w:r w:rsidRPr="00CA5D8D">
        <w:rPr>
          <w:rStyle w:val="apple-converted-space"/>
          <w:rFonts w:ascii="Times New Roman" w:hAnsi="Times New Roman" w:cs="Times New Roman"/>
          <w:color w:val="000000"/>
          <w:sz w:val="28"/>
          <w:szCs w:val="28"/>
          <w:shd w:val="clear" w:color="auto" w:fill="FFFFFF"/>
        </w:rPr>
        <w:t> </w:t>
      </w:r>
      <w:r w:rsidRPr="00CA5D8D">
        <w:rPr>
          <w:rFonts w:ascii="Times New Roman" w:hAnsi="Times New Roman" w:cs="Times New Roman"/>
          <w:bCs/>
          <w:color w:val="000000"/>
          <w:sz w:val="28"/>
          <w:szCs w:val="28"/>
        </w:rPr>
        <w:t>по провалу контактов</w:t>
      </w:r>
      <w:r w:rsidRPr="00CA5D8D">
        <w:rPr>
          <w:rFonts w:ascii="Times New Roman" w:hAnsi="Times New Roman" w:cs="Times New Roman"/>
          <w:color w:val="000000"/>
          <w:sz w:val="28"/>
          <w:szCs w:val="28"/>
          <w:shd w:val="clear" w:color="auto" w:fill="FFFFFF"/>
        </w:rPr>
        <w:t>;</w:t>
      </w:r>
    </w:p>
    <w:p w:rsidR="009B786D" w:rsidRDefault="009B786D" w:rsidP="009B786D">
      <w:pPr>
        <w:spacing w:after="0" w:line="240" w:lineRule="auto"/>
        <w:ind w:firstLine="709"/>
        <w:rPr>
          <w:rFonts w:ascii="Times New Roman" w:hAnsi="Times New Roman" w:cs="Times New Roman"/>
          <w:color w:val="000000"/>
          <w:sz w:val="28"/>
          <w:szCs w:val="28"/>
          <w:shd w:val="clear" w:color="auto" w:fill="FFFFFF"/>
        </w:rPr>
      </w:pPr>
      <w:r w:rsidRPr="00CA5D8D">
        <w:rPr>
          <w:rFonts w:ascii="Times New Roman" w:hAnsi="Times New Roman" w:cs="Times New Roman"/>
          <w:color w:val="000000"/>
          <w:sz w:val="28"/>
          <w:szCs w:val="28"/>
          <w:shd w:val="clear" w:color="auto" w:fill="FFFFFF"/>
        </w:rPr>
        <w:t>-</w:t>
      </w:r>
      <w:r w:rsidRPr="00CA5D8D">
        <w:rPr>
          <w:rStyle w:val="apple-converted-space"/>
          <w:rFonts w:ascii="Times New Roman" w:hAnsi="Times New Roman" w:cs="Times New Roman"/>
          <w:color w:val="000000"/>
          <w:sz w:val="28"/>
          <w:szCs w:val="28"/>
          <w:shd w:val="clear" w:color="auto" w:fill="FFFFFF"/>
        </w:rPr>
        <w:t> </w:t>
      </w:r>
      <w:r w:rsidRPr="00CA5D8D">
        <w:rPr>
          <w:rFonts w:ascii="Times New Roman" w:hAnsi="Times New Roman" w:cs="Times New Roman"/>
          <w:bCs/>
          <w:color w:val="000000"/>
          <w:sz w:val="28"/>
          <w:szCs w:val="28"/>
        </w:rPr>
        <w:t>по уменьшению веса контактов</w:t>
      </w:r>
      <w:r w:rsidRPr="00CA5D8D">
        <w:rPr>
          <w:rFonts w:ascii="Times New Roman" w:hAnsi="Times New Roman" w:cs="Times New Roman"/>
          <w:color w:val="000000"/>
          <w:sz w:val="28"/>
          <w:szCs w:val="28"/>
          <w:shd w:val="clear" w:color="auto" w:fill="FFFFFF"/>
        </w:rPr>
        <w:t>.</w:t>
      </w:r>
    </w:p>
    <w:p w:rsidR="009B786D" w:rsidRDefault="009B786D" w:rsidP="009B786D">
      <w:pPr>
        <w:spacing w:after="0" w:line="240" w:lineRule="auto"/>
        <w:ind w:firstLine="709"/>
        <w:rPr>
          <w:rFonts w:ascii="Times New Roman" w:hAnsi="Times New Roman" w:cs="Times New Roman"/>
          <w:bCs/>
          <w:color w:val="000000"/>
          <w:sz w:val="28"/>
          <w:szCs w:val="28"/>
        </w:rPr>
      </w:pPr>
    </w:p>
    <w:p w:rsidR="009B786D" w:rsidRDefault="009B786D" w:rsidP="009B786D">
      <w:pPr>
        <w:spacing w:after="0" w:line="240" w:lineRule="auto"/>
        <w:ind w:firstLine="709"/>
        <w:rPr>
          <w:rStyle w:val="apple-converted-space"/>
          <w:rFonts w:ascii="Times New Roman" w:hAnsi="Times New Roman" w:cs="Times New Roman"/>
          <w:i/>
          <w:color w:val="000000"/>
          <w:sz w:val="28"/>
          <w:szCs w:val="28"/>
        </w:rPr>
      </w:pPr>
      <w:r w:rsidRPr="00CA5D8D">
        <w:rPr>
          <w:rFonts w:ascii="Times New Roman" w:hAnsi="Times New Roman" w:cs="Times New Roman"/>
          <w:bCs/>
          <w:color w:val="000000"/>
          <w:sz w:val="28"/>
          <w:szCs w:val="28"/>
        </w:rPr>
        <w:t>Механический износ</w:t>
      </w:r>
      <w:r w:rsidRPr="00CA5D8D">
        <w:rPr>
          <w:rStyle w:val="apple-converted-space"/>
          <w:rFonts w:ascii="Times New Roman" w:hAnsi="Times New Roman" w:cs="Times New Roman"/>
          <w:color w:val="000000"/>
          <w:sz w:val="28"/>
          <w:szCs w:val="28"/>
          <w:shd w:val="clear" w:color="auto" w:fill="FFFFFF"/>
        </w:rPr>
        <w:t> </w:t>
      </w:r>
      <w:r w:rsidRPr="00CA5D8D">
        <w:rPr>
          <w:rFonts w:ascii="Times New Roman" w:hAnsi="Times New Roman" w:cs="Times New Roman"/>
          <w:color w:val="000000"/>
          <w:sz w:val="28"/>
          <w:szCs w:val="28"/>
          <w:shd w:val="clear" w:color="auto" w:fill="FFFFFF"/>
        </w:rPr>
        <w:t>является в основном следствием ударов между собой контактных элементов при их соприкосновении, а также ударов в приводном механизме. В результате происходит деформация. Механический износ контактов пропорционален числу сра</w:t>
      </w:r>
      <w:r>
        <w:rPr>
          <w:rFonts w:ascii="Times New Roman" w:hAnsi="Times New Roman" w:cs="Times New Roman"/>
          <w:color w:val="000000"/>
          <w:sz w:val="28"/>
          <w:szCs w:val="28"/>
          <w:shd w:val="clear" w:color="auto" w:fill="FFFFFF"/>
        </w:rPr>
        <w:t xml:space="preserve">батываний </w:t>
      </w:r>
      <w:r w:rsidRPr="00CA5D8D">
        <w:rPr>
          <w:rFonts w:ascii="Times New Roman" w:hAnsi="Times New Roman" w:cs="Times New Roman"/>
          <w:color w:val="000000"/>
          <w:sz w:val="28"/>
          <w:szCs w:val="28"/>
          <w:shd w:val="clear" w:color="auto" w:fill="FFFFFF"/>
        </w:rPr>
        <w:t>контактов.</w:t>
      </w:r>
      <w:r>
        <w:rPr>
          <w:rFonts w:ascii="Times New Roman" w:hAnsi="Times New Roman" w:cs="Times New Roman"/>
          <w:color w:val="000000"/>
          <w:sz w:val="28"/>
          <w:szCs w:val="28"/>
          <w:shd w:val="clear" w:color="auto" w:fill="FFFFFF"/>
        </w:rPr>
        <w:t xml:space="preserve"> </w:t>
      </w:r>
      <w:r w:rsidRPr="00CA5D8D">
        <w:rPr>
          <w:rStyle w:val="20"/>
          <w:rFonts w:ascii="Times New Roman" w:eastAsiaTheme="minorEastAsia" w:hAnsi="Times New Roman" w:cs="Times New Roman"/>
          <w:b w:val="0"/>
          <w:i/>
          <w:color w:val="000000"/>
          <w:sz w:val="28"/>
          <w:szCs w:val="28"/>
        </w:rPr>
        <w:t>(</w:t>
      </w:r>
      <w:r w:rsidRPr="00CA5D8D">
        <w:rPr>
          <w:rFonts w:ascii="Times New Roman" w:hAnsi="Times New Roman" w:cs="Times New Roman"/>
          <w:i/>
          <w:color w:val="000000"/>
          <w:sz w:val="28"/>
          <w:szCs w:val="28"/>
        </w:rPr>
        <w:t>определяется цифрой срабатываний</w:t>
      </w:r>
      <w:r w:rsidRPr="00CA5D8D">
        <w:rPr>
          <w:rStyle w:val="apple-converted-space"/>
          <w:rFonts w:ascii="Times New Roman" w:hAnsi="Times New Roman" w:cs="Times New Roman"/>
          <w:i/>
          <w:color w:val="000000"/>
          <w:sz w:val="28"/>
          <w:szCs w:val="28"/>
        </w:rPr>
        <w:t> )</w:t>
      </w:r>
      <w:r>
        <w:rPr>
          <w:rStyle w:val="apple-converted-space"/>
          <w:rFonts w:ascii="Times New Roman" w:hAnsi="Times New Roman" w:cs="Times New Roman"/>
          <w:i/>
          <w:color w:val="000000"/>
          <w:sz w:val="28"/>
          <w:szCs w:val="28"/>
        </w:rPr>
        <w:t>.</w:t>
      </w:r>
    </w:p>
    <w:p w:rsidR="009B786D" w:rsidRDefault="009B786D" w:rsidP="009B786D">
      <w:pPr>
        <w:spacing w:after="0" w:line="240" w:lineRule="auto"/>
        <w:ind w:firstLine="709"/>
        <w:rPr>
          <w:rFonts w:ascii="Times New Roman" w:hAnsi="Times New Roman" w:cs="Times New Roman"/>
          <w:color w:val="000000"/>
          <w:sz w:val="28"/>
          <w:szCs w:val="28"/>
        </w:rPr>
      </w:pPr>
      <w:r w:rsidRPr="00CA5D8D">
        <w:rPr>
          <w:rFonts w:ascii="Times New Roman" w:hAnsi="Times New Roman" w:cs="Times New Roman"/>
          <w:color w:val="000000"/>
          <w:sz w:val="28"/>
          <w:szCs w:val="28"/>
          <w:shd w:val="clear" w:color="auto" w:fill="FFFFFF"/>
        </w:rPr>
        <w:lastRenderedPageBreak/>
        <w:t>Сравнение медных и медно-вольфрамовых сплавов показывает, что сплав при токах до 20</w:t>
      </w:r>
      <w:r>
        <w:rPr>
          <w:rFonts w:ascii="Times New Roman" w:hAnsi="Times New Roman" w:cs="Times New Roman"/>
          <w:color w:val="000000"/>
          <w:sz w:val="28"/>
          <w:szCs w:val="28"/>
          <w:shd w:val="clear" w:color="auto" w:fill="FFFFFF"/>
        </w:rPr>
        <w:t xml:space="preserve"> </w:t>
      </w:r>
      <w:r w:rsidRPr="00CA5D8D">
        <w:rPr>
          <w:rFonts w:ascii="Times New Roman" w:hAnsi="Times New Roman" w:cs="Times New Roman"/>
          <w:color w:val="000000"/>
          <w:sz w:val="28"/>
          <w:szCs w:val="28"/>
          <w:shd w:val="clear" w:color="auto" w:fill="FFFFFF"/>
        </w:rPr>
        <w:t xml:space="preserve">кА выдерживает в несколько раз большее число включений до полного износа, чем медь. В реальной аппаратуре применяется сплав </w:t>
      </w:r>
      <w:r>
        <w:rPr>
          <w:rFonts w:ascii="Times New Roman" w:hAnsi="Times New Roman" w:cs="Times New Roman"/>
          <w:color w:val="000000"/>
          <w:sz w:val="28"/>
          <w:szCs w:val="28"/>
          <w:shd w:val="clear" w:color="auto" w:fill="FFFFFF"/>
        </w:rPr>
        <w:t xml:space="preserve"> </w:t>
      </w:r>
      <w:r w:rsidRPr="00CA5D8D">
        <w:rPr>
          <w:rFonts w:ascii="Times New Roman" w:hAnsi="Times New Roman" w:cs="Times New Roman"/>
          <w:color w:val="000000"/>
          <w:sz w:val="28"/>
          <w:szCs w:val="28"/>
          <w:shd w:val="clear" w:color="auto" w:fill="FFFFFF"/>
        </w:rPr>
        <w:t>–</w:t>
      </w:r>
      <w:r>
        <w:rPr>
          <w:rStyle w:val="apple-converted-space"/>
          <w:rFonts w:ascii="Times New Roman" w:hAnsi="Times New Roman" w:cs="Times New Roman"/>
          <w:color w:val="000000"/>
          <w:sz w:val="28"/>
          <w:szCs w:val="28"/>
          <w:shd w:val="clear" w:color="auto" w:fill="FFFFFF"/>
        </w:rPr>
        <w:t xml:space="preserve"> </w:t>
      </w:r>
      <w:r w:rsidRPr="00CA5D8D">
        <w:rPr>
          <w:rFonts w:ascii="Times New Roman" w:hAnsi="Times New Roman" w:cs="Times New Roman"/>
          <w:bCs/>
          <w:color w:val="000000"/>
          <w:sz w:val="28"/>
          <w:szCs w:val="28"/>
        </w:rPr>
        <w:t>серебро-никель</w:t>
      </w:r>
      <w:r w:rsidRPr="00CA5D8D">
        <w:rPr>
          <w:rFonts w:ascii="Times New Roman" w:hAnsi="Times New Roman" w:cs="Times New Roman"/>
          <w:color w:val="000000"/>
          <w:sz w:val="28"/>
          <w:szCs w:val="28"/>
          <w:shd w:val="clear" w:color="auto" w:fill="FFFFFF"/>
        </w:rPr>
        <w:t>. Он дает значительно меньший износ, чем медь.</w:t>
      </w:r>
      <w:r w:rsidR="00AE0F85">
        <w:rPr>
          <w:rFonts w:ascii="Times New Roman" w:hAnsi="Times New Roman" w:cs="Times New Roman"/>
          <w:color w:val="000000"/>
          <w:sz w:val="28"/>
          <w:szCs w:val="28"/>
        </w:rPr>
        <w:t xml:space="preserve"> </w:t>
      </w:r>
      <w:r w:rsidRPr="00CA5D8D">
        <w:rPr>
          <w:rFonts w:ascii="Times New Roman" w:hAnsi="Times New Roman" w:cs="Times New Roman"/>
          <w:color w:val="000000"/>
          <w:sz w:val="28"/>
          <w:szCs w:val="28"/>
          <w:shd w:val="clear" w:color="auto" w:fill="FFFFFF"/>
        </w:rPr>
        <w:t>К электрическому износу следует отнести эрозию и коррозию поверхностей контактов.</w:t>
      </w:r>
    </w:p>
    <w:p w:rsidR="009B786D" w:rsidRDefault="009B786D" w:rsidP="009B786D">
      <w:pPr>
        <w:spacing w:after="0" w:line="240" w:lineRule="auto"/>
        <w:ind w:firstLine="709"/>
        <w:rPr>
          <w:rFonts w:ascii="Times New Roman" w:hAnsi="Times New Roman" w:cs="Times New Roman"/>
          <w:color w:val="000000"/>
          <w:sz w:val="28"/>
          <w:szCs w:val="28"/>
          <w:shd w:val="clear" w:color="auto" w:fill="FFFFFF"/>
        </w:rPr>
      </w:pPr>
      <w:r w:rsidRPr="00CA5D8D">
        <w:rPr>
          <w:rFonts w:ascii="Times New Roman" w:hAnsi="Times New Roman" w:cs="Times New Roman"/>
          <w:color w:val="000000"/>
          <w:sz w:val="28"/>
          <w:szCs w:val="28"/>
          <w:shd w:val="clear" w:color="auto" w:fill="FFFFFF"/>
        </w:rPr>
        <w:t>Износ контактов в результате переноса материала с одного контакта на другой, т.е. испарение в окружающее пространство без изменения состава материала называется</w:t>
      </w:r>
      <w:r w:rsidRPr="00CA5D8D">
        <w:rPr>
          <w:rStyle w:val="apple-converted-space"/>
          <w:rFonts w:ascii="Times New Roman" w:hAnsi="Times New Roman" w:cs="Times New Roman"/>
          <w:color w:val="000000"/>
          <w:sz w:val="28"/>
          <w:szCs w:val="28"/>
          <w:shd w:val="clear" w:color="auto" w:fill="FFFFFF"/>
        </w:rPr>
        <w:t> </w:t>
      </w:r>
      <w:r w:rsidRPr="00CA5D8D">
        <w:rPr>
          <w:rFonts w:ascii="Times New Roman" w:hAnsi="Times New Roman" w:cs="Times New Roman"/>
          <w:bCs/>
          <w:i/>
          <w:iCs/>
          <w:color w:val="000000"/>
          <w:sz w:val="28"/>
          <w:szCs w:val="28"/>
        </w:rPr>
        <w:t>физическим износом</w:t>
      </w:r>
      <w:r w:rsidRPr="00CA5D8D">
        <w:rPr>
          <w:rStyle w:val="apple-converted-space"/>
          <w:rFonts w:ascii="Times New Roman" w:hAnsi="Times New Roman" w:cs="Times New Roman"/>
          <w:color w:val="000000"/>
          <w:sz w:val="28"/>
          <w:szCs w:val="28"/>
          <w:shd w:val="clear" w:color="auto" w:fill="FFFFFF"/>
        </w:rPr>
        <w:t> </w:t>
      </w:r>
      <w:r w:rsidRPr="00CA5D8D">
        <w:rPr>
          <w:rFonts w:ascii="Times New Roman" w:hAnsi="Times New Roman" w:cs="Times New Roman"/>
          <w:color w:val="000000"/>
          <w:sz w:val="28"/>
          <w:szCs w:val="28"/>
          <w:shd w:val="clear" w:color="auto" w:fill="FFFFFF"/>
        </w:rPr>
        <w:t>или</w:t>
      </w:r>
      <w:r w:rsidRPr="00CA5D8D">
        <w:rPr>
          <w:rStyle w:val="apple-converted-space"/>
          <w:rFonts w:ascii="Times New Roman" w:hAnsi="Times New Roman" w:cs="Times New Roman"/>
          <w:color w:val="000000"/>
          <w:sz w:val="28"/>
          <w:szCs w:val="28"/>
          <w:shd w:val="clear" w:color="auto" w:fill="FFFFFF"/>
        </w:rPr>
        <w:t> </w:t>
      </w:r>
      <w:r w:rsidRPr="00CA5D8D">
        <w:rPr>
          <w:rFonts w:ascii="Times New Roman" w:hAnsi="Times New Roman" w:cs="Times New Roman"/>
          <w:bCs/>
          <w:i/>
          <w:iCs/>
          <w:color w:val="000000"/>
          <w:sz w:val="28"/>
          <w:szCs w:val="28"/>
        </w:rPr>
        <w:t>эрозией</w:t>
      </w:r>
      <w:r w:rsidRPr="00CA5D8D">
        <w:rPr>
          <w:rFonts w:ascii="Times New Roman" w:hAnsi="Times New Roman" w:cs="Times New Roman"/>
          <w:color w:val="000000"/>
          <w:sz w:val="28"/>
          <w:szCs w:val="28"/>
          <w:shd w:val="clear" w:color="auto" w:fill="FFFFFF"/>
        </w:rPr>
        <w:t xml:space="preserve">. </w:t>
      </w:r>
    </w:p>
    <w:p w:rsidR="009B786D" w:rsidRDefault="009B786D" w:rsidP="009B786D">
      <w:pPr>
        <w:spacing w:after="0" w:line="240" w:lineRule="auto"/>
        <w:ind w:firstLine="709"/>
        <w:rPr>
          <w:rFonts w:ascii="Times New Roman" w:hAnsi="Times New Roman" w:cs="Times New Roman"/>
          <w:color w:val="000000"/>
          <w:sz w:val="28"/>
          <w:szCs w:val="28"/>
        </w:rPr>
      </w:pPr>
      <w:r w:rsidRPr="00CA5D8D">
        <w:rPr>
          <w:rFonts w:ascii="Times New Roman" w:hAnsi="Times New Roman" w:cs="Times New Roman"/>
          <w:color w:val="000000"/>
          <w:sz w:val="28"/>
          <w:szCs w:val="28"/>
          <w:shd w:val="clear" w:color="auto" w:fill="FFFFFF"/>
        </w:rPr>
        <w:t>Более твердые металлы менее подтверждены электрическому износу.</w:t>
      </w:r>
      <w:r w:rsidRPr="00CA5D8D">
        <w:rPr>
          <w:rFonts w:ascii="Times New Roman" w:hAnsi="Times New Roman" w:cs="Times New Roman"/>
          <w:color w:val="000000"/>
          <w:sz w:val="28"/>
          <w:szCs w:val="28"/>
          <w:shd w:val="clear" w:color="auto" w:fill="FFFFFF"/>
        </w:rPr>
        <w:br/>
        <w:t>Химический износ или коррозия  связан с окислением и образованием на контактах пленках химических соединений материала контактов со средой.</w:t>
      </w:r>
      <w:r w:rsidRPr="00CA5D8D">
        <w:rPr>
          <w:rFonts w:ascii="Times New Roman" w:hAnsi="Times New Roman" w:cs="Times New Roman"/>
          <w:color w:val="000000"/>
          <w:sz w:val="28"/>
          <w:szCs w:val="28"/>
        </w:rPr>
        <w:br/>
      </w:r>
      <w:r w:rsidRPr="00CA5D8D">
        <w:rPr>
          <w:rFonts w:ascii="Times New Roman" w:hAnsi="Times New Roman" w:cs="Times New Roman"/>
          <w:color w:val="000000"/>
          <w:sz w:val="28"/>
          <w:szCs w:val="28"/>
          <w:shd w:val="clear" w:color="auto" w:fill="FFFFFF"/>
        </w:rPr>
        <w:t xml:space="preserve">    Перенос материала с одного электрода на другой наиболее вреден при постоянном токе. Направление переноса в этом случае постоянно, что ведет к быстрому выходу из строя контактов.</w:t>
      </w:r>
    </w:p>
    <w:p w:rsidR="009B786D" w:rsidRPr="00CA5D8D" w:rsidRDefault="009B786D" w:rsidP="009B786D">
      <w:pPr>
        <w:spacing w:after="0" w:line="240" w:lineRule="auto"/>
        <w:ind w:firstLine="709"/>
        <w:rPr>
          <w:rFonts w:ascii="Times New Roman" w:hAnsi="Times New Roman" w:cs="Times New Roman"/>
          <w:color w:val="000000"/>
          <w:sz w:val="28"/>
          <w:szCs w:val="28"/>
          <w:shd w:val="clear" w:color="auto" w:fill="FFFFFF"/>
        </w:rPr>
      </w:pPr>
      <w:r w:rsidRPr="00CA5D8D">
        <w:rPr>
          <w:rFonts w:ascii="Times New Roman" w:hAnsi="Times New Roman" w:cs="Times New Roman"/>
          <w:color w:val="000000"/>
          <w:sz w:val="28"/>
          <w:szCs w:val="28"/>
          <w:shd w:val="clear" w:color="auto" w:fill="FFFFFF"/>
        </w:rPr>
        <w:t>Перенос материала с анода на катод называют</w:t>
      </w:r>
      <w:r w:rsidRPr="00CA5D8D">
        <w:rPr>
          <w:rStyle w:val="apple-converted-space"/>
          <w:rFonts w:ascii="Times New Roman" w:hAnsi="Times New Roman" w:cs="Times New Roman"/>
          <w:color w:val="000000"/>
          <w:sz w:val="28"/>
          <w:szCs w:val="28"/>
          <w:shd w:val="clear" w:color="auto" w:fill="FFFFFF"/>
        </w:rPr>
        <w:t> </w:t>
      </w:r>
      <w:r w:rsidRPr="00CA5D8D">
        <w:rPr>
          <w:rFonts w:ascii="Times New Roman" w:hAnsi="Times New Roman" w:cs="Times New Roman"/>
          <w:bCs/>
          <w:i/>
          <w:iCs/>
          <w:color w:val="000000"/>
          <w:sz w:val="28"/>
          <w:szCs w:val="28"/>
        </w:rPr>
        <w:t>положительной эрозией</w:t>
      </w:r>
      <w:r w:rsidRPr="00CA5D8D">
        <w:rPr>
          <w:rFonts w:ascii="Times New Roman" w:hAnsi="Times New Roman" w:cs="Times New Roman"/>
          <w:color w:val="000000"/>
          <w:sz w:val="28"/>
          <w:szCs w:val="28"/>
          <w:shd w:val="clear" w:color="auto" w:fill="FFFFFF"/>
        </w:rPr>
        <w:t>, перенос в обратную сторону –</w:t>
      </w:r>
      <w:r w:rsidRPr="00CA5D8D">
        <w:rPr>
          <w:rStyle w:val="apple-converted-space"/>
          <w:rFonts w:ascii="Times New Roman" w:hAnsi="Times New Roman" w:cs="Times New Roman"/>
          <w:color w:val="000000"/>
          <w:sz w:val="28"/>
          <w:szCs w:val="28"/>
          <w:shd w:val="clear" w:color="auto" w:fill="FFFFFF"/>
        </w:rPr>
        <w:t> </w:t>
      </w:r>
      <w:r w:rsidRPr="00CA5D8D">
        <w:rPr>
          <w:rFonts w:ascii="Times New Roman" w:hAnsi="Times New Roman" w:cs="Times New Roman"/>
          <w:bCs/>
          <w:i/>
          <w:iCs/>
          <w:color w:val="000000"/>
          <w:sz w:val="28"/>
          <w:szCs w:val="28"/>
        </w:rPr>
        <w:t>отрицательной</w:t>
      </w:r>
      <w:r w:rsidRPr="00CA5D8D">
        <w:rPr>
          <w:rFonts w:ascii="Times New Roman" w:hAnsi="Times New Roman" w:cs="Times New Roman"/>
          <w:color w:val="000000"/>
          <w:sz w:val="28"/>
          <w:szCs w:val="28"/>
          <w:shd w:val="clear" w:color="auto" w:fill="FFFFFF"/>
        </w:rPr>
        <w:t>.</w:t>
      </w:r>
      <w:r w:rsidRPr="00CA5D8D">
        <w:rPr>
          <w:rFonts w:ascii="Times New Roman" w:hAnsi="Times New Roman" w:cs="Times New Roman"/>
          <w:color w:val="000000"/>
          <w:sz w:val="28"/>
          <w:szCs w:val="28"/>
        </w:rPr>
        <w:t xml:space="preserve"> </w:t>
      </w:r>
      <w:r w:rsidRPr="00CA5D8D">
        <w:rPr>
          <w:rFonts w:ascii="Times New Roman" w:hAnsi="Times New Roman" w:cs="Times New Roman"/>
          <w:color w:val="000000"/>
          <w:sz w:val="28"/>
          <w:szCs w:val="28"/>
          <w:shd w:val="clear" w:color="auto" w:fill="FFFFFF"/>
        </w:rPr>
        <w:t xml:space="preserve">Следствием эрозии является потеря массы или объема контакта. </w:t>
      </w:r>
      <w:r w:rsidRPr="00CA5D8D">
        <w:rPr>
          <w:rFonts w:ascii="Times New Roman" w:eastAsia="Times New Roman" w:hAnsi="Times New Roman" w:cs="Times New Roman"/>
          <w:color w:val="000000"/>
          <w:sz w:val="28"/>
          <w:szCs w:val="28"/>
        </w:rPr>
        <w:t>Направление эрозии и форма износа контактных поверхностей зависит от вида разряда и величины тока. Если величина тока и напряжения не превыша</w:t>
      </w:r>
      <w:r>
        <w:rPr>
          <w:rFonts w:ascii="Times New Roman" w:eastAsia="Times New Roman" w:hAnsi="Times New Roman" w:cs="Times New Roman"/>
          <w:color w:val="000000"/>
          <w:sz w:val="28"/>
          <w:szCs w:val="28"/>
        </w:rPr>
        <w:t xml:space="preserve">ют некоторых граничных значений </w:t>
      </w:r>
      <w:r w:rsidRPr="004E0637">
        <w:rPr>
          <w:position w:val="-12"/>
          <w:sz w:val="24"/>
          <w:szCs w:val="24"/>
        </w:rPr>
        <w:object w:dxaOrig="320" w:dyaOrig="380">
          <v:shape id="_x0000_i1090" type="#_x0000_t75" style="width:15.6pt;height:18.35pt" o:ole="">
            <v:imagedata r:id="rId144" o:title=""/>
          </v:shape>
          <o:OLEObject Type="Embed" ProgID="Equation.3" ShapeID="_x0000_i1090" DrawAspect="Content" ObjectID="_1572682118" r:id="rId145"/>
        </w:object>
      </w:r>
      <w:r w:rsidRPr="00CA5D8D">
        <w:rPr>
          <w:rFonts w:ascii="Times New Roman" w:eastAsia="Times New Roman" w:hAnsi="Times New Roman" w:cs="Times New Roman"/>
          <w:color w:val="000000"/>
          <w:sz w:val="28"/>
          <w:szCs w:val="28"/>
        </w:rPr>
        <w:t> и </w:t>
      </w:r>
      <w:r w:rsidRPr="00CA5D8D">
        <w:rPr>
          <w:position w:val="-12"/>
          <w:sz w:val="24"/>
          <w:szCs w:val="24"/>
        </w:rPr>
        <w:object w:dxaOrig="440" w:dyaOrig="380">
          <v:shape id="_x0000_i1091" type="#_x0000_t75" style="width:21.05pt;height:18.35pt" o:ole="">
            <v:imagedata r:id="rId146" o:title=""/>
          </v:shape>
          <o:OLEObject Type="Embed" ProgID="Equation.3" ShapeID="_x0000_i1091" DrawAspect="Content" ObjectID="_1572682119" r:id="rId147"/>
        </w:object>
      </w:r>
      <w:r w:rsidRPr="00CA5D8D">
        <w:rPr>
          <w:rFonts w:ascii="Times New Roman" w:eastAsia="Times New Roman" w:hAnsi="Times New Roman" w:cs="Times New Roman"/>
          <w:color w:val="000000"/>
          <w:sz w:val="28"/>
          <w:szCs w:val="28"/>
        </w:rPr>
        <w:t>, то тлеющий разряд не переходит в дуговой.</w:t>
      </w:r>
    </w:p>
    <w:p w:rsidR="009B786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Таблица 1. Граничные значения </w:t>
      </w:r>
      <w:r w:rsidRPr="004E0637">
        <w:rPr>
          <w:position w:val="-12"/>
          <w:sz w:val="24"/>
          <w:szCs w:val="24"/>
        </w:rPr>
        <w:object w:dxaOrig="320" w:dyaOrig="380">
          <v:shape id="_x0000_i1092" type="#_x0000_t75" style="width:15.6pt;height:18.35pt" o:ole="">
            <v:imagedata r:id="rId148" o:title=""/>
          </v:shape>
          <o:OLEObject Type="Embed" ProgID="Equation.3" ShapeID="_x0000_i1092" DrawAspect="Content" ObjectID="_1572682120" r:id="rId149"/>
        </w:object>
      </w:r>
      <w:r w:rsidRPr="00CA5D8D">
        <w:rPr>
          <w:rFonts w:ascii="Times New Roman" w:eastAsia="Times New Roman" w:hAnsi="Times New Roman" w:cs="Times New Roman"/>
          <w:color w:val="000000"/>
          <w:sz w:val="28"/>
          <w:szCs w:val="28"/>
        </w:rPr>
        <w:t> и </w:t>
      </w:r>
      <w:r w:rsidRPr="00CA5D8D">
        <w:rPr>
          <w:position w:val="-12"/>
          <w:sz w:val="24"/>
          <w:szCs w:val="24"/>
        </w:rPr>
        <w:object w:dxaOrig="440" w:dyaOrig="380">
          <v:shape id="_x0000_i1093" type="#_x0000_t75" style="width:21.05pt;height:18.35pt" o:ole="">
            <v:imagedata r:id="rId150" o:title=""/>
          </v:shape>
          <o:OLEObject Type="Embed" ProgID="Equation.3" ShapeID="_x0000_i1093" DrawAspect="Content" ObjectID="_1572682121" r:id="rId151"/>
        </w:object>
      </w:r>
      <w:r w:rsidRPr="00CA5D8D">
        <w:rPr>
          <w:rFonts w:ascii="Times New Roman" w:eastAsia="Times New Roman" w:hAnsi="Times New Roman" w:cs="Times New Roman"/>
          <w:color w:val="000000"/>
          <w:sz w:val="28"/>
          <w:szCs w:val="28"/>
        </w:rPr>
        <w:t> различных материалов контактов</w:t>
      </w:r>
    </w:p>
    <w:p w:rsidR="009B786D" w:rsidRDefault="009B786D" w:rsidP="009B786D">
      <w:pPr>
        <w:spacing w:after="0" w:line="240" w:lineRule="auto"/>
        <w:ind w:firstLine="709"/>
        <w:rPr>
          <w:rFonts w:ascii="Times New Roman" w:eastAsia="Times New Roman" w:hAnsi="Times New Roman" w:cs="Times New Roman"/>
          <w:color w:val="000000"/>
          <w:sz w:val="28"/>
          <w:szCs w:val="28"/>
        </w:rPr>
      </w:pPr>
    </w:p>
    <w:tbl>
      <w:tblPr>
        <w:tblStyle w:val="a3"/>
        <w:tblW w:w="0" w:type="auto"/>
        <w:tblLook w:val="04A0"/>
      </w:tblPr>
      <w:tblGrid>
        <w:gridCol w:w="3284"/>
        <w:gridCol w:w="3284"/>
        <w:gridCol w:w="3285"/>
      </w:tblGrid>
      <w:tr w:rsidR="009B786D" w:rsidRPr="002A35D5" w:rsidTr="00A71A33">
        <w:tc>
          <w:tcPr>
            <w:tcW w:w="3284" w:type="dxa"/>
            <w:vAlign w:val="center"/>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Материал</w:t>
            </w:r>
          </w:p>
        </w:tc>
        <w:tc>
          <w:tcPr>
            <w:tcW w:w="3284" w:type="dxa"/>
            <w:vAlign w:val="center"/>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hAnsi="Times New Roman" w:cs="Times New Roman"/>
                <w:position w:val="-12"/>
                <w:sz w:val="24"/>
                <w:szCs w:val="24"/>
              </w:rPr>
              <w:object w:dxaOrig="440" w:dyaOrig="380">
                <v:shape id="_x0000_i1094" type="#_x0000_t75" style="width:21.05pt;height:18.35pt" o:ole="">
                  <v:imagedata r:id="rId152" o:title=""/>
                </v:shape>
                <o:OLEObject Type="Embed" ProgID="Equation.3" ShapeID="_x0000_i1094" DrawAspect="Content" ObjectID="_1572682122" r:id="rId153"/>
              </w:object>
            </w:r>
            <w:r w:rsidRPr="002A35D5">
              <w:rPr>
                <w:rFonts w:ascii="Times New Roman" w:hAnsi="Times New Roman" w:cs="Times New Roman"/>
                <w:sz w:val="24"/>
                <w:szCs w:val="24"/>
              </w:rPr>
              <w:t>, В</w:t>
            </w:r>
          </w:p>
        </w:tc>
        <w:tc>
          <w:tcPr>
            <w:tcW w:w="3285" w:type="dxa"/>
            <w:vAlign w:val="center"/>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hAnsi="Times New Roman" w:cs="Times New Roman"/>
                <w:position w:val="-12"/>
                <w:sz w:val="24"/>
                <w:szCs w:val="24"/>
              </w:rPr>
              <w:object w:dxaOrig="320" w:dyaOrig="380">
                <v:shape id="_x0000_i1095" type="#_x0000_t75" style="width:15.6pt;height:18.35pt" o:ole="">
                  <v:imagedata r:id="rId154" o:title=""/>
                </v:shape>
                <o:OLEObject Type="Embed" ProgID="Equation.3" ShapeID="_x0000_i1095" DrawAspect="Content" ObjectID="_1572682123" r:id="rId155"/>
              </w:object>
            </w:r>
            <w:r w:rsidRPr="002A35D5">
              <w:rPr>
                <w:rFonts w:ascii="Times New Roman" w:hAnsi="Times New Roman" w:cs="Times New Roman"/>
                <w:sz w:val="24"/>
                <w:szCs w:val="24"/>
              </w:rPr>
              <w:t>, А</w:t>
            </w:r>
          </w:p>
        </w:tc>
      </w:tr>
      <w:tr w:rsidR="009B786D" w:rsidRPr="002A35D5" w:rsidTr="00A71A33">
        <w:tc>
          <w:tcPr>
            <w:tcW w:w="3284" w:type="dxa"/>
          </w:tcPr>
          <w:p w:rsidR="009B786D" w:rsidRPr="002A35D5" w:rsidRDefault="009B786D" w:rsidP="00A71A33">
            <w:pPr>
              <w:ind w:firstLine="142"/>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 xml:space="preserve">Серебро </w:t>
            </w:r>
          </w:p>
        </w:tc>
        <w:tc>
          <w:tcPr>
            <w:tcW w:w="3284" w:type="dxa"/>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12,0</w:t>
            </w:r>
          </w:p>
        </w:tc>
        <w:tc>
          <w:tcPr>
            <w:tcW w:w="3285" w:type="dxa"/>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0,40</w:t>
            </w:r>
          </w:p>
        </w:tc>
      </w:tr>
      <w:tr w:rsidR="009B786D" w:rsidRPr="002A35D5" w:rsidTr="00A71A33">
        <w:tc>
          <w:tcPr>
            <w:tcW w:w="3284" w:type="dxa"/>
          </w:tcPr>
          <w:p w:rsidR="009B786D" w:rsidRPr="002A35D5" w:rsidRDefault="009B786D" w:rsidP="00A71A33">
            <w:pPr>
              <w:ind w:firstLine="142"/>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 xml:space="preserve">Золото </w:t>
            </w:r>
          </w:p>
        </w:tc>
        <w:tc>
          <w:tcPr>
            <w:tcW w:w="3284" w:type="dxa"/>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15,0</w:t>
            </w:r>
          </w:p>
        </w:tc>
        <w:tc>
          <w:tcPr>
            <w:tcW w:w="3285" w:type="dxa"/>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0,38</w:t>
            </w:r>
          </w:p>
        </w:tc>
      </w:tr>
      <w:tr w:rsidR="009B786D" w:rsidRPr="002A35D5" w:rsidTr="00A71A33">
        <w:tc>
          <w:tcPr>
            <w:tcW w:w="3284" w:type="dxa"/>
          </w:tcPr>
          <w:p w:rsidR="009B786D" w:rsidRPr="002A35D5" w:rsidRDefault="009B786D" w:rsidP="00A71A33">
            <w:pPr>
              <w:ind w:firstLine="142"/>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 xml:space="preserve">Медь </w:t>
            </w:r>
          </w:p>
        </w:tc>
        <w:tc>
          <w:tcPr>
            <w:tcW w:w="3284" w:type="dxa"/>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12,3</w:t>
            </w:r>
          </w:p>
        </w:tc>
        <w:tc>
          <w:tcPr>
            <w:tcW w:w="3285" w:type="dxa"/>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0,43</w:t>
            </w:r>
          </w:p>
        </w:tc>
      </w:tr>
      <w:tr w:rsidR="009B786D" w:rsidRPr="002A35D5" w:rsidTr="00A71A33">
        <w:tc>
          <w:tcPr>
            <w:tcW w:w="3284" w:type="dxa"/>
          </w:tcPr>
          <w:p w:rsidR="009B786D" w:rsidRPr="002A35D5" w:rsidRDefault="009B786D" w:rsidP="00A71A33">
            <w:pPr>
              <w:ind w:firstLine="142"/>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 xml:space="preserve">Вольфрам </w:t>
            </w:r>
          </w:p>
        </w:tc>
        <w:tc>
          <w:tcPr>
            <w:tcW w:w="3284" w:type="dxa"/>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17,0</w:t>
            </w:r>
          </w:p>
        </w:tc>
        <w:tc>
          <w:tcPr>
            <w:tcW w:w="3285" w:type="dxa"/>
          </w:tcPr>
          <w:p w:rsidR="009B786D" w:rsidRPr="002A35D5" w:rsidRDefault="009B786D" w:rsidP="00A71A33">
            <w:pPr>
              <w:jc w:val="center"/>
              <w:rPr>
                <w:rFonts w:ascii="Times New Roman" w:eastAsia="Times New Roman" w:hAnsi="Times New Roman" w:cs="Times New Roman"/>
                <w:color w:val="000000"/>
                <w:sz w:val="24"/>
                <w:szCs w:val="24"/>
              </w:rPr>
            </w:pPr>
            <w:r w:rsidRPr="002A35D5">
              <w:rPr>
                <w:rFonts w:ascii="Times New Roman" w:eastAsia="Times New Roman" w:hAnsi="Times New Roman" w:cs="Times New Roman"/>
                <w:color w:val="000000"/>
                <w:sz w:val="24"/>
                <w:szCs w:val="24"/>
              </w:rPr>
              <w:t>0,90</w:t>
            </w:r>
          </w:p>
        </w:tc>
      </w:tr>
    </w:tbl>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Основными средствами борьбы с эрозией в аппаратах на токи от 1 до 600 А являются:</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 сокращение длительности горения дуги за счет приме</w:t>
      </w:r>
      <w:r>
        <w:rPr>
          <w:rFonts w:ascii="Times New Roman" w:eastAsia="Times New Roman" w:hAnsi="Times New Roman" w:cs="Times New Roman"/>
          <w:color w:val="000000"/>
          <w:sz w:val="28"/>
          <w:szCs w:val="28"/>
        </w:rPr>
        <w:t>нения дугогасительных устройств;</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2) ус</w:t>
      </w:r>
      <w:r>
        <w:rPr>
          <w:rFonts w:ascii="Times New Roman" w:eastAsia="Times New Roman" w:hAnsi="Times New Roman" w:cs="Times New Roman"/>
          <w:color w:val="000000"/>
          <w:sz w:val="28"/>
          <w:szCs w:val="28"/>
        </w:rPr>
        <w:t>транение вибрации при включении;</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3) применение дугостойких контактных материалов.</w:t>
      </w:r>
    </w:p>
    <w:p w:rsidR="009B786D" w:rsidRDefault="009B786D" w:rsidP="009B786D">
      <w:pPr>
        <w:spacing w:after="0" w:line="240" w:lineRule="auto"/>
        <w:ind w:firstLine="709"/>
        <w:rPr>
          <w:rFonts w:ascii="Times New Roman" w:eastAsia="Times New Roman" w:hAnsi="Times New Roman" w:cs="Times New Roman"/>
          <w:color w:val="000000"/>
          <w:sz w:val="28"/>
          <w:szCs w:val="28"/>
        </w:rPr>
      </w:pPr>
      <w:r w:rsidRPr="002A35D5">
        <w:rPr>
          <w:rFonts w:ascii="Times New Roman" w:eastAsia="Times New Roman" w:hAnsi="Times New Roman" w:cs="Times New Roman"/>
          <w:color w:val="000000"/>
          <w:sz w:val="28"/>
          <w:szCs w:val="28"/>
        </w:rPr>
        <w:t>При токе больше 5А расчёт износа контактов ведут по формуле Кузнецова</w:t>
      </w:r>
      <w:r>
        <w:rPr>
          <w:rFonts w:ascii="Times New Roman" w:eastAsia="Times New Roman" w:hAnsi="Times New Roman" w:cs="Times New Roman"/>
          <w:color w:val="000000"/>
          <w:sz w:val="28"/>
          <w:szCs w:val="28"/>
        </w:rPr>
        <w:t>:</w:t>
      </w:r>
    </w:p>
    <w:p w:rsidR="009B786D" w:rsidRDefault="009B786D" w:rsidP="009B786D">
      <w:pPr>
        <w:spacing w:after="0" w:line="240" w:lineRule="auto"/>
        <w:ind w:firstLine="709"/>
        <w:rPr>
          <w:rFonts w:ascii="Times New Roman" w:eastAsia="Times New Roman" w:hAnsi="Times New Roman" w:cs="Times New Roman"/>
          <w:color w:val="000000"/>
          <w:sz w:val="28"/>
          <w:szCs w:val="28"/>
        </w:rPr>
      </w:pPr>
    </w:p>
    <w:p w:rsidR="009B786D" w:rsidRDefault="009B786D" w:rsidP="009B786D">
      <w:pPr>
        <w:spacing w:after="0" w:line="240" w:lineRule="auto"/>
        <w:ind w:firstLine="2835"/>
        <w:rPr>
          <w:rFonts w:ascii="Times New Roman" w:eastAsia="Times New Roman" w:hAnsi="Times New Roman" w:cs="Times New Roman"/>
          <w:color w:val="000000"/>
          <w:sz w:val="28"/>
          <w:szCs w:val="28"/>
        </w:rPr>
      </w:pPr>
      <w:r w:rsidRPr="002A35D5">
        <w:rPr>
          <w:position w:val="-12"/>
          <w:sz w:val="24"/>
          <w:szCs w:val="24"/>
        </w:rPr>
        <w:object w:dxaOrig="2580" w:dyaOrig="499">
          <v:shape id="_x0000_i1096" type="#_x0000_t75" style="width:129.05pt;height:25.15pt" o:ole="">
            <v:imagedata r:id="rId156" o:title=""/>
          </v:shape>
          <o:OLEObject Type="Embed" ProgID="Equation.3" ShapeID="_x0000_i1096" DrawAspect="Content" ObjectID="_1572682124" r:id="rId157"/>
        </w:object>
      </w:r>
    </w:p>
    <w:p w:rsidR="009B786D" w:rsidRPr="002A35D5" w:rsidRDefault="009B786D" w:rsidP="009B786D">
      <w:pPr>
        <w:spacing w:after="0" w:line="240" w:lineRule="auto"/>
        <w:ind w:firstLine="709"/>
        <w:rPr>
          <w:rFonts w:ascii="Times New Roman" w:eastAsia="Times New Roman" w:hAnsi="Times New Roman" w:cs="Times New Roman"/>
          <w:color w:val="000000"/>
          <w:sz w:val="28"/>
          <w:szCs w:val="28"/>
        </w:rPr>
      </w:pPr>
    </w:p>
    <w:p w:rsidR="009B786D" w:rsidRPr="002A35D5" w:rsidRDefault="009B786D" w:rsidP="009B786D">
      <w:pPr>
        <w:spacing w:after="0" w:line="240" w:lineRule="auto"/>
        <w:ind w:firstLine="709"/>
        <w:rPr>
          <w:rFonts w:ascii="Times New Roman" w:eastAsia="Times New Roman" w:hAnsi="Times New Roman" w:cs="Times New Roman"/>
          <w:color w:val="000000"/>
          <w:sz w:val="28"/>
          <w:szCs w:val="28"/>
        </w:rPr>
      </w:pPr>
      <w:r w:rsidRPr="002A35D5">
        <w:rPr>
          <w:rFonts w:ascii="Times New Roman" w:eastAsia="Times New Roman" w:hAnsi="Times New Roman" w:cs="Times New Roman"/>
          <w:color w:val="000000"/>
          <w:sz w:val="28"/>
          <w:szCs w:val="28"/>
        </w:rPr>
        <w:t xml:space="preserve">где </w:t>
      </w:r>
      <w:r w:rsidRPr="002A35D5">
        <w:rPr>
          <w:rFonts w:ascii="Times New Roman" w:eastAsia="Times New Roman" w:hAnsi="Times New Roman" w:cs="Times New Roman"/>
          <w:color w:val="000000"/>
          <w:sz w:val="28"/>
          <w:szCs w:val="28"/>
          <w:lang w:val="en-US"/>
        </w:rPr>
        <w:t>m</w:t>
      </w:r>
      <w:r w:rsidRPr="002A35D5">
        <w:rPr>
          <w:rFonts w:ascii="Times New Roman" w:eastAsia="Times New Roman" w:hAnsi="Times New Roman" w:cs="Times New Roman"/>
          <w:color w:val="000000"/>
          <w:sz w:val="28"/>
          <w:szCs w:val="28"/>
        </w:rPr>
        <w:t xml:space="preserve"> - износ контакта, г</w:t>
      </w:r>
    </w:p>
    <w:p w:rsidR="009B786D" w:rsidRDefault="009B786D" w:rsidP="009B786D">
      <w:pPr>
        <w:spacing w:after="0" w:line="240" w:lineRule="auto"/>
        <w:ind w:firstLine="1134"/>
        <w:rPr>
          <w:rFonts w:ascii="Times New Roman" w:hAnsi="Times New Roman" w:cs="Times New Roman"/>
          <w:iCs/>
          <w:sz w:val="28"/>
          <w:szCs w:val="28"/>
        </w:rPr>
      </w:pPr>
      <w:r w:rsidRPr="002A35D5">
        <w:rPr>
          <w:rFonts w:ascii="Times New Roman" w:hAnsi="Times New Roman" w:cs="Times New Roman"/>
          <w:iCs/>
          <w:sz w:val="28"/>
          <w:szCs w:val="28"/>
        </w:rPr>
        <w:t>N</w:t>
      </w:r>
      <w:r>
        <w:rPr>
          <w:rFonts w:ascii="Times New Roman" w:hAnsi="Times New Roman" w:cs="Times New Roman"/>
          <w:iCs/>
          <w:sz w:val="28"/>
          <w:szCs w:val="28"/>
        </w:rPr>
        <w:t xml:space="preserve"> </w:t>
      </w:r>
      <w:r w:rsidRPr="002A35D5">
        <w:rPr>
          <w:rFonts w:ascii="Times New Roman" w:hAnsi="Times New Roman" w:cs="Times New Roman"/>
          <w:iCs/>
          <w:sz w:val="28"/>
          <w:szCs w:val="28"/>
        </w:rPr>
        <w:t xml:space="preserve">-   </w:t>
      </w:r>
      <w:r w:rsidRPr="00CA5D8D">
        <w:rPr>
          <w:rFonts w:ascii="Times New Roman" w:hAnsi="Times New Roman" w:cs="Times New Roman"/>
          <w:iCs/>
          <w:sz w:val="28"/>
          <w:szCs w:val="28"/>
        </w:rPr>
        <w:t>число операций включений-отключений</w:t>
      </w:r>
      <w:r>
        <w:rPr>
          <w:rFonts w:ascii="Times New Roman" w:hAnsi="Times New Roman" w:cs="Times New Roman"/>
          <w:iCs/>
          <w:sz w:val="28"/>
          <w:szCs w:val="28"/>
        </w:rPr>
        <w:t>;</w:t>
      </w:r>
    </w:p>
    <w:p w:rsidR="009B786D" w:rsidRPr="0019600F" w:rsidRDefault="009B786D" w:rsidP="009B786D">
      <w:pPr>
        <w:spacing w:after="0" w:line="240" w:lineRule="auto"/>
        <w:ind w:left="1134"/>
        <w:rPr>
          <w:rFonts w:ascii="Times New Roman" w:hAnsi="Times New Roman" w:cs="Times New Roman"/>
          <w:b/>
          <w:i/>
          <w:iCs/>
          <w:sz w:val="28"/>
          <w:szCs w:val="28"/>
        </w:rPr>
      </w:pPr>
      <w:r>
        <w:rPr>
          <w:rFonts w:ascii="Times New Roman" w:hAnsi="Times New Roman" w:cs="Times New Roman"/>
          <w:bCs/>
          <w:iCs/>
          <w:sz w:val="28"/>
          <w:szCs w:val="28"/>
          <w:lang w:val="en-US"/>
        </w:rPr>
        <w:t>I</w:t>
      </w:r>
      <w:r w:rsidRPr="0019600F">
        <w:rPr>
          <w:rFonts w:ascii="Times New Roman" w:hAnsi="Times New Roman" w:cs="Times New Roman"/>
          <w:bCs/>
          <w:iCs/>
          <w:sz w:val="28"/>
          <w:szCs w:val="28"/>
        </w:rPr>
        <w:t xml:space="preserve"> - ток , А</w:t>
      </w:r>
    </w:p>
    <w:p w:rsidR="009B786D" w:rsidRPr="008A0E35" w:rsidRDefault="009B786D" w:rsidP="009B786D">
      <w:pPr>
        <w:spacing w:after="0" w:line="240" w:lineRule="auto"/>
        <w:ind w:left="1134"/>
        <w:rPr>
          <w:rFonts w:ascii="Times New Roman" w:hAnsi="Times New Roman" w:cs="Times New Roman"/>
          <w:sz w:val="24"/>
          <w:szCs w:val="24"/>
        </w:rPr>
      </w:pPr>
      <w:r w:rsidRPr="002A35D5">
        <w:rPr>
          <w:position w:val="-12"/>
        </w:rPr>
        <w:object w:dxaOrig="440" w:dyaOrig="380">
          <v:shape id="_x0000_i1097" type="#_x0000_t75" style="width:21.05pt;height:18.35pt" o:ole="">
            <v:imagedata r:id="rId158" o:title=""/>
          </v:shape>
          <o:OLEObject Type="Embed" ProgID="Equation.3" ShapeID="_x0000_i1097" DrawAspect="Content" ObjectID="_1572682125" r:id="rId159"/>
        </w:object>
      </w:r>
      <w:r w:rsidRPr="002A35D5">
        <w:t xml:space="preserve"> </w:t>
      </w:r>
      <w:r w:rsidRPr="0019600F">
        <w:rPr>
          <w:rFonts w:ascii="Times New Roman" w:hAnsi="Times New Roman" w:cs="Times New Roman"/>
          <w:bCs/>
          <w:iCs/>
          <w:sz w:val="28"/>
          <w:szCs w:val="28"/>
        </w:rPr>
        <w:t>- эмпирический коэффициент износостойкости,</w:t>
      </w:r>
      <w:r w:rsidRPr="0019600F">
        <w:rPr>
          <w:rFonts w:ascii="Times New Roman" w:hAnsi="Times New Roman" w:cs="Times New Roman"/>
          <w:sz w:val="28"/>
          <w:szCs w:val="28"/>
        </w:rPr>
        <w:t xml:space="preserve"> </w:t>
      </w:r>
      <w:r w:rsidRPr="0019600F">
        <w:rPr>
          <w:rFonts w:ascii="Times New Roman" w:hAnsi="Times New Roman" w:cs="Times New Roman"/>
          <w:position w:val="-6"/>
          <w:sz w:val="24"/>
          <w:szCs w:val="24"/>
        </w:rPr>
        <w:object w:dxaOrig="720" w:dyaOrig="440">
          <v:shape id="_x0000_i1098" type="#_x0000_t75" style="width:37.35pt;height:21.05pt" o:ole="">
            <v:imagedata r:id="rId160" o:title=""/>
          </v:shape>
          <o:OLEObject Type="Embed" ProgID="Equation.3" ShapeID="_x0000_i1098" DrawAspect="Content" ObjectID="_1572682126" r:id="rId161"/>
        </w:object>
      </w:r>
      <w:r w:rsidRPr="008A0E35">
        <w:rPr>
          <w:rFonts w:ascii="Times New Roman" w:hAnsi="Times New Roman" w:cs="Times New Roman"/>
          <w:sz w:val="24"/>
          <w:szCs w:val="24"/>
        </w:rPr>
        <w:t>.</w:t>
      </w:r>
    </w:p>
    <w:p w:rsidR="009B786D" w:rsidRDefault="009B786D" w:rsidP="009B786D">
      <w:pPr>
        <w:spacing w:after="0" w:line="240" w:lineRule="auto"/>
        <w:ind w:firstLine="709"/>
        <w:rPr>
          <w:rFonts w:ascii="Times New Roman" w:hAnsi="Times New Roman" w:cs="Times New Roman"/>
          <w:b/>
          <w:sz w:val="28"/>
          <w:szCs w:val="28"/>
        </w:rPr>
      </w:pPr>
      <w:r w:rsidRPr="00CA5D8D">
        <w:rPr>
          <w:rFonts w:ascii="Times New Roman" w:hAnsi="Times New Roman" w:cs="Times New Roman"/>
          <w:b/>
          <w:sz w:val="28"/>
          <w:szCs w:val="28"/>
        </w:rPr>
        <w:t>Задание</w:t>
      </w:r>
    </w:p>
    <w:p w:rsidR="009B786D" w:rsidRDefault="009B786D" w:rsidP="009B786D">
      <w:pPr>
        <w:spacing w:after="0" w:line="240" w:lineRule="auto"/>
        <w:ind w:firstLine="709"/>
        <w:rPr>
          <w:rFonts w:ascii="Times New Roman" w:hAnsi="Times New Roman" w:cs="Times New Roman"/>
          <w:sz w:val="28"/>
          <w:szCs w:val="28"/>
        </w:rPr>
      </w:pPr>
    </w:p>
    <w:p w:rsidR="009B786D" w:rsidRPr="0019600F" w:rsidRDefault="009B786D" w:rsidP="009B786D">
      <w:pPr>
        <w:spacing w:after="0" w:line="240" w:lineRule="auto"/>
        <w:ind w:firstLine="709"/>
        <w:rPr>
          <w:rFonts w:ascii="Times New Roman" w:hAnsi="Times New Roman" w:cs="Times New Roman"/>
          <w:b/>
          <w:sz w:val="28"/>
          <w:szCs w:val="28"/>
        </w:rPr>
      </w:pPr>
      <w:r w:rsidRPr="0019600F">
        <w:rPr>
          <w:rFonts w:ascii="Times New Roman" w:eastAsia="Times New Roman" w:hAnsi="Times New Roman" w:cs="Times New Roman"/>
          <w:color w:val="000000"/>
          <w:sz w:val="28"/>
          <w:szCs w:val="28"/>
        </w:rPr>
        <w:t xml:space="preserve">Используя формулу Кузнецова </w:t>
      </w:r>
      <w:r>
        <w:rPr>
          <w:rFonts w:ascii="Times New Roman" w:hAnsi="Times New Roman" w:cs="Times New Roman"/>
          <w:sz w:val="28"/>
          <w:szCs w:val="28"/>
        </w:rPr>
        <w:t>р</w:t>
      </w:r>
      <w:r w:rsidRPr="0019600F">
        <w:rPr>
          <w:rFonts w:ascii="Times New Roman" w:hAnsi="Times New Roman" w:cs="Times New Roman"/>
          <w:sz w:val="28"/>
          <w:szCs w:val="28"/>
        </w:rPr>
        <w:t xml:space="preserve">ассчитать износ материала контактов при дуговом разряде между ними, возникающем при коммутации цепи с номинальным током </w:t>
      </w:r>
      <w:r w:rsidRPr="0019600F">
        <w:rPr>
          <w:position w:val="-12"/>
          <w:sz w:val="24"/>
          <w:szCs w:val="24"/>
        </w:rPr>
        <w:object w:dxaOrig="639" w:dyaOrig="380">
          <v:shape id="_x0000_i1099" type="#_x0000_t75" style="width:32.6pt;height:18.35pt" o:ole="">
            <v:imagedata r:id="rId162" o:title=""/>
          </v:shape>
          <o:OLEObject Type="Embed" ProgID="Equation.3" ShapeID="_x0000_i1099" DrawAspect="Content" ObjectID="_1572682127" r:id="rId163"/>
        </w:object>
      </w:r>
      <w:r>
        <w:rPr>
          <w:sz w:val="24"/>
          <w:szCs w:val="24"/>
        </w:rPr>
        <w:t>.</w:t>
      </w:r>
    </w:p>
    <w:p w:rsidR="009B786D" w:rsidRDefault="009B786D" w:rsidP="009B786D">
      <w:pPr>
        <w:autoSpaceDE w:val="0"/>
        <w:autoSpaceDN w:val="0"/>
        <w:adjustRightInd w:val="0"/>
        <w:spacing w:after="0" w:line="240" w:lineRule="auto"/>
        <w:ind w:firstLine="709"/>
        <w:rPr>
          <w:rFonts w:ascii="Times New Roman" w:hAnsi="Times New Roman" w:cs="Times New Roman"/>
          <w:sz w:val="28"/>
          <w:szCs w:val="28"/>
        </w:rPr>
      </w:pPr>
      <w:r w:rsidRPr="0019600F">
        <w:rPr>
          <w:rFonts w:ascii="Times New Roman" w:hAnsi="Times New Roman" w:cs="Times New Roman"/>
          <w:sz w:val="28"/>
          <w:szCs w:val="28"/>
        </w:rPr>
        <w:t xml:space="preserve">  Материал контактов, число циклов «включение-отключение» </w:t>
      </w:r>
      <w:r w:rsidRPr="0019600F">
        <w:rPr>
          <w:rFonts w:ascii="Times New Roman" w:hAnsi="Times New Roman" w:cs="Times New Roman"/>
          <w:iCs/>
          <w:sz w:val="28"/>
          <w:szCs w:val="28"/>
        </w:rPr>
        <w:t xml:space="preserve">N, </w:t>
      </w:r>
      <w:r w:rsidRPr="0019600F">
        <w:rPr>
          <w:rFonts w:ascii="Times New Roman" w:hAnsi="Times New Roman" w:cs="Times New Roman"/>
          <w:sz w:val="28"/>
          <w:szCs w:val="28"/>
        </w:rPr>
        <w:t xml:space="preserve">коэффициент износостойкости </w:t>
      </w:r>
      <w:r w:rsidRPr="002A35D5">
        <w:rPr>
          <w:position w:val="-12"/>
        </w:rPr>
        <w:object w:dxaOrig="440" w:dyaOrig="380">
          <v:shape id="_x0000_i1100" type="#_x0000_t75" style="width:21.05pt;height:18.35pt" o:ole="">
            <v:imagedata r:id="rId158" o:title=""/>
          </v:shape>
          <o:OLEObject Type="Embed" ProgID="Equation.3" ShapeID="_x0000_i1100" DrawAspect="Content" ObjectID="_1572682128" r:id="rId164"/>
        </w:object>
      </w:r>
      <w:r w:rsidRPr="0019600F">
        <w:rPr>
          <w:rFonts w:ascii="Times New Roman" w:hAnsi="Times New Roman" w:cs="Times New Roman"/>
          <w:sz w:val="28"/>
          <w:szCs w:val="28"/>
        </w:rPr>
        <w:t>, представлены в таблице</w:t>
      </w:r>
      <w:r>
        <w:rPr>
          <w:rFonts w:ascii="Times New Roman" w:hAnsi="Times New Roman" w:cs="Times New Roman"/>
          <w:sz w:val="28"/>
          <w:szCs w:val="28"/>
        </w:rPr>
        <w:t xml:space="preserve"> 1.</w:t>
      </w:r>
    </w:p>
    <w:p w:rsidR="009B786D" w:rsidRPr="0019600F" w:rsidRDefault="009B786D" w:rsidP="009B786D">
      <w:pPr>
        <w:autoSpaceDE w:val="0"/>
        <w:autoSpaceDN w:val="0"/>
        <w:adjustRightInd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Таблица 1</w:t>
      </w:r>
    </w:p>
    <w:p w:rsidR="009B786D" w:rsidRPr="00CA5D8D" w:rsidRDefault="009B786D" w:rsidP="009B786D">
      <w:pPr>
        <w:spacing w:after="0" w:line="240" w:lineRule="auto"/>
        <w:ind w:firstLine="709"/>
        <w:rPr>
          <w:rFonts w:ascii="Times New Roman" w:hAnsi="Times New Roman" w:cs="Times New Roman"/>
          <w:sz w:val="28"/>
          <w:szCs w:val="28"/>
        </w:rPr>
      </w:pPr>
    </w:p>
    <w:tbl>
      <w:tblPr>
        <w:tblStyle w:val="a3"/>
        <w:tblW w:w="9639" w:type="dxa"/>
        <w:tblInd w:w="108" w:type="dxa"/>
        <w:tblLayout w:type="fixed"/>
        <w:tblLook w:val="04A0"/>
      </w:tblPr>
      <w:tblGrid>
        <w:gridCol w:w="1159"/>
        <w:gridCol w:w="3236"/>
        <w:gridCol w:w="424"/>
        <w:gridCol w:w="1324"/>
        <w:gridCol w:w="2079"/>
        <w:gridCol w:w="1417"/>
      </w:tblGrid>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Вариант</w:t>
            </w:r>
          </w:p>
        </w:tc>
        <w:tc>
          <w:tcPr>
            <w:tcW w:w="3236"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Материал контактов</w:t>
            </w:r>
          </w:p>
        </w:tc>
        <w:tc>
          <w:tcPr>
            <w:tcW w:w="1748" w:type="dxa"/>
            <w:gridSpan w:val="2"/>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Число циклов</w:t>
            </w:r>
          </w:p>
          <w:p w:rsidR="009B786D" w:rsidRPr="0019600F" w:rsidRDefault="009B786D" w:rsidP="00A71A33">
            <w:pPr>
              <w:jc w:val="center"/>
              <w:rPr>
                <w:rFonts w:ascii="Times New Roman" w:hAnsi="Times New Roman" w:cs="Times New Roman"/>
                <w:sz w:val="24"/>
                <w:szCs w:val="24"/>
              </w:rPr>
            </w:pPr>
            <w:r>
              <w:rPr>
                <w:rFonts w:ascii="Times New Roman" w:hAnsi="Times New Roman" w:cs="Times New Roman"/>
                <w:sz w:val="24"/>
                <w:szCs w:val="24"/>
              </w:rPr>
              <w:t>в</w:t>
            </w:r>
            <w:r w:rsidRPr="0019600F">
              <w:rPr>
                <w:rFonts w:ascii="Times New Roman" w:hAnsi="Times New Roman" w:cs="Times New Roman"/>
                <w:sz w:val="24"/>
                <w:szCs w:val="24"/>
              </w:rPr>
              <w:t>кл.-</w:t>
            </w:r>
            <w:r>
              <w:rPr>
                <w:rFonts w:ascii="Times New Roman" w:hAnsi="Times New Roman" w:cs="Times New Roman"/>
                <w:sz w:val="24"/>
                <w:szCs w:val="24"/>
              </w:rPr>
              <w:t xml:space="preserve"> </w:t>
            </w:r>
            <w:r w:rsidRPr="0019600F">
              <w:rPr>
                <w:rFonts w:ascii="Times New Roman" w:hAnsi="Times New Roman" w:cs="Times New Roman"/>
                <w:sz w:val="24"/>
                <w:szCs w:val="24"/>
              </w:rPr>
              <w:t>откл.,</w:t>
            </w:r>
          </w:p>
          <w:p w:rsidR="009B786D" w:rsidRPr="008212E7" w:rsidRDefault="009B786D" w:rsidP="00A71A33">
            <w:pPr>
              <w:jc w:val="center"/>
              <w:rPr>
                <w:rFonts w:ascii="Times New Roman" w:hAnsi="Times New Roman" w:cs="Times New Roman"/>
                <w:i/>
                <w:sz w:val="32"/>
                <w:szCs w:val="24"/>
                <w:vertAlign w:val="superscript"/>
              </w:rPr>
            </w:pPr>
            <w:r w:rsidRPr="0019600F">
              <w:rPr>
                <w:rFonts w:ascii="Times New Roman" w:hAnsi="Times New Roman" w:cs="Times New Roman"/>
                <w:iCs/>
                <w:sz w:val="24"/>
                <w:szCs w:val="24"/>
              </w:rPr>
              <w:t>N,</w:t>
            </w:r>
            <w:r>
              <w:rPr>
                <w:rFonts w:ascii="Times New Roman" w:hAnsi="Times New Roman" w:cs="Times New Roman"/>
                <w:iCs/>
                <w:sz w:val="24"/>
                <w:szCs w:val="24"/>
              </w:rPr>
              <w:t xml:space="preserve"> 10</w:t>
            </w:r>
            <w:r>
              <w:rPr>
                <w:rFonts w:ascii="Times New Roman" w:hAnsi="Times New Roman" w:cs="Times New Roman"/>
                <w:iCs/>
                <w:sz w:val="32"/>
                <w:szCs w:val="24"/>
                <w:vertAlign w:val="superscript"/>
              </w:rPr>
              <w:t>6</w:t>
            </w:r>
          </w:p>
        </w:tc>
        <w:tc>
          <w:tcPr>
            <w:tcW w:w="207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Коэффициент износостойкости</w:t>
            </w:r>
          </w:p>
          <w:p w:rsidR="009B786D" w:rsidRPr="0019600F" w:rsidRDefault="009B786D" w:rsidP="00A71A33">
            <w:pPr>
              <w:jc w:val="center"/>
              <w:rPr>
                <w:rFonts w:ascii="Times New Roman" w:hAnsi="Times New Roman" w:cs="Times New Roman"/>
                <w:sz w:val="24"/>
                <w:szCs w:val="24"/>
              </w:rPr>
            </w:pPr>
            <w:r w:rsidRPr="004E0637">
              <w:rPr>
                <w:position w:val="-12"/>
                <w:sz w:val="24"/>
                <w:szCs w:val="24"/>
              </w:rPr>
              <w:object w:dxaOrig="420" w:dyaOrig="380">
                <v:shape id="_x0000_i1101" type="#_x0000_t75" style="width:21.05pt;height:18.35pt" o:ole="">
                  <v:imagedata r:id="rId165" o:title=""/>
                </v:shape>
                <o:OLEObject Type="Embed" ProgID="Equation.3" ShapeID="_x0000_i1101" DrawAspect="Content" ObjectID="_1572682129" r:id="rId166"/>
              </w:object>
            </w:r>
            <w:r w:rsidRPr="0019600F">
              <w:rPr>
                <w:rFonts w:ascii="Times New Roman" w:hAnsi="Times New Roman" w:cs="Times New Roman"/>
                <w:bCs/>
                <w:iCs/>
                <w:sz w:val="24"/>
                <w:szCs w:val="24"/>
              </w:rPr>
              <w:t xml:space="preserve">, </w:t>
            </w:r>
            <w:r w:rsidRPr="0019600F">
              <w:rPr>
                <w:rFonts w:ascii="Times New Roman" w:hAnsi="Times New Roman" w:cs="Times New Roman"/>
                <w:position w:val="-6"/>
                <w:sz w:val="24"/>
                <w:szCs w:val="24"/>
              </w:rPr>
              <w:object w:dxaOrig="720" w:dyaOrig="440">
                <v:shape id="_x0000_i1102" type="#_x0000_t75" style="width:37.35pt;height:21.05pt" o:ole="">
                  <v:imagedata r:id="rId160" o:title=""/>
                </v:shape>
                <o:OLEObject Type="Embed" ProgID="Equation.3" ShapeID="_x0000_i1102" DrawAspect="Content" ObjectID="_1572682130" r:id="rId167"/>
              </w:object>
            </w:r>
          </w:p>
        </w:tc>
        <w:tc>
          <w:tcPr>
            <w:tcW w:w="1417" w:type="dxa"/>
            <w:vAlign w:val="center"/>
          </w:tcPr>
          <w:p w:rsidR="009B786D" w:rsidRPr="0019600F" w:rsidRDefault="009B786D" w:rsidP="00A71A33">
            <w:pPr>
              <w:jc w:val="center"/>
              <w:rPr>
                <w:rFonts w:ascii="Times New Roman" w:hAnsi="Times New Roman" w:cs="Times New Roman"/>
                <w:bCs/>
                <w:iCs/>
                <w:sz w:val="24"/>
                <w:szCs w:val="24"/>
              </w:rPr>
            </w:pPr>
            <w:r w:rsidRPr="0019600F">
              <w:rPr>
                <w:rFonts w:ascii="Times New Roman" w:hAnsi="Times New Roman" w:cs="Times New Roman"/>
                <w:bCs/>
                <w:iCs/>
                <w:sz w:val="24"/>
                <w:szCs w:val="24"/>
              </w:rPr>
              <w:t>ток</w:t>
            </w:r>
          </w:p>
          <w:p w:rsidR="009B786D" w:rsidRPr="0019600F" w:rsidRDefault="009B786D" w:rsidP="00A71A33">
            <w:pPr>
              <w:jc w:val="center"/>
              <w:rPr>
                <w:rFonts w:ascii="Times New Roman" w:hAnsi="Times New Roman" w:cs="Times New Roman"/>
                <w:bCs/>
                <w:iCs/>
                <w:sz w:val="24"/>
                <w:szCs w:val="24"/>
              </w:rPr>
            </w:pPr>
            <w:r w:rsidRPr="0019600F">
              <w:rPr>
                <w:rFonts w:ascii="Times New Roman" w:hAnsi="Times New Roman" w:cs="Times New Roman"/>
                <w:bCs/>
                <w:iCs/>
                <w:sz w:val="24"/>
                <w:szCs w:val="24"/>
              </w:rPr>
              <w:t>I ,А</w:t>
            </w:r>
          </w:p>
          <w:p w:rsidR="009B786D" w:rsidRPr="0019600F" w:rsidRDefault="009B786D" w:rsidP="00A71A33">
            <w:pPr>
              <w:jc w:val="center"/>
              <w:rPr>
                <w:rFonts w:ascii="Times New Roman" w:hAnsi="Times New Roman" w:cs="Times New Roman"/>
                <w:sz w:val="24"/>
                <w:szCs w:val="24"/>
              </w:rPr>
            </w:pP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w:t>
            </w:r>
          </w:p>
        </w:tc>
        <w:tc>
          <w:tcPr>
            <w:tcW w:w="3236" w:type="dxa"/>
          </w:tcPr>
          <w:p w:rsidR="009B786D" w:rsidRPr="0019600F" w:rsidRDefault="009B786D" w:rsidP="00A71A33">
            <w:pPr>
              <w:rPr>
                <w:rFonts w:ascii="Times New Roman" w:hAnsi="Times New Roman" w:cs="Times New Roman"/>
                <w:sz w:val="24"/>
                <w:szCs w:val="24"/>
              </w:rPr>
            </w:pPr>
            <w:r w:rsidRPr="0019600F">
              <w:rPr>
                <w:rFonts w:ascii="Times New Roman" w:hAnsi="Times New Roman" w:cs="Times New Roman"/>
                <w:sz w:val="24"/>
                <w:szCs w:val="24"/>
              </w:rPr>
              <w:t>Серебро</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1,5</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0,01</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15</w:t>
            </w: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2.</w:t>
            </w:r>
          </w:p>
        </w:tc>
        <w:tc>
          <w:tcPr>
            <w:tcW w:w="3236" w:type="dxa"/>
          </w:tcPr>
          <w:p w:rsidR="009B786D" w:rsidRPr="0019600F" w:rsidRDefault="009B786D" w:rsidP="00A71A33">
            <w:pPr>
              <w:autoSpaceDE w:val="0"/>
              <w:autoSpaceDN w:val="0"/>
              <w:adjustRightInd w:val="0"/>
              <w:rPr>
                <w:rFonts w:ascii="Times New Roman" w:hAnsi="Times New Roman" w:cs="Times New Roman"/>
                <w:sz w:val="24"/>
                <w:szCs w:val="24"/>
              </w:rPr>
            </w:pPr>
            <w:r w:rsidRPr="0019600F">
              <w:rPr>
                <w:rFonts w:ascii="Times New Roman" w:hAnsi="Times New Roman" w:cs="Times New Roman"/>
                <w:sz w:val="24"/>
                <w:szCs w:val="24"/>
              </w:rPr>
              <w:t>Серебро</w:t>
            </w:r>
            <w:r>
              <w:rPr>
                <w:rFonts w:ascii="Times New Roman" w:hAnsi="Times New Roman" w:cs="Times New Roman"/>
                <w:sz w:val="24"/>
                <w:szCs w:val="24"/>
              </w:rPr>
              <w:t xml:space="preserve">  </w:t>
            </w:r>
            <w:r w:rsidRPr="0019600F">
              <w:rPr>
                <w:rFonts w:ascii="Times New Roman" w:hAnsi="Times New Roman" w:cs="Times New Roman"/>
                <w:sz w:val="24"/>
                <w:szCs w:val="24"/>
              </w:rPr>
              <w:t>-</w:t>
            </w:r>
            <w:r>
              <w:rPr>
                <w:rFonts w:ascii="Times New Roman" w:hAnsi="Times New Roman" w:cs="Times New Roman"/>
                <w:sz w:val="24"/>
                <w:szCs w:val="24"/>
              </w:rPr>
              <w:t xml:space="preserve"> </w:t>
            </w:r>
            <w:r w:rsidRPr="0019600F">
              <w:rPr>
                <w:rFonts w:ascii="Times New Roman" w:hAnsi="Times New Roman" w:cs="Times New Roman"/>
                <w:sz w:val="24"/>
                <w:szCs w:val="24"/>
              </w:rPr>
              <w:t>15% окиси кадмия</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1,6</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0,1</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20</w:t>
            </w: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3.</w:t>
            </w:r>
          </w:p>
        </w:tc>
        <w:tc>
          <w:tcPr>
            <w:tcW w:w="3236" w:type="dxa"/>
          </w:tcPr>
          <w:p w:rsidR="009B786D" w:rsidRPr="0019600F" w:rsidRDefault="009B786D" w:rsidP="00A71A33">
            <w:pPr>
              <w:rPr>
                <w:rFonts w:ascii="Times New Roman" w:hAnsi="Times New Roman" w:cs="Times New Roman"/>
                <w:sz w:val="24"/>
                <w:szCs w:val="24"/>
              </w:rPr>
            </w:pPr>
            <w:r w:rsidRPr="0019600F">
              <w:rPr>
                <w:rFonts w:ascii="Times New Roman" w:hAnsi="Times New Roman" w:cs="Times New Roman"/>
                <w:sz w:val="24"/>
                <w:szCs w:val="24"/>
              </w:rPr>
              <w:t>Серебро – никель</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1,0</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0,06</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12</w:t>
            </w: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4.</w:t>
            </w:r>
          </w:p>
        </w:tc>
        <w:tc>
          <w:tcPr>
            <w:tcW w:w="3236" w:type="dxa"/>
          </w:tcPr>
          <w:p w:rsidR="009B786D" w:rsidRPr="0019600F" w:rsidRDefault="009B786D" w:rsidP="00A71A33">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0,75</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0,2</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25</w:t>
            </w: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5.</w:t>
            </w:r>
          </w:p>
        </w:tc>
        <w:tc>
          <w:tcPr>
            <w:tcW w:w="3236" w:type="dxa"/>
          </w:tcPr>
          <w:p w:rsidR="009B786D" w:rsidRPr="0019600F" w:rsidRDefault="009B786D" w:rsidP="00A71A33">
            <w:pPr>
              <w:rPr>
                <w:rFonts w:ascii="Times New Roman" w:hAnsi="Times New Roman" w:cs="Times New Roman"/>
                <w:sz w:val="24"/>
                <w:szCs w:val="24"/>
              </w:rPr>
            </w:pPr>
            <w:r w:rsidRPr="0019600F">
              <w:rPr>
                <w:rFonts w:ascii="Times New Roman" w:hAnsi="Times New Roman" w:cs="Times New Roman"/>
                <w:sz w:val="24"/>
                <w:szCs w:val="24"/>
              </w:rPr>
              <w:t>Серебро -</w:t>
            </w:r>
            <w:r>
              <w:rPr>
                <w:rFonts w:ascii="Times New Roman" w:hAnsi="Times New Roman" w:cs="Times New Roman"/>
                <w:sz w:val="24"/>
                <w:szCs w:val="24"/>
              </w:rPr>
              <w:t xml:space="preserve"> </w:t>
            </w:r>
            <w:r w:rsidRPr="0019600F">
              <w:rPr>
                <w:rFonts w:ascii="Times New Roman" w:hAnsi="Times New Roman" w:cs="Times New Roman"/>
                <w:sz w:val="24"/>
                <w:szCs w:val="24"/>
              </w:rPr>
              <w:t>40% вольфрама</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1,2</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0,45</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17</w:t>
            </w: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6.</w:t>
            </w:r>
          </w:p>
        </w:tc>
        <w:tc>
          <w:tcPr>
            <w:tcW w:w="3236" w:type="dxa"/>
          </w:tcPr>
          <w:p w:rsidR="009B786D" w:rsidRPr="0019600F" w:rsidRDefault="009B786D" w:rsidP="00A71A33">
            <w:pPr>
              <w:rPr>
                <w:rFonts w:ascii="Times New Roman" w:hAnsi="Times New Roman" w:cs="Times New Roman"/>
                <w:sz w:val="24"/>
                <w:szCs w:val="24"/>
              </w:rPr>
            </w:pPr>
            <w:r w:rsidRPr="0019600F">
              <w:rPr>
                <w:rFonts w:ascii="Times New Roman" w:hAnsi="Times New Roman" w:cs="Times New Roman"/>
                <w:sz w:val="24"/>
                <w:szCs w:val="24"/>
              </w:rPr>
              <w:t>Серебро -</w:t>
            </w:r>
            <w:r>
              <w:rPr>
                <w:rFonts w:ascii="Times New Roman" w:hAnsi="Times New Roman" w:cs="Times New Roman"/>
                <w:sz w:val="24"/>
                <w:szCs w:val="24"/>
              </w:rPr>
              <w:t xml:space="preserve"> </w:t>
            </w:r>
            <w:r w:rsidRPr="0019600F">
              <w:rPr>
                <w:rFonts w:ascii="Times New Roman" w:hAnsi="Times New Roman" w:cs="Times New Roman"/>
                <w:sz w:val="24"/>
                <w:szCs w:val="24"/>
              </w:rPr>
              <w:t>60% вольфрама</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1,2</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0,55</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30</w:t>
            </w: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7.</w:t>
            </w:r>
          </w:p>
        </w:tc>
        <w:tc>
          <w:tcPr>
            <w:tcW w:w="3236" w:type="dxa"/>
          </w:tcPr>
          <w:p w:rsidR="009B786D" w:rsidRPr="0019600F" w:rsidRDefault="009B786D" w:rsidP="00A71A33">
            <w:pPr>
              <w:rPr>
                <w:rFonts w:ascii="Times New Roman" w:hAnsi="Times New Roman" w:cs="Times New Roman"/>
                <w:sz w:val="24"/>
                <w:szCs w:val="24"/>
              </w:rPr>
            </w:pPr>
            <w:r w:rsidRPr="0019600F">
              <w:rPr>
                <w:rFonts w:ascii="Times New Roman" w:hAnsi="Times New Roman" w:cs="Times New Roman"/>
                <w:sz w:val="24"/>
                <w:szCs w:val="24"/>
              </w:rPr>
              <w:t>Серебро -</w:t>
            </w:r>
            <w:r>
              <w:rPr>
                <w:rFonts w:ascii="Times New Roman" w:hAnsi="Times New Roman" w:cs="Times New Roman"/>
                <w:sz w:val="24"/>
                <w:szCs w:val="24"/>
              </w:rPr>
              <w:t xml:space="preserve"> </w:t>
            </w:r>
            <w:r w:rsidRPr="0019600F">
              <w:rPr>
                <w:rFonts w:ascii="Times New Roman" w:hAnsi="Times New Roman" w:cs="Times New Roman"/>
                <w:sz w:val="24"/>
                <w:szCs w:val="24"/>
              </w:rPr>
              <w:t>80% вольфрама</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1,1</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1,5</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35</w:t>
            </w: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8.</w:t>
            </w:r>
          </w:p>
        </w:tc>
        <w:tc>
          <w:tcPr>
            <w:tcW w:w="3236" w:type="dxa"/>
          </w:tcPr>
          <w:p w:rsidR="009B786D" w:rsidRPr="0019600F" w:rsidRDefault="009B786D" w:rsidP="00A71A33">
            <w:pPr>
              <w:rPr>
                <w:rFonts w:ascii="Times New Roman" w:hAnsi="Times New Roman" w:cs="Times New Roman"/>
                <w:sz w:val="24"/>
                <w:szCs w:val="24"/>
              </w:rPr>
            </w:pPr>
            <w:r w:rsidRPr="0019600F">
              <w:rPr>
                <w:rFonts w:ascii="Times New Roman" w:hAnsi="Times New Roman" w:cs="Times New Roman"/>
                <w:sz w:val="24"/>
                <w:szCs w:val="24"/>
              </w:rPr>
              <w:t>Кадмиевая медь</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0,85</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0,35</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22</w:t>
            </w: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9.</w:t>
            </w:r>
          </w:p>
        </w:tc>
        <w:tc>
          <w:tcPr>
            <w:tcW w:w="3236" w:type="dxa"/>
          </w:tcPr>
          <w:p w:rsidR="009B786D" w:rsidRPr="0019600F" w:rsidRDefault="009B786D" w:rsidP="00A71A33">
            <w:pPr>
              <w:rPr>
                <w:rFonts w:ascii="Times New Roman" w:hAnsi="Times New Roman" w:cs="Times New Roman"/>
                <w:sz w:val="24"/>
                <w:szCs w:val="24"/>
              </w:rPr>
            </w:pPr>
            <w:r w:rsidRPr="0019600F">
              <w:rPr>
                <w:rFonts w:ascii="Times New Roman" w:hAnsi="Times New Roman" w:cs="Times New Roman"/>
                <w:sz w:val="24"/>
                <w:szCs w:val="24"/>
              </w:rPr>
              <w:t>Медь</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0,9</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1,8</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27</w:t>
            </w:r>
          </w:p>
        </w:tc>
      </w:tr>
      <w:tr w:rsidR="009B786D" w:rsidRPr="0019600F" w:rsidTr="00A71A33">
        <w:tc>
          <w:tcPr>
            <w:tcW w:w="1159" w:type="dxa"/>
            <w:vAlign w:val="center"/>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10.</w:t>
            </w:r>
          </w:p>
        </w:tc>
        <w:tc>
          <w:tcPr>
            <w:tcW w:w="3236" w:type="dxa"/>
          </w:tcPr>
          <w:p w:rsidR="009B786D" w:rsidRPr="0019600F" w:rsidRDefault="009B786D" w:rsidP="00A71A33">
            <w:pPr>
              <w:rPr>
                <w:rFonts w:ascii="Times New Roman" w:hAnsi="Times New Roman" w:cs="Times New Roman"/>
                <w:sz w:val="24"/>
                <w:szCs w:val="24"/>
              </w:rPr>
            </w:pPr>
            <w:r w:rsidRPr="0019600F">
              <w:rPr>
                <w:rFonts w:ascii="Times New Roman" w:hAnsi="Times New Roman" w:cs="Times New Roman"/>
                <w:sz w:val="24"/>
                <w:szCs w:val="24"/>
              </w:rPr>
              <w:t>Серебро</w:t>
            </w:r>
            <w:r>
              <w:rPr>
                <w:rFonts w:ascii="Times New Roman" w:hAnsi="Times New Roman" w:cs="Times New Roman"/>
                <w:sz w:val="24"/>
                <w:szCs w:val="24"/>
              </w:rPr>
              <w:t xml:space="preserve"> </w:t>
            </w:r>
            <w:r w:rsidRPr="0019600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9600F">
              <w:rPr>
                <w:rFonts w:ascii="Times New Roman" w:hAnsi="Times New Roman" w:cs="Times New Roman"/>
                <w:sz w:val="24"/>
                <w:szCs w:val="24"/>
              </w:rPr>
              <w:t xml:space="preserve"> никель</w:t>
            </w:r>
          </w:p>
        </w:tc>
        <w:tc>
          <w:tcPr>
            <w:tcW w:w="1748" w:type="dxa"/>
            <w:gridSpan w:val="2"/>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1,0</w:t>
            </w:r>
          </w:p>
        </w:tc>
        <w:tc>
          <w:tcPr>
            <w:tcW w:w="2079"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0,2</w:t>
            </w:r>
          </w:p>
        </w:tc>
        <w:tc>
          <w:tcPr>
            <w:tcW w:w="1417" w:type="dxa"/>
          </w:tcPr>
          <w:p w:rsidR="009B786D" w:rsidRPr="0019600F" w:rsidRDefault="009B786D" w:rsidP="00A71A33">
            <w:pPr>
              <w:jc w:val="center"/>
              <w:rPr>
                <w:rFonts w:ascii="Times New Roman" w:hAnsi="Times New Roman" w:cs="Times New Roman"/>
                <w:sz w:val="24"/>
                <w:szCs w:val="24"/>
              </w:rPr>
            </w:pPr>
            <w:r w:rsidRPr="0019600F">
              <w:rPr>
                <w:rFonts w:ascii="Times New Roman" w:hAnsi="Times New Roman" w:cs="Times New Roman"/>
                <w:sz w:val="24"/>
                <w:szCs w:val="24"/>
              </w:rPr>
              <w:t>16</w:t>
            </w:r>
          </w:p>
        </w:tc>
      </w:tr>
      <w:tr w:rsidR="00FE573E" w:rsidRPr="0019600F" w:rsidTr="00F87790">
        <w:tc>
          <w:tcPr>
            <w:tcW w:w="9639" w:type="dxa"/>
            <w:gridSpan w:val="6"/>
            <w:vAlign w:val="center"/>
          </w:tcPr>
          <w:p w:rsidR="00FE573E" w:rsidRPr="0019600F" w:rsidRDefault="00FE573E" w:rsidP="00A71A33">
            <w:pPr>
              <w:jc w:val="center"/>
              <w:rPr>
                <w:rFonts w:ascii="Times New Roman" w:hAnsi="Times New Roman" w:cs="Times New Roman"/>
                <w:sz w:val="24"/>
                <w:szCs w:val="24"/>
              </w:rPr>
            </w:pPr>
            <w:r>
              <w:rPr>
                <w:rFonts w:ascii="Times New Roman" w:hAnsi="Times New Roman" w:cs="Times New Roman"/>
                <w:sz w:val="24"/>
                <w:szCs w:val="24"/>
              </w:rPr>
              <w:t>Ответы на контрольные вопросы</w:t>
            </w:r>
          </w:p>
        </w:tc>
      </w:tr>
      <w:tr w:rsidR="00FE573E" w:rsidRPr="0019600F" w:rsidTr="00FE573E">
        <w:tc>
          <w:tcPr>
            <w:tcW w:w="4819" w:type="dxa"/>
            <w:gridSpan w:val="3"/>
            <w:vAlign w:val="center"/>
          </w:tcPr>
          <w:p w:rsidR="00FE573E" w:rsidRPr="0019600F" w:rsidRDefault="0091443C" w:rsidP="0091443C">
            <w:pPr>
              <w:jc w:val="center"/>
              <w:rPr>
                <w:rFonts w:ascii="Times New Roman" w:hAnsi="Times New Roman" w:cs="Times New Roman"/>
                <w:sz w:val="24"/>
                <w:szCs w:val="24"/>
              </w:rPr>
            </w:pPr>
            <w:r>
              <w:rPr>
                <w:rFonts w:ascii="Times New Roman" w:hAnsi="Times New Roman" w:cs="Times New Roman"/>
                <w:sz w:val="24"/>
                <w:szCs w:val="24"/>
              </w:rPr>
              <w:t>Вариант 1</w:t>
            </w:r>
          </w:p>
        </w:tc>
        <w:tc>
          <w:tcPr>
            <w:tcW w:w="4820" w:type="dxa"/>
            <w:gridSpan w:val="3"/>
          </w:tcPr>
          <w:p w:rsidR="00FE573E" w:rsidRPr="0019600F" w:rsidRDefault="0091443C" w:rsidP="00A71A33">
            <w:pPr>
              <w:jc w:val="center"/>
              <w:rPr>
                <w:rFonts w:ascii="Times New Roman" w:hAnsi="Times New Roman" w:cs="Times New Roman"/>
                <w:sz w:val="24"/>
                <w:szCs w:val="24"/>
              </w:rPr>
            </w:pPr>
            <w:r>
              <w:rPr>
                <w:rFonts w:ascii="Times New Roman" w:hAnsi="Times New Roman" w:cs="Times New Roman"/>
                <w:sz w:val="24"/>
                <w:szCs w:val="24"/>
              </w:rPr>
              <w:t>1, 5, 10,15, 9</w:t>
            </w:r>
          </w:p>
        </w:tc>
      </w:tr>
      <w:tr w:rsidR="0091443C" w:rsidRPr="0019600F" w:rsidTr="00FE573E">
        <w:tc>
          <w:tcPr>
            <w:tcW w:w="4819" w:type="dxa"/>
            <w:gridSpan w:val="3"/>
            <w:vAlign w:val="center"/>
          </w:tcPr>
          <w:p w:rsidR="0091443C" w:rsidRPr="0019600F" w:rsidRDefault="0091443C" w:rsidP="0091443C">
            <w:pPr>
              <w:jc w:val="center"/>
              <w:rPr>
                <w:rFonts w:ascii="Times New Roman" w:hAnsi="Times New Roman" w:cs="Times New Roman"/>
                <w:sz w:val="24"/>
                <w:szCs w:val="24"/>
              </w:rPr>
            </w:pPr>
            <w:r>
              <w:rPr>
                <w:rFonts w:ascii="Times New Roman" w:hAnsi="Times New Roman" w:cs="Times New Roman"/>
                <w:sz w:val="24"/>
                <w:szCs w:val="24"/>
              </w:rPr>
              <w:t>Вариант 2</w:t>
            </w:r>
          </w:p>
        </w:tc>
        <w:tc>
          <w:tcPr>
            <w:tcW w:w="4820" w:type="dxa"/>
            <w:gridSpan w:val="3"/>
          </w:tcPr>
          <w:p w:rsidR="0091443C" w:rsidRDefault="0091443C" w:rsidP="00A71A33">
            <w:pPr>
              <w:jc w:val="center"/>
              <w:rPr>
                <w:rFonts w:ascii="Times New Roman" w:hAnsi="Times New Roman" w:cs="Times New Roman"/>
                <w:sz w:val="24"/>
                <w:szCs w:val="24"/>
              </w:rPr>
            </w:pPr>
            <w:r>
              <w:rPr>
                <w:rFonts w:ascii="Times New Roman" w:hAnsi="Times New Roman" w:cs="Times New Roman"/>
                <w:sz w:val="24"/>
                <w:szCs w:val="24"/>
              </w:rPr>
              <w:t>2, 6,11, 16, 14</w:t>
            </w:r>
          </w:p>
        </w:tc>
      </w:tr>
      <w:tr w:rsidR="0091443C" w:rsidRPr="0019600F" w:rsidTr="00FE573E">
        <w:tc>
          <w:tcPr>
            <w:tcW w:w="4819" w:type="dxa"/>
            <w:gridSpan w:val="3"/>
            <w:vAlign w:val="center"/>
          </w:tcPr>
          <w:p w:rsidR="0091443C" w:rsidRPr="0019600F" w:rsidRDefault="0091443C" w:rsidP="0091443C">
            <w:pPr>
              <w:jc w:val="center"/>
              <w:rPr>
                <w:rFonts w:ascii="Times New Roman" w:hAnsi="Times New Roman" w:cs="Times New Roman"/>
                <w:sz w:val="24"/>
                <w:szCs w:val="24"/>
              </w:rPr>
            </w:pPr>
            <w:r>
              <w:rPr>
                <w:rFonts w:ascii="Times New Roman" w:hAnsi="Times New Roman" w:cs="Times New Roman"/>
                <w:sz w:val="24"/>
                <w:szCs w:val="24"/>
              </w:rPr>
              <w:t>Вариант 3</w:t>
            </w:r>
          </w:p>
        </w:tc>
        <w:tc>
          <w:tcPr>
            <w:tcW w:w="4820" w:type="dxa"/>
            <w:gridSpan w:val="3"/>
          </w:tcPr>
          <w:p w:rsidR="0091443C" w:rsidRDefault="0091443C" w:rsidP="00A71A33">
            <w:pPr>
              <w:jc w:val="center"/>
              <w:rPr>
                <w:rFonts w:ascii="Times New Roman" w:hAnsi="Times New Roman" w:cs="Times New Roman"/>
                <w:sz w:val="24"/>
                <w:szCs w:val="24"/>
              </w:rPr>
            </w:pPr>
            <w:r>
              <w:rPr>
                <w:rFonts w:ascii="Times New Roman" w:hAnsi="Times New Roman" w:cs="Times New Roman"/>
                <w:sz w:val="24"/>
                <w:szCs w:val="24"/>
              </w:rPr>
              <w:t>3, 7, 12, 17, 19</w:t>
            </w:r>
          </w:p>
        </w:tc>
      </w:tr>
      <w:tr w:rsidR="0091443C" w:rsidRPr="0019600F" w:rsidTr="00FE573E">
        <w:tc>
          <w:tcPr>
            <w:tcW w:w="4819" w:type="dxa"/>
            <w:gridSpan w:val="3"/>
            <w:vAlign w:val="center"/>
          </w:tcPr>
          <w:p w:rsidR="0091443C" w:rsidRPr="0019600F" w:rsidRDefault="0091443C" w:rsidP="0091443C">
            <w:pPr>
              <w:jc w:val="center"/>
              <w:rPr>
                <w:rFonts w:ascii="Times New Roman" w:hAnsi="Times New Roman" w:cs="Times New Roman"/>
                <w:sz w:val="24"/>
                <w:szCs w:val="24"/>
              </w:rPr>
            </w:pPr>
            <w:r>
              <w:rPr>
                <w:rFonts w:ascii="Times New Roman" w:hAnsi="Times New Roman" w:cs="Times New Roman"/>
                <w:sz w:val="24"/>
                <w:szCs w:val="24"/>
              </w:rPr>
              <w:t>Вариант 4</w:t>
            </w:r>
          </w:p>
        </w:tc>
        <w:tc>
          <w:tcPr>
            <w:tcW w:w="4820" w:type="dxa"/>
            <w:gridSpan w:val="3"/>
          </w:tcPr>
          <w:p w:rsidR="0091443C" w:rsidRDefault="0091443C" w:rsidP="00A71A33">
            <w:pPr>
              <w:jc w:val="center"/>
              <w:rPr>
                <w:rFonts w:ascii="Times New Roman" w:hAnsi="Times New Roman" w:cs="Times New Roman"/>
                <w:sz w:val="24"/>
                <w:szCs w:val="24"/>
              </w:rPr>
            </w:pPr>
            <w:r>
              <w:rPr>
                <w:rFonts w:ascii="Times New Roman" w:hAnsi="Times New Roman" w:cs="Times New Roman"/>
                <w:sz w:val="24"/>
                <w:szCs w:val="24"/>
              </w:rPr>
              <w:t>4, 8, 13, 18, 20</w:t>
            </w:r>
          </w:p>
        </w:tc>
      </w:tr>
    </w:tbl>
    <w:p w:rsidR="009B786D" w:rsidRPr="00CA5D8D" w:rsidRDefault="009B786D" w:rsidP="009B786D">
      <w:pPr>
        <w:spacing w:after="0" w:line="240" w:lineRule="auto"/>
        <w:ind w:firstLine="709"/>
        <w:rPr>
          <w:rFonts w:ascii="Times New Roman" w:hAnsi="Times New Roman" w:cs="Times New Roman"/>
          <w:sz w:val="28"/>
          <w:szCs w:val="28"/>
        </w:rPr>
      </w:pPr>
    </w:p>
    <w:p w:rsidR="009B786D" w:rsidRPr="00CA5D8D" w:rsidRDefault="009B786D" w:rsidP="009B786D">
      <w:pPr>
        <w:pStyle w:val="a4"/>
        <w:spacing w:after="0" w:line="240" w:lineRule="auto"/>
        <w:ind w:left="0" w:firstLine="709"/>
        <w:rPr>
          <w:rFonts w:ascii="Times New Roman" w:hAnsi="Times New Roman" w:cs="Times New Roman"/>
          <w:b/>
          <w:sz w:val="28"/>
          <w:szCs w:val="28"/>
        </w:rPr>
      </w:pPr>
      <w:r w:rsidRPr="00CA5D8D">
        <w:rPr>
          <w:rFonts w:ascii="Times New Roman" w:hAnsi="Times New Roman" w:cs="Times New Roman"/>
          <w:b/>
          <w:sz w:val="28"/>
          <w:szCs w:val="28"/>
        </w:rPr>
        <w:t>Содержание отчета</w:t>
      </w:r>
    </w:p>
    <w:p w:rsidR="009B786D" w:rsidRPr="00CA5D8D" w:rsidRDefault="009B786D" w:rsidP="009B786D">
      <w:pPr>
        <w:pStyle w:val="a4"/>
        <w:spacing w:after="0" w:line="240" w:lineRule="auto"/>
        <w:ind w:left="0" w:firstLine="709"/>
        <w:rPr>
          <w:rFonts w:ascii="Times New Roman" w:hAnsi="Times New Roman" w:cs="Times New Roman"/>
          <w:b/>
          <w:sz w:val="28"/>
          <w:szCs w:val="28"/>
        </w:rPr>
      </w:pPr>
    </w:p>
    <w:p w:rsidR="009B786D" w:rsidRDefault="009B786D" w:rsidP="009B786D">
      <w:pPr>
        <w:pStyle w:val="a4"/>
        <w:numPr>
          <w:ilvl w:val="0"/>
          <w:numId w:val="21"/>
        </w:numPr>
        <w:tabs>
          <w:tab w:val="left" w:pos="993"/>
        </w:tabs>
        <w:spacing w:after="0" w:line="240" w:lineRule="auto"/>
        <w:ind w:left="0" w:firstLine="709"/>
        <w:rPr>
          <w:rFonts w:ascii="Times New Roman" w:hAnsi="Times New Roman" w:cs="Times New Roman"/>
          <w:sz w:val="28"/>
          <w:szCs w:val="28"/>
        </w:rPr>
      </w:pPr>
      <w:r w:rsidRPr="0019600F">
        <w:rPr>
          <w:rFonts w:ascii="Times New Roman" w:hAnsi="Times New Roman" w:cs="Times New Roman"/>
          <w:sz w:val="28"/>
          <w:szCs w:val="28"/>
        </w:rPr>
        <w:t>Название работы</w:t>
      </w:r>
    </w:p>
    <w:p w:rsidR="009B786D" w:rsidRDefault="009B786D" w:rsidP="009B786D">
      <w:pPr>
        <w:pStyle w:val="a4"/>
        <w:numPr>
          <w:ilvl w:val="0"/>
          <w:numId w:val="21"/>
        </w:numPr>
        <w:tabs>
          <w:tab w:val="left" w:pos="993"/>
        </w:tabs>
        <w:spacing w:after="0" w:line="240" w:lineRule="auto"/>
        <w:ind w:left="0" w:firstLine="709"/>
        <w:rPr>
          <w:rFonts w:ascii="Times New Roman" w:hAnsi="Times New Roman" w:cs="Times New Roman"/>
          <w:sz w:val="28"/>
          <w:szCs w:val="28"/>
        </w:rPr>
      </w:pPr>
      <w:r w:rsidRPr="0019600F">
        <w:rPr>
          <w:rFonts w:ascii="Times New Roman" w:hAnsi="Times New Roman" w:cs="Times New Roman"/>
          <w:sz w:val="28"/>
          <w:szCs w:val="28"/>
        </w:rPr>
        <w:t>Цель работы</w:t>
      </w:r>
    </w:p>
    <w:p w:rsidR="009B786D" w:rsidRDefault="009B786D" w:rsidP="009B786D">
      <w:pPr>
        <w:pStyle w:val="a4"/>
        <w:numPr>
          <w:ilvl w:val="0"/>
          <w:numId w:val="21"/>
        </w:numPr>
        <w:tabs>
          <w:tab w:val="left" w:pos="993"/>
        </w:tabs>
        <w:spacing w:after="0" w:line="240" w:lineRule="auto"/>
        <w:ind w:left="0" w:firstLine="709"/>
        <w:rPr>
          <w:rFonts w:ascii="Times New Roman" w:hAnsi="Times New Roman" w:cs="Times New Roman"/>
          <w:sz w:val="28"/>
          <w:szCs w:val="28"/>
        </w:rPr>
      </w:pPr>
      <w:r w:rsidRPr="0019600F">
        <w:rPr>
          <w:rFonts w:ascii="Times New Roman" w:hAnsi="Times New Roman" w:cs="Times New Roman"/>
          <w:sz w:val="28"/>
          <w:szCs w:val="28"/>
        </w:rPr>
        <w:t>Необходимые расчёты согласно варианта</w:t>
      </w:r>
    </w:p>
    <w:p w:rsidR="009B786D" w:rsidRDefault="009B786D" w:rsidP="009B786D">
      <w:pPr>
        <w:pStyle w:val="a4"/>
        <w:numPr>
          <w:ilvl w:val="0"/>
          <w:numId w:val="21"/>
        </w:numPr>
        <w:tabs>
          <w:tab w:val="left" w:pos="993"/>
        </w:tabs>
        <w:spacing w:after="0" w:line="240" w:lineRule="auto"/>
        <w:ind w:left="0" w:firstLine="709"/>
        <w:rPr>
          <w:rFonts w:ascii="Times New Roman" w:hAnsi="Times New Roman" w:cs="Times New Roman"/>
          <w:sz w:val="28"/>
          <w:szCs w:val="28"/>
        </w:rPr>
      </w:pPr>
      <w:r w:rsidRPr="0019600F">
        <w:rPr>
          <w:rFonts w:ascii="Times New Roman" w:hAnsi="Times New Roman" w:cs="Times New Roman"/>
          <w:sz w:val="28"/>
          <w:szCs w:val="28"/>
        </w:rPr>
        <w:t>Письменные ответы на контрольные вопросы</w:t>
      </w:r>
      <w:r w:rsidR="00FE573E">
        <w:rPr>
          <w:rFonts w:ascii="Times New Roman" w:hAnsi="Times New Roman" w:cs="Times New Roman"/>
          <w:sz w:val="28"/>
          <w:szCs w:val="28"/>
        </w:rPr>
        <w:t xml:space="preserve"> в соответствии с заданием выданным преподавателем</w:t>
      </w:r>
    </w:p>
    <w:p w:rsidR="009B786D" w:rsidRPr="0019600F" w:rsidRDefault="009B786D" w:rsidP="009B786D">
      <w:pPr>
        <w:pStyle w:val="a4"/>
        <w:numPr>
          <w:ilvl w:val="0"/>
          <w:numId w:val="21"/>
        </w:numPr>
        <w:tabs>
          <w:tab w:val="left" w:pos="993"/>
        </w:tabs>
        <w:spacing w:after="0" w:line="240" w:lineRule="auto"/>
        <w:ind w:left="0" w:firstLine="709"/>
        <w:rPr>
          <w:rFonts w:ascii="Times New Roman" w:hAnsi="Times New Roman" w:cs="Times New Roman"/>
          <w:sz w:val="28"/>
          <w:szCs w:val="28"/>
        </w:rPr>
      </w:pPr>
      <w:r w:rsidRPr="0019600F">
        <w:rPr>
          <w:rFonts w:ascii="Times New Roman" w:hAnsi="Times New Roman" w:cs="Times New Roman"/>
          <w:sz w:val="28"/>
          <w:szCs w:val="28"/>
        </w:rPr>
        <w:t>Вывод</w:t>
      </w:r>
    </w:p>
    <w:p w:rsidR="009B786D" w:rsidRPr="00CA5D8D" w:rsidRDefault="009B786D" w:rsidP="009B786D">
      <w:pPr>
        <w:pStyle w:val="a4"/>
        <w:spacing w:after="0" w:line="240" w:lineRule="auto"/>
        <w:ind w:left="0" w:firstLine="709"/>
        <w:rPr>
          <w:rFonts w:ascii="Times New Roman" w:hAnsi="Times New Roman" w:cs="Times New Roman"/>
          <w:sz w:val="28"/>
          <w:szCs w:val="28"/>
        </w:rPr>
      </w:pPr>
    </w:p>
    <w:p w:rsidR="009B786D" w:rsidRPr="00C52EB7" w:rsidRDefault="009B786D" w:rsidP="009B786D">
      <w:pPr>
        <w:pStyle w:val="a4"/>
        <w:spacing w:after="0" w:line="240" w:lineRule="auto"/>
        <w:ind w:left="0" w:firstLine="709"/>
        <w:rPr>
          <w:rFonts w:ascii="Times New Roman" w:hAnsi="Times New Roman" w:cs="Times New Roman"/>
          <w:b/>
          <w:sz w:val="28"/>
          <w:szCs w:val="28"/>
        </w:rPr>
      </w:pPr>
      <w:r w:rsidRPr="00C52EB7">
        <w:rPr>
          <w:rFonts w:ascii="Times New Roman" w:hAnsi="Times New Roman" w:cs="Times New Roman"/>
          <w:b/>
          <w:sz w:val="28"/>
          <w:szCs w:val="28"/>
        </w:rPr>
        <w:t>Контрольные вопросы для самопроверки</w:t>
      </w:r>
    </w:p>
    <w:p w:rsidR="009B786D" w:rsidRDefault="009B786D" w:rsidP="009B786D">
      <w:pPr>
        <w:spacing w:after="0" w:line="240" w:lineRule="auto"/>
        <w:ind w:firstLine="709"/>
        <w:rPr>
          <w:rFonts w:ascii="Times New Roman" w:eastAsia="Times New Roman" w:hAnsi="Times New Roman" w:cs="Times New Roman"/>
          <w:color w:val="000000"/>
          <w:sz w:val="28"/>
          <w:szCs w:val="28"/>
        </w:rPr>
      </w:pP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 Перечислите наиболее распространенные материалы, применяемые для изготовления периодически размыкаемых контактов, укажите их достоинства и недостатки.</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2. Что такое раствор и провал коммутирующих контактов, как создаются и как влияют на качество контакта силы начального и конечного контактных нажатий?</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3. Приведите графическую и аналитическую зависимости переходного сопротивления контакта от силы нажатия и объясните их.</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lastRenderedPageBreak/>
        <w:t>4. Что такое напряжение размягчения и напряжение плавления? Каким образом обеспечивается допустимое падение напряжения на контакте?</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5. Опишите три основных режима работы контактов и укажите факторы, отрицательно влияющие на работу контактов в этих режимах.</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6. Какие факторы могут вызвать сваривание контактов?</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7. Что такое электрическая эрозия и дуговой износ контактов и от чего они зависят?</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8. Как возникает вибрация (дребезг) при замыкании контактов и к каким последствиям это приводит? Укажите способы снижения вибрации.</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9. Какие процессы происходят в межконтактном промежутке в режиме замыкания контактов?</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10. Приведите классификацию контактов.</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11. Какие процессы происходят в контакте в режиме замкнутого состояния при длительном номинальном токе?</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12. Охарактеризуйте способы уменьшения переходного сопротивления контакта.</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13. Что такое переходное сопротивление контакта?</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14. Какими процессами и в какой последовательности сопровождается режим размыкания контактов?</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15. Дайте краткую характеристику материалов, применяемых для изготовления размыкаемых контактных соединений.</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16. Опишите конструкции наиболее распространенных контактов.</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17. Какими способами можно определить износ контактов?</w:t>
      </w:r>
    </w:p>
    <w:p w:rsidR="009B786D" w:rsidRPr="00CA5D8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18. Что такое электрический износ контактов?</w:t>
      </w:r>
    </w:p>
    <w:p w:rsidR="009B786D" w:rsidRDefault="009B786D" w:rsidP="009B786D">
      <w:pPr>
        <w:spacing w:after="0" w:line="240" w:lineRule="auto"/>
        <w:ind w:firstLine="709"/>
        <w:rPr>
          <w:rFonts w:ascii="Times New Roman" w:eastAsia="Times New Roman" w:hAnsi="Times New Roman" w:cs="Times New Roman"/>
          <w:color w:val="000000"/>
          <w:sz w:val="28"/>
          <w:szCs w:val="28"/>
        </w:rPr>
      </w:pPr>
      <w:r w:rsidRPr="00CA5D8D">
        <w:rPr>
          <w:rFonts w:ascii="Times New Roman" w:eastAsia="Times New Roman" w:hAnsi="Times New Roman" w:cs="Times New Roman"/>
          <w:color w:val="000000"/>
          <w:sz w:val="28"/>
          <w:szCs w:val="28"/>
        </w:rPr>
        <w:t>19. По какой формуле производится расчёт износа контактов при токе выше 5 А?</w:t>
      </w:r>
    </w:p>
    <w:p w:rsidR="00FE573E" w:rsidRPr="00CA5D8D" w:rsidRDefault="00FE573E" w:rsidP="009B786D">
      <w:pP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 Какое влияние оказывает электрическая дуга на работу контактов?</w:t>
      </w: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4818F2" w:rsidRDefault="004818F2" w:rsidP="00F70A95">
      <w:pPr>
        <w:spacing w:after="0" w:line="240" w:lineRule="auto"/>
        <w:ind w:left="709"/>
        <w:rPr>
          <w:rFonts w:ascii="Times New Roman" w:hAnsi="Times New Roman" w:cs="Times New Roman"/>
          <w:sz w:val="28"/>
          <w:szCs w:val="28"/>
        </w:rPr>
      </w:pPr>
    </w:p>
    <w:p w:rsidR="004818F2" w:rsidRDefault="004818F2"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10493F" w:rsidRPr="003B046A" w:rsidRDefault="0010493F" w:rsidP="0010493F">
      <w:pPr>
        <w:spacing w:after="0" w:line="240" w:lineRule="auto"/>
        <w:jc w:val="center"/>
        <w:rPr>
          <w:rFonts w:ascii="Times New Roman" w:hAnsi="Times New Roman" w:cs="Times New Roman"/>
          <w:b/>
          <w:sz w:val="32"/>
          <w:szCs w:val="28"/>
        </w:rPr>
      </w:pPr>
      <w:r w:rsidRPr="003B046A">
        <w:rPr>
          <w:rFonts w:ascii="Times New Roman" w:hAnsi="Times New Roman" w:cs="Times New Roman"/>
          <w:b/>
          <w:sz w:val="32"/>
          <w:szCs w:val="28"/>
        </w:rPr>
        <w:lastRenderedPageBreak/>
        <w:t>Практическая работа № 7</w:t>
      </w:r>
    </w:p>
    <w:p w:rsidR="0010493F" w:rsidRPr="003B046A" w:rsidRDefault="0010493F" w:rsidP="0010493F">
      <w:pPr>
        <w:pStyle w:val="a4"/>
        <w:spacing w:after="0" w:line="240" w:lineRule="auto"/>
        <w:ind w:left="0"/>
        <w:jc w:val="center"/>
        <w:rPr>
          <w:rFonts w:ascii="Times New Roman" w:hAnsi="Times New Roman" w:cs="Times New Roman"/>
          <w:sz w:val="20"/>
          <w:szCs w:val="28"/>
        </w:rPr>
      </w:pPr>
    </w:p>
    <w:p w:rsidR="0010493F" w:rsidRPr="003B046A" w:rsidRDefault="0010493F" w:rsidP="0010493F">
      <w:pPr>
        <w:pStyle w:val="a4"/>
        <w:spacing w:after="0" w:line="240" w:lineRule="auto"/>
        <w:ind w:left="0"/>
        <w:jc w:val="center"/>
        <w:rPr>
          <w:rFonts w:ascii="Times New Roman" w:hAnsi="Times New Roman" w:cs="Times New Roman"/>
          <w:b/>
          <w:sz w:val="32"/>
          <w:szCs w:val="28"/>
        </w:rPr>
      </w:pPr>
      <w:r w:rsidRPr="003B046A">
        <w:rPr>
          <w:rFonts w:ascii="Times New Roman" w:hAnsi="Times New Roman" w:cs="Times New Roman"/>
          <w:b/>
          <w:sz w:val="32"/>
          <w:szCs w:val="28"/>
        </w:rPr>
        <w:t>Способы гашения электрической дуги</w:t>
      </w:r>
    </w:p>
    <w:p w:rsidR="0010493F" w:rsidRPr="003B046A" w:rsidRDefault="0010493F" w:rsidP="0010493F">
      <w:pPr>
        <w:pStyle w:val="a4"/>
        <w:spacing w:after="0" w:line="240" w:lineRule="auto"/>
        <w:ind w:left="0" w:firstLine="709"/>
        <w:rPr>
          <w:rFonts w:ascii="Times New Roman" w:hAnsi="Times New Roman" w:cs="Times New Roman"/>
          <w:sz w:val="20"/>
          <w:szCs w:val="28"/>
        </w:rPr>
      </w:pPr>
    </w:p>
    <w:p w:rsidR="0010493F" w:rsidRDefault="0010493F" w:rsidP="0010493F">
      <w:pPr>
        <w:pStyle w:val="a4"/>
        <w:spacing w:after="0" w:line="240" w:lineRule="auto"/>
        <w:ind w:left="0" w:firstLine="709"/>
        <w:rPr>
          <w:rFonts w:ascii="Times New Roman" w:hAnsi="Times New Roman" w:cs="Times New Roman"/>
          <w:sz w:val="28"/>
          <w:szCs w:val="28"/>
        </w:rPr>
      </w:pPr>
      <w:r w:rsidRPr="00CA5D8D">
        <w:rPr>
          <w:rFonts w:ascii="Times New Roman" w:hAnsi="Times New Roman" w:cs="Times New Roman"/>
          <w:b/>
          <w:sz w:val="28"/>
          <w:szCs w:val="28"/>
        </w:rPr>
        <w:t>Цель работы</w:t>
      </w:r>
      <w:r w:rsidRPr="00CA5D8D">
        <w:rPr>
          <w:rFonts w:ascii="Times New Roman" w:hAnsi="Times New Roman" w:cs="Times New Roman"/>
          <w:sz w:val="28"/>
          <w:szCs w:val="28"/>
        </w:rPr>
        <w:t>:</w:t>
      </w:r>
      <w:r w:rsidRPr="00CA5D8D">
        <w:rPr>
          <w:rFonts w:ascii="Times New Roman" w:hAnsi="Times New Roman" w:cs="Times New Roman"/>
          <w:i/>
          <w:sz w:val="28"/>
          <w:szCs w:val="28"/>
        </w:rPr>
        <w:t xml:space="preserve"> </w:t>
      </w:r>
      <w:r>
        <w:rPr>
          <w:rFonts w:ascii="Times New Roman" w:hAnsi="Times New Roman" w:cs="Times New Roman"/>
          <w:bCs/>
          <w:sz w:val="28"/>
          <w:szCs w:val="28"/>
        </w:rPr>
        <w:t>Изучить способы гашения электрической дуги</w:t>
      </w:r>
      <w:r w:rsidRPr="00CA5D8D">
        <w:rPr>
          <w:rFonts w:ascii="Times New Roman" w:hAnsi="Times New Roman" w:cs="Times New Roman"/>
          <w:sz w:val="28"/>
          <w:szCs w:val="28"/>
        </w:rPr>
        <w:t>.</w:t>
      </w:r>
      <w:r w:rsidR="0091443C">
        <w:rPr>
          <w:rFonts w:ascii="Times New Roman" w:hAnsi="Times New Roman" w:cs="Times New Roman"/>
          <w:sz w:val="28"/>
          <w:szCs w:val="28"/>
        </w:rPr>
        <w:t>(ОК2, ОК4, ПК1.3)</w:t>
      </w:r>
    </w:p>
    <w:p w:rsidR="0091443C" w:rsidRPr="00CA5D8D" w:rsidRDefault="0091443C" w:rsidP="0010493F">
      <w:pPr>
        <w:pStyle w:val="a4"/>
        <w:spacing w:after="0" w:line="240" w:lineRule="auto"/>
        <w:ind w:left="0" w:firstLine="709"/>
        <w:rPr>
          <w:rFonts w:ascii="Times New Roman" w:hAnsi="Times New Roman" w:cs="Times New Roman"/>
          <w:i/>
          <w:sz w:val="28"/>
          <w:szCs w:val="28"/>
        </w:rPr>
      </w:pPr>
    </w:p>
    <w:p w:rsidR="0010493F" w:rsidRPr="00CA5D8D" w:rsidRDefault="0010493F" w:rsidP="0010493F">
      <w:pPr>
        <w:pStyle w:val="a4"/>
        <w:spacing w:after="0" w:line="240" w:lineRule="auto"/>
        <w:ind w:left="0" w:firstLine="709"/>
        <w:rPr>
          <w:rFonts w:ascii="Times New Roman" w:hAnsi="Times New Roman" w:cs="Times New Roman"/>
          <w:b/>
          <w:sz w:val="28"/>
          <w:szCs w:val="28"/>
        </w:rPr>
      </w:pPr>
      <w:r w:rsidRPr="00CA5D8D">
        <w:rPr>
          <w:rFonts w:ascii="Times New Roman" w:hAnsi="Times New Roman" w:cs="Times New Roman"/>
          <w:b/>
          <w:sz w:val="28"/>
          <w:szCs w:val="28"/>
        </w:rPr>
        <w:t>Пояснение к работе</w:t>
      </w:r>
    </w:p>
    <w:p w:rsidR="0010493F" w:rsidRPr="00CA5D8D" w:rsidRDefault="0010493F" w:rsidP="0010493F">
      <w:pPr>
        <w:pStyle w:val="a4"/>
        <w:spacing w:after="0" w:line="240" w:lineRule="auto"/>
        <w:ind w:left="0" w:firstLine="709"/>
        <w:rPr>
          <w:rFonts w:ascii="Times New Roman" w:hAnsi="Times New Roman" w:cs="Times New Roman"/>
          <w:sz w:val="28"/>
          <w:szCs w:val="28"/>
        </w:rPr>
      </w:pPr>
    </w:p>
    <w:p w:rsidR="0010493F" w:rsidRPr="00CA5D8D" w:rsidRDefault="0010493F" w:rsidP="0010493F">
      <w:pPr>
        <w:pStyle w:val="a4"/>
        <w:spacing w:after="0" w:line="240" w:lineRule="auto"/>
        <w:ind w:left="0" w:firstLine="709"/>
        <w:rPr>
          <w:rFonts w:ascii="Times New Roman" w:hAnsi="Times New Roman" w:cs="Times New Roman"/>
          <w:sz w:val="28"/>
          <w:szCs w:val="28"/>
        </w:rPr>
      </w:pPr>
      <w:r w:rsidRPr="00CA5D8D">
        <w:rPr>
          <w:rFonts w:ascii="Times New Roman" w:hAnsi="Times New Roman" w:cs="Times New Roman"/>
          <w:sz w:val="28"/>
          <w:szCs w:val="28"/>
        </w:rPr>
        <w:t>Для выполнения практической работы необходимо знать:</w:t>
      </w:r>
    </w:p>
    <w:p w:rsidR="0010493F" w:rsidRPr="00CA5D8D" w:rsidRDefault="0010493F" w:rsidP="0010493F">
      <w:pPr>
        <w:spacing w:after="0" w:line="240" w:lineRule="auto"/>
        <w:ind w:firstLine="709"/>
        <w:rPr>
          <w:rFonts w:ascii="Times New Roman" w:hAnsi="Times New Roman" w:cs="Times New Roman"/>
          <w:b/>
          <w:sz w:val="28"/>
          <w:szCs w:val="28"/>
        </w:rPr>
      </w:pPr>
      <w:r w:rsidRPr="00CA5D8D">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10493F" w:rsidRPr="00CA5D8D" w:rsidRDefault="0010493F" w:rsidP="0010493F">
      <w:pPr>
        <w:spacing w:after="0" w:line="240" w:lineRule="auto"/>
        <w:ind w:firstLine="709"/>
        <w:rPr>
          <w:rFonts w:ascii="Times New Roman" w:hAnsi="Times New Roman" w:cs="Times New Roman"/>
          <w:sz w:val="28"/>
          <w:szCs w:val="28"/>
        </w:rPr>
      </w:pPr>
      <w:r w:rsidRPr="00CA5D8D">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10493F" w:rsidRPr="00CA5D8D" w:rsidRDefault="0010493F" w:rsidP="0010493F">
      <w:pPr>
        <w:pStyle w:val="a4"/>
        <w:spacing w:after="0" w:line="240" w:lineRule="auto"/>
        <w:ind w:left="0" w:firstLine="709"/>
        <w:rPr>
          <w:rFonts w:ascii="Times New Roman" w:hAnsi="Times New Roman" w:cs="Times New Roman"/>
          <w:sz w:val="28"/>
          <w:szCs w:val="28"/>
        </w:rPr>
      </w:pPr>
    </w:p>
    <w:p w:rsidR="0010493F" w:rsidRPr="00CA5D8D" w:rsidRDefault="0010493F" w:rsidP="0010493F">
      <w:pPr>
        <w:pStyle w:val="a4"/>
        <w:spacing w:after="0" w:line="240" w:lineRule="auto"/>
        <w:ind w:left="0" w:firstLine="709"/>
        <w:rPr>
          <w:rFonts w:ascii="Times New Roman" w:hAnsi="Times New Roman" w:cs="Times New Roman"/>
          <w:sz w:val="28"/>
          <w:szCs w:val="28"/>
        </w:rPr>
      </w:pPr>
      <w:r w:rsidRPr="00CA5D8D">
        <w:rPr>
          <w:rFonts w:ascii="Times New Roman" w:hAnsi="Times New Roman" w:cs="Times New Roman"/>
          <w:sz w:val="28"/>
          <w:szCs w:val="28"/>
        </w:rPr>
        <w:t>При выполнении практической работы необходимо  научиться:</w:t>
      </w:r>
    </w:p>
    <w:p w:rsidR="0010493F" w:rsidRPr="00CA5D8D" w:rsidRDefault="0010493F" w:rsidP="0010493F">
      <w:pPr>
        <w:spacing w:after="0" w:line="240" w:lineRule="auto"/>
        <w:ind w:firstLine="709"/>
        <w:rPr>
          <w:rFonts w:ascii="Times New Roman" w:hAnsi="Times New Roman" w:cs="Times New Roman"/>
          <w:sz w:val="28"/>
          <w:szCs w:val="28"/>
        </w:rPr>
      </w:pPr>
      <w:r w:rsidRPr="00CA5D8D">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10493F" w:rsidRPr="00CA5D8D" w:rsidRDefault="0010493F" w:rsidP="0010493F">
      <w:pPr>
        <w:pStyle w:val="a4"/>
        <w:spacing w:after="0" w:line="240" w:lineRule="auto"/>
        <w:ind w:left="0" w:firstLine="709"/>
        <w:rPr>
          <w:rFonts w:ascii="Times New Roman" w:hAnsi="Times New Roman" w:cs="Times New Roman"/>
          <w:sz w:val="28"/>
          <w:szCs w:val="28"/>
        </w:rPr>
      </w:pPr>
    </w:p>
    <w:p w:rsidR="0010493F" w:rsidRPr="00CA5D8D" w:rsidRDefault="0010493F" w:rsidP="0010493F">
      <w:pPr>
        <w:pStyle w:val="a4"/>
        <w:spacing w:after="0" w:line="240" w:lineRule="auto"/>
        <w:ind w:left="0" w:firstLine="709"/>
        <w:rPr>
          <w:rFonts w:ascii="Times New Roman" w:hAnsi="Times New Roman" w:cs="Times New Roman"/>
          <w:b/>
          <w:sz w:val="28"/>
          <w:szCs w:val="28"/>
        </w:rPr>
      </w:pPr>
      <w:r w:rsidRPr="00CA5D8D">
        <w:rPr>
          <w:rFonts w:ascii="Times New Roman" w:hAnsi="Times New Roman" w:cs="Times New Roman"/>
          <w:b/>
          <w:sz w:val="28"/>
          <w:szCs w:val="28"/>
        </w:rPr>
        <w:t>Оснащение занятия</w:t>
      </w:r>
    </w:p>
    <w:p w:rsidR="0010493F" w:rsidRPr="00CA5D8D" w:rsidRDefault="0010493F" w:rsidP="0010493F">
      <w:pPr>
        <w:pStyle w:val="a4"/>
        <w:spacing w:after="0" w:line="240" w:lineRule="auto"/>
        <w:ind w:left="0" w:firstLine="709"/>
        <w:rPr>
          <w:rFonts w:ascii="Times New Roman" w:hAnsi="Times New Roman" w:cs="Times New Roman"/>
          <w:b/>
          <w:sz w:val="28"/>
          <w:szCs w:val="28"/>
        </w:rPr>
      </w:pPr>
    </w:p>
    <w:p w:rsidR="0010493F" w:rsidRPr="00CA5D8D" w:rsidRDefault="0010493F" w:rsidP="0010493F">
      <w:pPr>
        <w:pStyle w:val="a4"/>
        <w:spacing w:after="0" w:line="240" w:lineRule="auto"/>
        <w:ind w:left="0" w:firstLine="709"/>
        <w:rPr>
          <w:rFonts w:ascii="Times New Roman" w:hAnsi="Times New Roman" w:cs="Times New Roman"/>
          <w:sz w:val="28"/>
          <w:szCs w:val="28"/>
        </w:rPr>
      </w:pPr>
      <w:r w:rsidRPr="00CA5D8D">
        <w:rPr>
          <w:rFonts w:ascii="Times New Roman" w:hAnsi="Times New Roman" w:cs="Times New Roman"/>
          <w:sz w:val="28"/>
          <w:szCs w:val="28"/>
        </w:rPr>
        <w:t>- Индивидуальные задания</w:t>
      </w:r>
    </w:p>
    <w:p w:rsidR="0010493F" w:rsidRPr="00CA5D8D" w:rsidRDefault="0010493F" w:rsidP="0010493F">
      <w:pPr>
        <w:pStyle w:val="a4"/>
        <w:spacing w:after="0" w:line="240" w:lineRule="auto"/>
        <w:ind w:left="0" w:firstLine="709"/>
        <w:rPr>
          <w:rFonts w:ascii="Times New Roman" w:hAnsi="Times New Roman" w:cs="Times New Roman"/>
          <w:sz w:val="28"/>
          <w:szCs w:val="28"/>
        </w:rPr>
      </w:pPr>
      <w:r w:rsidRPr="00CA5D8D">
        <w:rPr>
          <w:rFonts w:ascii="Times New Roman" w:hAnsi="Times New Roman" w:cs="Times New Roman"/>
          <w:sz w:val="28"/>
          <w:szCs w:val="28"/>
        </w:rPr>
        <w:t>- Калькулятор</w:t>
      </w:r>
    </w:p>
    <w:p w:rsidR="0010493F" w:rsidRPr="00CA5D8D" w:rsidRDefault="0010493F" w:rsidP="0010493F">
      <w:pPr>
        <w:pStyle w:val="a4"/>
        <w:spacing w:after="0" w:line="240" w:lineRule="auto"/>
        <w:ind w:left="0" w:firstLine="709"/>
        <w:rPr>
          <w:rFonts w:ascii="Times New Roman" w:hAnsi="Times New Roman" w:cs="Times New Roman"/>
          <w:b/>
          <w:sz w:val="28"/>
          <w:szCs w:val="28"/>
        </w:rPr>
      </w:pPr>
    </w:p>
    <w:p w:rsidR="0010493F" w:rsidRPr="00CA5D8D" w:rsidRDefault="0010493F" w:rsidP="0010493F">
      <w:pPr>
        <w:pStyle w:val="a4"/>
        <w:spacing w:after="0" w:line="240" w:lineRule="auto"/>
        <w:ind w:left="0" w:firstLine="709"/>
        <w:rPr>
          <w:rFonts w:ascii="Times New Roman" w:hAnsi="Times New Roman" w:cs="Times New Roman"/>
          <w:b/>
          <w:sz w:val="28"/>
          <w:szCs w:val="28"/>
        </w:rPr>
      </w:pPr>
      <w:r w:rsidRPr="00CA5D8D">
        <w:rPr>
          <w:rFonts w:ascii="Times New Roman" w:hAnsi="Times New Roman" w:cs="Times New Roman"/>
          <w:b/>
          <w:sz w:val="28"/>
          <w:szCs w:val="28"/>
        </w:rPr>
        <w:t>Предварительная подготовка</w:t>
      </w:r>
    </w:p>
    <w:p w:rsidR="0010493F" w:rsidRPr="00CA5D8D" w:rsidRDefault="0010493F" w:rsidP="0010493F">
      <w:pPr>
        <w:spacing w:after="0" w:line="240" w:lineRule="auto"/>
        <w:ind w:firstLine="709"/>
        <w:outlineLvl w:val="0"/>
        <w:rPr>
          <w:rFonts w:ascii="Times New Roman" w:hAnsi="Times New Roman" w:cs="Times New Roman"/>
          <w:sz w:val="28"/>
          <w:szCs w:val="28"/>
        </w:rPr>
      </w:pPr>
    </w:p>
    <w:p w:rsidR="0010493F" w:rsidRPr="00B01AB4" w:rsidRDefault="0010493F" w:rsidP="0010493F">
      <w:pPr>
        <w:spacing w:after="0" w:line="240" w:lineRule="auto"/>
        <w:ind w:firstLine="709"/>
        <w:outlineLvl w:val="0"/>
        <w:rPr>
          <w:rFonts w:ascii="Times New Roman" w:hAnsi="Times New Roman" w:cs="Times New Roman"/>
          <w:sz w:val="28"/>
          <w:szCs w:val="28"/>
        </w:rPr>
      </w:pPr>
      <w:r w:rsidRPr="00B01AB4">
        <w:rPr>
          <w:rFonts w:ascii="Times New Roman" w:hAnsi="Times New Roman" w:cs="Times New Roman"/>
          <w:sz w:val="28"/>
          <w:szCs w:val="28"/>
        </w:rPr>
        <w:t>1.</w:t>
      </w:r>
      <w:r w:rsidRPr="00B01AB4">
        <w:rPr>
          <w:rFonts w:ascii="Times New Roman" w:hAnsi="Times New Roman" w:cs="Times New Roman"/>
          <w:b/>
          <w:sz w:val="28"/>
          <w:szCs w:val="28"/>
        </w:rPr>
        <w:t xml:space="preserve"> </w:t>
      </w:r>
      <w:r w:rsidRPr="00B01AB4">
        <w:rPr>
          <w:rFonts w:ascii="Times New Roman" w:hAnsi="Times New Roman" w:cs="Times New Roman"/>
          <w:sz w:val="28"/>
          <w:szCs w:val="28"/>
        </w:rPr>
        <w:t>Повторить теоретические сведения по теме: «Основы теории горения и гашения электрической дуги» (</w:t>
      </w:r>
      <w:r w:rsidR="00B01AB4" w:rsidRPr="00B01AB4">
        <w:rPr>
          <w:rFonts w:ascii="Times New Roman" w:hAnsi="Times New Roman" w:cs="Times New Roman"/>
          <w:sz w:val="28"/>
          <w:szCs w:val="28"/>
        </w:rPr>
        <w:t>Д5</w:t>
      </w:r>
      <w:r w:rsidRPr="00B01AB4">
        <w:rPr>
          <w:rFonts w:ascii="Times New Roman" w:hAnsi="Times New Roman" w:cs="Times New Roman"/>
          <w:sz w:val="28"/>
          <w:szCs w:val="28"/>
        </w:rPr>
        <w:t xml:space="preserve">  </w:t>
      </w:r>
      <w:r w:rsidR="00B01AB4" w:rsidRPr="00B01AB4">
        <w:rPr>
          <w:rFonts w:ascii="Times New Roman" w:hAnsi="Times New Roman" w:cs="Times New Roman"/>
          <w:sz w:val="28"/>
          <w:szCs w:val="28"/>
        </w:rPr>
        <w:t>с. 68-79</w:t>
      </w:r>
      <w:r w:rsidRPr="00B01AB4">
        <w:rPr>
          <w:rFonts w:ascii="Times New Roman" w:hAnsi="Times New Roman" w:cs="Times New Roman"/>
          <w:sz w:val="28"/>
          <w:szCs w:val="28"/>
        </w:rPr>
        <w:t>).</w:t>
      </w:r>
    </w:p>
    <w:p w:rsidR="0010493F" w:rsidRPr="00CA5D8D" w:rsidRDefault="0010493F" w:rsidP="0010493F">
      <w:pPr>
        <w:spacing w:after="0" w:line="240" w:lineRule="auto"/>
        <w:ind w:firstLine="709"/>
        <w:rPr>
          <w:rFonts w:ascii="Times New Roman" w:hAnsi="Times New Roman" w:cs="Times New Roman"/>
          <w:b/>
          <w:sz w:val="28"/>
          <w:szCs w:val="28"/>
        </w:rPr>
      </w:pPr>
    </w:p>
    <w:p w:rsidR="0010493F" w:rsidRDefault="0010493F" w:rsidP="0010493F">
      <w:pPr>
        <w:spacing w:after="0" w:line="240" w:lineRule="auto"/>
        <w:ind w:firstLine="709"/>
        <w:rPr>
          <w:rFonts w:ascii="Times New Roman" w:hAnsi="Times New Roman" w:cs="Times New Roman"/>
          <w:b/>
          <w:sz w:val="28"/>
          <w:szCs w:val="28"/>
        </w:rPr>
      </w:pPr>
      <w:r w:rsidRPr="00CA5D8D">
        <w:rPr>
          <w:rFonts w:ascii="Times New Roman" w:hAnsi="Times New Roman" w:cs="Times New Roman"/>
          <w:b/>
          <w:sz w:val="28"/>
          <w:szCs w:val="28"/>
        </w:rPr>
        <w:t>Т</w:t>
      </w:r>
      <w:r>
        <w:rPr>
          <w:rFonts w:ascii="Times New Roman" w:hAnsi="Times New Roman" w:cs="Times New Roman"/>
          <w:b/>
          <w:sz w:val="28"/>
          <w:szCs w:val="28"/>
        </w:rPr>
        <w:t xml:space="preserve">еоретическая часть  </w:t>
      </w:r>
    </w:p>
    <w:p w:rsidR="0010493F" w:rsidRDefault="0010493F" w:rsidP="0010493F">
      <w:pPr>
        <w:spacing w:after="0" w:line="240" w:lineRule="auto"/>
        <w:ind w:firstLine="709"/>
        <w:rPr>
          <w:rFonts w:ascii="Times New Roman" w:hAnsi="Times New Roman" w:cs="Times New Roman"/>
          <w:b/>
          <w:sz w:val="28"/>
          <w:szCs w:val="28"/>
        </w:rPr>
      </w:pPr>
    </w:p>
    <w:p w:rsidR="0010493F" w:rsidRPr="006A08D4" w:rsidRDefault="0010493F" w:rsidP="006A08D4">
      <w:pPr>
        <w:autoSpaceDE w:val="0"/>
        <w:autoSpaceDN w:val="0"/>
        <w:adjustRightInd w:val="0"/>
        <w:spacing w:after="0" w:line="240" w:lineRule="auto"/>
        <w:ind w:firstLine="709"/>
        <w:rPr>
          <w:rFonts w:ascii="Times New Roman" w:hAnsi="Times New Roman" w:cs="Times New Roman"/>
          <w:bCs/>
          <w:iCs/>
          <w:sz w:val="28"/>
          <w:szCs w:val="28"/>
        </w:rPr>
      </w:pPr>
      <w:r w:rsidRPr="006A08D4">
        <w:rPr>
          <w:rFonts w:ascii="Times New Roman" w:hAnsi="Times New Roman" w:cs="Times New Roman"/>
          <w:sz w:val="28"/>
          <w:szCs w:val="28"/>
        </w:rPr>
        <w:t xml:space="preserve">Понятие </w:t>
      </w:r>
      <w:r w:rsidRPr="006A08D4">
        <w:rPr>
          <w:rFonts w:ascii="Times New Roman" w:hAnsi="Times New Roman" w:cs="Times New Roman"/>
          <w:bCs/>
          <w:iCs/>
          <w:sz w:val="28"/>
          <w:szCs w:val="28"/>
        </w:rPr>
        <w:t>электрическая дуга</w:t>
      </w:r>
    </w:p>
    <w:p w:rsidR="0010493F" w:rsidRPr="006A08D4" w:rsidRDefault="0010493F" w:rsidP="006A08D4">
      <w:pPr>
        <w:autoSpaceDE w:val="0"/>
        <w:autoSpaceDN w:val="0"/>
        <w:adjustRightInd w:val="0"/>
        <w:spacing w:after="0" w:line="240" w:lineRule="auto"/>
        <w:ind w:firstLine="709"/>
        <w:rPr>
          <w:rFonts w:ascii="Times New Roman" w:hAnsi="Times New Roman" w:cs="Times New Roman"/>
          <w:sz w:val="28"/>
          <w:szCs w:val="28"/>
        </w:rPr>
      </w:pPr>
    </w:p>
    <w:p w:rsidR="0010493F" w:rsidRPr="006A08D4" w:rsidRDefault="0010493F" w:rsidP="006A08D4">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sz w:val="28"/>
          <w:szCs w:val="28"/>
        </w:rPr>
        <w:t>Электрическая дуга является одним из видов газового разряда (явление прохождения тока через газ).</w:t>
      </w:r>
    </w:p>
    <w:p w:rsidR="0010493F" w:rsidRPr="006A08D4" w:rsidRDefault="0010493F" w:rsidP="006A08D4">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sz w:val="28"/>
          <w:szCs w:val="28"/>
        </w:rPr>
        <w:t>Дуга (дуговой разряд) возникает при размыкании (замыкании) электрических цепей с помощью контактов электрических аппаратов (выключателей, автоматов, контакторов, пускателей, рубильников, реле), если величины токов и напряжений превосходят некоторые критические значения. Эти значения зависят от материала контактов, пара метров цепи, свойств среды и т.д. Дуговой разряд имеет место при относительно больших токах (для металлов - примерно 0,5 А) и при напряжении в цепи не менее 15 В. При меньших значениях тока и напряжения размыкание контактов сопровождается образованием искр.</w:t>
      </w:r>
    </w:p>
    <w:p w:rsidR="0010493F" w:rsidRPr="006A08D4" w:rsidRDefault="0010493F" w:rsidP="006A08D4">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sz w:val="28"/>
          <w:szCs w:val="28"/>
        </w:rPr>
        <w:lastRenderedPageBreak/>
        <w:t>Дуговой разряд в газовой среде относительно высокой плотности характеризуется ясно очерченной границей между столбом дуги и окружающей средой, высокой плотностью тока в столбе дуги (десятки-сотни ампер на миллиметр), высокой температурой газа внутри столба дуги (5000-25000 К), высокой плотностью тока на катоде и малым напряжением у катода (10-20 В).</w:t>
      </w:r>
    </w:p>
    <w:p w:rsidR="0010493F" w:rsidRPr="006A08D4" w:rsidRDefault="0010493F" w:rsidP="006A08D4">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sz w:val="28"/>
          <w:szCs w:val="28"/>
        </w:rPr>
        <w:t>Дуга приводит к значительному износу аппарата, но, с другой стороны, играет положительную роль. При отключении постоянного тока значительная часть электромагнитной энергии, запасенной в цепи, преобразуется в тепловую энергию дуги, которая отводится в окружающую среду. Это ведет к снижению перенапряжений, опасных для изоляции оборудования. При переменном токе процесс гашения дуги проходит вблизи нулевой паузы тока, когда электромагнитная энергия цепи близка к нулю. В результате этого вероятность появления опасных перенапряжений резко уменьшается.</w:t>
      </w:r>
    </w:p>
    <w:p w:rsidR="0010493F" w:rsidRPr="000B105C" w:rsidRDefault="0010493F" w:rsidP="0010493F">
      <w:pPr>
        <w:spacing w:after="0" w:line="240" w:lineRule="auto"/>
        <w:ind w:firstLine="709"/>
        <w:rPr>
          <w:rFonts w:ascii="Times New Roman" w:hAnsi="Times New Roman" w:cs="Times New Roman"/>
          <w:b/>
          <w:sz w:val="28"/>
          <w:szCs w:val="28"/>
        </w:rPr>
      </w:pPr>
    </w:p>
    <w:p w:rsidR="0010493F" w:rsidRPr="000B105C"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0B105C">
        <w:rPr>
          <w:rFonts w:ascii="Times New Roman" w:hAnsi="Times New Roman" w:cs="Times New Roman"/>
          <w:sz w:val="28"/>
          <w:szCs w:val="28"/>
        </w:rPr>
        <w:t>Условия гашения дуги</w:t>
      </w:r>
    </w:p>
    <w:p w:rsidR="0010493F" w:rsidRDefault="0010493F" w:rsidP="0010493F">
      <w:pPr>
        <w:autoSpaceDE w:val="0"/>
        <w:autoSpaceDN w:val="0"/>
        <w:adjustRightInd w:val="0"/>
        <w:spacing w:after="0" w:line="240" w:lineRule="auto"/>
        <w:ind w:firstLine="709"/>
        <w:rPr>
          <w:rFonts w:ascii="Times New Roman" w:hAnsi="Times New Roman" w:cs="Times New Roman"/>
          <w:sz w:val="28"/>
          <w:szCs w:val="28"/>
        </w:rPr>
      </w:pPr>
    </w:p>
    <w:p w:rsidR="0010493F" w:rsidRPr="000B105C"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0B105C">
        <w:rPr>
          <w:rFonts w:ascii="Times New Roman" w:hAnsi="Times New Roman" w:cs="Times New Roman"/>
          <w:sz w:val="28"/>
          <w:szCs w:val="28"/>
        </w:rPr>
        <w:t>Общее условие гашения электрической дуги может быть сформулировано</w:t>
      </w:r>
      <w:r>
        <w:rPr>
          <w:rFonts w:ascii="Times New Roman" w:hAnsi="Times New Roman" w:cs="Times New Roman"/>
          <w:sz w:val="28"/>
          <w:szCs w:val="28"/>
        </w:rPr>
        <w:t xml:space="preserve"> </w:t>
      </w:r>
      <w:r w:rsidRPr="000B105C">
        <w:rPr>
          <w:rFonts w:ascii="Times New Roman" w:hAnsi="Times New Roman" w:cs="Times New Roman"/>
          <w:sz w:val="28"/>
          <w:szCs w:val="28"/>
        </w:rPr>
        <w:t>следующим образом: электрическая дуга между контактами</w:t>
      </w:r>
      <w:r>
        <w:rPr>
          <w:rFonts w:ascii="Times New Roman" w:hAnsi="Times New Roman" w:cs="Times New Roman"/>
          <w:sz w:val="28"/>
          <w:szCs w:val="28"/>
        </w:rPr>
        <w:t xml:space="preserve"> </w:t>
      </w:r>
      <w:r w:rsidRPr="000B105C">
        <w:rPr>
          <w:rFonts w:ascii="Times New Roman" w:hAnsi="Times New Roman" w:cs="Times New Roman"/>
          <w:sz w:val="28"/>
          <w:szCs w:val="28"/>
        </w:rPr>
        <w:t>аппарата погаснет и межконтактный промежуток приобретет свойства</w:t>
      </w:r>
      <w:r>
        <w:rPr>
          <w:rFonts w:ascii="Times New Roman" w:hAnsi="Times New Roman" w:cs="Times New Roman"/>
          <w:sz w:val="28"/>
          <w:szCs w:val="28"/>
        </w:rPr>
        <w:t xml:space="preserve"> </w:t>
      </w:r>
      <w:r w:rsidRPr="000B105C">
        <w:rPr>
          <w:rFonts w:ascii="Times New Roman" w:hAnsi="Times New Roman" w:cs="Times New Roman"/>
          <w:sz w:val="28"/>
          <w:szCs w:val="28"/>
        </w:rPr>
        <w:t>диэлектрика, если в каждый момент времени электрическая прочность</w:t>
      </w:r>
      <w:r>
        <w:rPr>
          <w:rFonts w:ascii="Times New Roman" w:hAnsi="Times New Roman" w:cs="Times New Roman"/>
          <w:sz w:val="28"/>
          <w:szCs w:val="28"/>
        </w:rPr>
        <w:t xml:space="preserve"> </w:t>
      </w:r>
      <w:r w:rsidRPr="000B105C">
        <w:rPr>
          <w:rFonts w:ascii="Times New Roman" w:hAnsi="Times New Roman" w:cs="Times New Roman"/>
          <w:sz w:val="28"/>
          <w:szCs w:val="28"/>
        </w:rPr>
        <w:t>промежутка будет выше напряжения на нем. Если же в какой-либо момент</w:t>
      </w:r>
      <w:r>
        <w:rPr>
          <w:rFonts w:ascii="Times New Roman" w:hAnsi="Times New Roman" w:cs="Times New Roman"/>
          <w:sz w:val="28"/>
          <w:szCs w:val="28"/>
        </w:rPr>
        <w:t xml:space="preserve"> </w:t>
      </w:r>
      <w:r w:rsidRPr="000B105C">
        <w:rPr>
          <w:rFonts w:ascii="Times New Roman" w:hAnsi="Times New Roman" w:cs="Times New Roman"/>
          <w:sz w:val="28"/>
          <w:szCs w:val="28"/>
        </w:rPr>
        <w:t>времени напряжение на межконтактном промежутке станет выше</w:t>
      </w:r>
      <w:r>
        <w:rPr>
          <w:rFonts w:ascii="Times New Roman" w:hAnsi="Times New Roman" w:cs="Times New Roman"/>
          <w:sz w:val="28"/>
          <w:szCs w:val="28"/>
        </w:rPr>
        <w:t xml:space="preserve"> </w:t>
      </w:r>
      <w:r w:rsidRPr="000B105C">
        <w:rPr>
          <w:rFonts w:ascii="Times New Roman" w:hAnsi="Times New Roman" w:cs="Times New Roman"/>
          <w:sz w:val="28"/>
          <w:szCs w:val="28"/>
        </w:rPr>
        <w:t>прочности этого промежутка, то процесс гашения дуги прекратится.</w:t>
      </w:r>
    </w:p>
    <w:p w:rsidR="0010493F" w:rsidRPr="000B105C" w:rsidRDefault="0010493F" w:rsidP="0010493F">
      <w:pPr>
        <w:spacing w:after="0" w:line="240" w:lineRule="auto"/>
        <w:ind w:firstLine="709"/>
        <w:rPr>
          <w:rFonts w:ascii="Times New Roman" w:hAnsi="Times New Roman" w:cs="Times New Roman"/>
          <w:sz w:val="28"/>
          <w:szCs w:val="28"/>
        </w:rPr>
      </w:pPr>
    </w:p>
    <w:p w:rsidR="0010493F" w:rsidRPr="000B105C"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0B105C">
        <w:rPr>
          <w:rFonts w:ascii="Times New Roman" w:hAnsi="Times New Roman" w:cs="Times New Roman"/>
          <w:sz w:val="28"/>
          <w:szCs w:val="28"/>
        </w:rPr>
        <w:t>Способы гашения дуги. Дугогасительные устройства</w:t>
      </w:r>
    </w:p>
    <w:p w:rsidR="0010493F" w:rsidRDefault="0010493F" w:rsidP="0010493F">
      <w:pPr>
        <w:autoSpaceDE w:val="0"/>
        <w:autoSpaceDN w:val="0"/>
        <w:adjustRightInd w:val="0"/>
        <w:spacing w:after="0" w:line="240" w:lineRule="auto"/>
        <w:ind w:firstLine="709"/>
        <w:rPr>
          <w:rFonts w:ascii="Times New Roman" w:hAnsi="Times New Roman" w:cs="Times New Roman"/>
          <w:sz w:val="28"/>
          <w:szCs w:val="28"/>
        </w:rPr>
      </w:pPr>
    </w:p>
    <w:p w:rsidR="0010493F" w:rsidRPr="000B105C"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0B105C">
        <w:rPr>
          <w:rFonts w:ascii="Times New Roman" w:hAnsi="Times New Roman" w:cs="Times New Roman"/>
          <w:sz w:val="28"/>
          <w:szCs w:val="28"/>
        </w:rPr>
        <w:t>Задача конструирования дугогасительного устройства (ДГУ)</w:t>
      </w:r>
      <w:r>
        <w:rPr>
          <w:rFonts w:ascii="Times New Roman" w:hAnsi="Times New Roman" w:cs="Times New Roman"/>
          <w:sz w:val="28"/>
          <w:szCs w:val="28"/>
        </w:rPr>
        <w:t xml:space="preserve"> </w:t>
      </w:r>
      <w:r w:rsidRPr="000B105C">
        <w:rPr>
          <w:rFonts w:ascii="Times New Roman" w:hAnsi="Times New Roman" w:cs="Times New Roman"/>
          <w:sz w:val="28"/>
          <w:szCs w:val="28"/>
        </w:rPr>
        <w:t>состоит в том, чтобы обеспечить гашение дуги за малое время с допустимым</w:t>
      </w:r>
      <w:r>
        <w:rPr>
          <w:rFonts w:ascii="Times New Roman" w:hAnsi="Times New Roman" w:cs="Times New Roman"/>
          <w:sz w:val="28"/>
          <w:szCs w:val="28"/>
        </w:rPr>
        <w:t xml:space="preserve"> </w:t>
      </w:r>
      <w:r w:rsidRPr="000B105C">
        <w:rPr>
          <w:rFonts w:ascii="Times New Roman" w:hAnsi="Times New Roman" w:cs="Times New Roman"/>
          <w:sz w:val="28"/>
          <w:szCs w:val="28"/>
        </w:rPr>
        <w:t>уровнем перенапряжений, при минимальном объеме раскаленных</w:t>
      </w:r>
      <w:r>
        <w:rPr>
          <w:rFonts w:ascii="Times New Roman" w:hAnsi="Times New Roman" w:cs="Times New Roman"/>
          <w:sz w:val="28"/>
          <w:szCs w:val="28"/>
        </w:rPr>
        <w:t xml:space="preserve"> </w:t>
      </w:r>
      <w:r w:rsidRPr="000B105C">
        <w:rPr>
          <w:rFonts w:ascii="Times New Roman" w:hAnsi="Times New Roman" w:cs="Times New Roman"/>
          <w:sz w:val="28"/>
          <w:szCs w:val="28"/>
        </w:rPr>
        <w:t>газов и износе частей аппарата, с минимальным звуковым, тепловым</w:t>
      </w:r>
      <w:r>
        <w:rPr>
          <w:rFonts w:ascii="Times New Roman" w:hAnsi="Times New Roman" w:cs="Times New Roman"/>
          <w:sz w:val="28"/>
          <w:szCs w:val="28"/>
        </w:rPr>
        <w:t xml:space="preserve"> </w:t>
      </w:r>
      <w:r w:rsidRPr="000B105C">
        <w:rPr>
          <w:rFonts w:ascii="Times New Roman" w:hAnsi="Times New Roman" w:cs="Times New Roman"/>
          <w:sz w:val="28"/>
          <w:szCs w:val="28"/>
        </w:rPr>
        <w:t>и световым эффектами.</w:t>
      </w:r>
    </w:p>
    <w:p w:rsidR="0010493F" w:rsidRPr="000B105C"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0B105C">
        <w:rPr>
          <w:rFonts w:ascii="Times New Roman" w:hAnsi="Times New Roman" w:cs="Times New Roman"/>
          <w:sz w:val="28"/>
          <w:szCs w:val="28"/>
        </w:rPr>
        <w:t>Гашение электрической дуги обеспечивается увеличением ее электрического</w:t>
      </w:r>
      <w:r>
        <w:rPr>
          <w:rFonts w:ascii="Times New Roman" w:hAnsi="Times New Roman" w:cs="Times New Roman"/>
          <w:sz w:val="28"/>
          <w:szCs w:val="28"/>
        </w:rPr>
        <w:t xml:space="preserve"> </w:t>
      </w:r>
      <w:r w:rsidRPr="000B105C">
        <w:rPr>
          <w:rFonts w:ascii="Times New Roman" w:hAnsi="Times New Roman" w:cs="Times New Roman"/>
          <w:sz w:val="28"/>
          <w:szCs w:val="28"/>
        </w:rPr>
        <w:t>сопротивления, снижением тока до критических значений</w:t>
      </w:r>
      <w:r>
        <w:rPr>
          <w:rFonts w:ascii="Times New Roman" w:hAnsi="Times New Roman" w:cs="Times New Roman"/>
          <w:sz w:val="28"/>
          <w:szCs w:val="28"/>
        </w:rPr>
        <w:t xml:space="preserve"> </w:t>
      </w:r>
      <w:r w:rsidRPr="000B105C">
        <w:rPr>
          <w:rFonts w:ascii="Times New Roman" w:hAnsi="Times New Roman" w:cs="Times New Roman"/>
          <w:sz w:val="28"/>
          <w:szCs w:val="28"/>
        </w:rPr>
        <w:t>и рассеянием остаточного газоразрядного канала.</w:t>
      </w:r>
    </w:p>
    <w:p w:rsidR="0010493F" w:rsidRPr="000B105C"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0B105C">
        <w:rPr>
          <w:rFonts w:ascii="Times New Roman" w:hAnsi="Times New Roman" w:cs="Times New Roman"/>
          <w:sz w:val="28"/>
          <w:szCs w:val="28"/>
        </w:rPr>
        <w:t>Для гашения дуги постоянного тока стремятся повысить напряжение</w:t>
      </w:r>
      <w:r>
        <w:rPr>
          <w:rFonts w:ascii="Times New Roman" w:hAnsi="Times New Roman" w:cs="Times New Roman"/>
          <w:sz w:val="28"/>
          <w:szCs w:val="28"/>
        </w:rPr>
        <w:t xml:space="preserve"> </w:t>
      </w:r>
      <w:r w:rsidRPr="000B105C">
        <w:rPr>
          <w:rFonts w:ascii="Times New Roman" w:hAnsi="Times New Roman" w:cs="Times New Roman"/>
          <w:sz w:val="28"/>
          <w:szCs w:val="28"/>
        </w:rPr>
        <w:t>на дуге (и ее сопротивление) или путем ее растяжения, или путем</w:t>
      </w:r>
      <w:r>
        <w:rPr>
          <w:rFonts w:ascii="Times New Roman" w:hAnsi="Times New Roman" w:cs="Times New Roman"/>
          <w:sz w:val="28"/>
          <w:szCs w:val="28"/>
        </w:rPr>
        <w:t xml:space="preserve"> </w:t>
      </w:r>
      <w:r w:rsidRPr="000B105C">
        <w:rPr>
          <w:rFonts w:ascii="Times New Roman" w:hAnsi="Times New Roman" w:cs="Times New Roman"/>
          <w:sz w:val="28"/>
          <w:szCs w:val="28"/>
        </w:rPr>
        <w:t>повышения напряженности электрического поля в дуговом столбе,</w:t>
      </w:r>
      <w:r>
        <w:rPr>
          <w:rFonts w:ascii="Times New Roman" w:hAnsi="Times New Roman" w:cs="Times New Roman"/>
          <w:sz w:val="28"/>
          <w:szCs w:val="28"/>
        </w:rPr>
        <w:t xml:space="preserve"> </w:t>
      </w:r>
      <w:r w:rsidRPr="000B105C">
        <w:rPr>
          <w:rFonts w:ascii="Times New Roman" w:hAnsi="Times New Roman" w:cs="Times New Roman"/>
          <w:sz w:val="28"/>
          <w:szCs w:val="28"/>
        </w:rPr>
        <w:t>а чаще всего - одновременно тем и другим путем. Также можно добиваться</w:t>
      </w:r>
      <w:r>
        <w:rPr>
          <w:rFonts w:ascii="Times New Roman" w:hAnsi="Times New Roman" w:cs="Times New Roman"/>
          <w:sz w:val="28"/>
          <w:szCs w:val="28"/>
        </w:rPr>
        <w:t xml:space="preserve"> </w:t>
      </w:r>
      <w:r w:rsidRPr="000B105C">
        <w:rPr>
          <w:rFonts w:ascii="Times New Roman" w:hAnsi="Times New Roman" w:cs="Times New Roman"/>
          <w:sz w:val="28"/>
          <w:szCs w:val="28"/>
        </w:rPr>
        <w:t>увеличения суммы падений напряжений у электродов (</w:t>
      </w:r>
      <w:r w:rsidR="006A08D4" w:rsidRPr="002A35D5">
        <w:rPr>
          <w:position w:val="-12"/>
        </w:rPr>
        <w:object w:dxaOrig="440" w:dyaOrig="380">
          <v:shape id="_x0000_i1103" type="#_x0000_t75" style="width:21.05pt;height:18.35pt" o:ole="">
            <v:imagedata r:id="rId168" o:title=""/>
          </v:shape>
          <o:OLEObject Type="Embed" ProgID="Equation.3" ShapeID="_x0000_i1103" DrawAspect="Content" ObjectID="_1572682131" r:id="rId169"/>
        </w:object>
      </w:r>
      <w:r w:rsidRPr="000B105C">
        <w:rPr>
          <w:rFonts w:ascii="Times New Roman" w:hAnsi="Times New Roman" w:cs="Times New Roman"/>
          <w:sz w:val="28"/>
          <w:szCs w:val="28"/>
        </w:rPr>
        <w:t xml:space="preserve"> +</w:t>
      </w:r>
      <w:r w:rsidR="006A08D4" w:rsidRPr="006A08D4">
        <w:rPr>
          <w:position w:val="-12"/>
        </w:rPr>
        <w:object w:dxaOrig="440" w:dyaOrig="380">
          <v:shape id="_x0000_i1104" type="#_x0000_t75" style="width:21.05pt;height:18.35pt" o:ole="">
            <v:imagedata r:id="rId170" o:title=""/>
          </v:shape>
          <o:OLEObject Type="Embed" ProgID="Equation.3" ShapeID="_x0000_i1104" DrawAspect="Content" ObjectID="_1572682132" r:id="rId171"/>
        </w:object>
      </w:r>
      <w:r w:rsidR="006A08D4">
        <w:rPr>
          <w:rFonts w:ascii="Times New Roman" w:hAnsi="Times New Roman" w:cs="Times New Roman"/>
          <w:sz w:val="28"/>
          <w:szCs w:val="28"/>
        </w:rPr>
        <w:t xml:space="preserve"> </w:t>
      </w:r>
      <w:r w:rsidRPr="000B105C">
        <w:rPr>
          <w:rFonts w:ascii="Times New Roman" w:hAnsi="Times New Roman" w:cs="Times New Roman"/>
          <w:sz w:val="28"/>
          <w:szCs w:val="28"/>
        </w:rPr>
        <w:t xml:space="preserve"> ).</w:t>
      </w:r>
    </w:p>
    <w:p w:rsidR="0010493F" w:rsidRPr="000B105C"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0B105C">
        <w:rPr>
          <w:rFonts w:ascii="Times New Roman" w:hAnsi="Times New Roman" w:cs="Times New Roman"/>
          <w:sz w:val="28"/>
          <w:szCs w:val="28"/>
        </w:rPr>
        <w:t>Последнее достигается увеличением количества металлических электродов,</w:t>
      </w:r>
      <w:r>
        <w:rPr>
          <w:rFonts w:ascii="Times New Roman" w:hAnsi="Times New Roman" w:cs="Times New Roman"/>
          <w:sz w:val="28"/>
          <w:szCs w:val="28"/>
        </w:rPr>
        <w:t xml:space="preserve"> </w:t>
      </w:r>
      <w:r w:rsidRPr="000B105C">
        <w:rPr>
          <w:rFonts w:ascii="Times New Roman" w:hAnsi="Times New Roman" w:cs="Times New Roman"/>
          <w:sz w:val="28"/>
          <w:szCs w:val="28"/>
        </w:rPr>
        <w:t>разбивающих дугу на ряд коротких дуг. Увеличение напряженности</w:t>
      </w:r>
      <w:r>
        <w:rPr>
          <w:rFonts w:ascii="Times New Roman" w:hAnsi="Times New Roman" w:cs="Times New Roman"/>
          <w:sz w:val="28"/>
          <w:szCs w:val="28"/>
        </w:rPr>
        <w:t xml:space="preserve"> </w:t>
      </w:r>
      <w:r w:rsidRPr="000B105C">
        <w:rPr>
          <w:rFonts w:ascii="Times New Roman" w:hAnsi="Times New Roman" w:cs="Times New Roman"/>
          <w:sz w:val="28"/>
          <w:szCs w:val="28"/>
        </w:rPr>
        <w:t>в столбе дуги достигается путем эффективного охлаждения дуги</w:t>
      </w:r>
      <w:r>
        <w:rPr>
          <w:rFonts w:ascii="Times New Roman" w:hAnsi="Times New Roman" w:cs="Times New Roman"/>
          <w:sz w:val="28"/>
          <w:szCs w:val="28"/>
        </w:rPr>
        <w:t xml:space="preserve"> </w:t>
      </w:r>
      <w:r w:rsidRPr="000B105C">
        <w:rPr>
          <w:rFonts w:ascii="Times New Roman" w:hAnsi="Times New Roman" w:cs="Times New Roman"/>
          <w:sz w:val="28"/>
          <w:szCs w:val="28"/>
        </w:rPr>
        <w:t>и подъема давления среды, в которой она горит. Охлаждение дуги можно</w:t>
      </w:r>
      <w:r>
        <w:rPr>
          <w:rFonts w:ascii="Times New Roman" w:hAnsi="Times New Roman" w:cs="Times New Roman"/>
          <w:sz w:val="28"/>
          <w:szCs w:val="28"/>
        </w:rPr>
        <w:t xml:space="preserve"> </w:t>
      </w:r>
      <w:r w:rsidRPr="000B105C">
        <w:rPr>
          <w:rFonts w:ascii="Times New Roman" w:hAnsi="Times New Roman" w:cs="Times New Roman"/>
          <w:sz w:val="28"/>
          <w:szCs w:val="28"/>
        </w:rPr>
        <w:t>создать за счет перемещения дуги в воздухе или газе, за счет их перемещения</w:t>
      </w:r>
      <w:r>
        <w:rPr>
          <w:rFonts w:ascii="Times New Roman" w:hAnsi="Times New Roman" w:cs="Times New Roman"/>
          <w:sz w:val="28"/>
          <w:szCs w:val="28"/>
        </w:rPr>
        <w:t xml:space="preserve"> </w:t>
      </w:r>
      <w:r w:rsidRPr="000B105C">
        <w:rPr>
          <w:rFonts w:ascii="Times New Roman" w:hAnsi="Times New Roman" w:cs="Times New Roman"/>
          <w:sz w:val="28"/>
          <w:szCs w:val="28"/>
        </w:rPr>
        <w:t>относительно дуги либо размещения дуги в узкой щели,</w:t>
      </w:r>
      <w:r>
        <w:rPr>
          <w:rFonts w:ascii="Times New Roman" w:hAnsi="Times New Roman" w:cs="Times New Roman"/>
          <w:sz w:val="28"/>
          <w:szCs w:val="28"/>
        </w:rPr>
        <w:t xml:space="preserve"> </w:t>
      </w:r>
      <w:r w:rsidRPr="000B105C">
        <w:rPr>
          <w:rFonts w:ascii="Times New Roman" w:hAnsi="Times New Roman" w:cs="Times New Roman"/>
          <w:sz w:val="28"/>
          <w:szCs w:val="28"/>
        </w:rPr>
        <w:t>стенки которой имеют высокую теплопроводность и дугостойкость.</w:t>
      </w:r>
    </w:p>
    <w:p w:rsidR="0010493F" w:rsidRPr="006A08D4" w:rsidRDefault="0010493F" w:rsidP="006A08D4">
      <w:pPr>
        <w:autoSpaceDE w:val="0"/>
        <w:autoSpaceDN w:val="0"/>
        <w:adjustRightInd w:val="0"/>
        <w:spacing w:after="0" w:line="240" w:lineRule="auto"/>
        <w:ind w:firstLine="709"/>
        <w:rPr>
          <w:rFonts w:ascii="Times New Roman" w:hAnsi="Times New Roman" w:cs="Times New Roman"/>
          <w:bCs/>
          <w:iCs/>
          <w:sz w:val="28"/>
          <w:szCs w:val="28"/>
        </w:rPr>
      </w:pPr>
      <w:r w:rsidRPr="006A08D4">
        <w:rPr>
          <w:rFonts w:ascii="Times New Roman" w:hAnsi="Times New Roman" w:cs="Times New Roman"/>
          <w:sz w:val="28"/>
          <w:szCs w:val="28"/>
        </w:rPr>
        <w:lastRenderedPageBreak/>
        <w:t xml:space="preserve">Простейший способ гашения дуги - </w:t>
      </w:r>
      <w:r w:rsidRPr="006A08D4">
        <w:rPr>
          <w:rFonts w:ascii="Times New Roman" w:hAnsi="Times New Roman" w:cs="Times New Roman"/>
          <w:bCs/>
          <w:iCs/>
          <w:sz w:val="28"/>
          <w:szCs w:val="28"/>
        </w:rPr>
        <w:t xml:space="preserve">механическое растяжение столба дуги. </w:t>
      </w:r>
      <w:r w:rsidRPr="006A08D4">
        <w:rPr>
          <w:rFonts w:ascii="Times New Roman" w:hAnsi="Times New Roman" w:cs="Times New Roman"/>
          <w:sz w:val="28"/>
          <w:szCs w:val="28"/>
        </w:rPr>
        <w:t>При небольших токах (примерно до 1</w:t>
      </w:r>
      <w:r w:rsidR="006A08D4">
        <w:rPr>
          <w:rFonts w:ascii="Times New Roman" w:hAnsi="Times New Roman" w:cs="Times New Roman"/>
          <w:sz w:val="28"/>
          <w:szCs w:val="28"/>
        </w:rPr>
        <w:t>0</w:t>
      </w:r>
      <w:r w:rsidRPr="006A08D4">
        <w:rPr>
          <w:rFonts w:ascii="Times New Roman" w:hAnsi="Times New Roman" w:cs="Times New Roman"/>
          <w:sz w:val="28"/>
          <w:szCs w:val="28"/>
        </w:rPr>
        <w:t xml:space="preserve"> А) дуга </w:t>
      </w:r>
      <w:r w:rsidRPr="006A08D4">
        <w:rPr>
          <w:rFonts w:ascii="Times New Roman" w:hAnsi="Times New Roman" w:cs="Times New Roman"/>
          <w:bCs/>
          <w:iCs/>
          <w:sz w:val="28"/>
          <w:szCs w:val="28"/>
        </w:rPr>
        <w:t xml:space="preserve">1 </w:t>
      </w:r>
      <w:r w:rsidR="006A08D4">
        <w:rPr>
          <w:rFonts w:ascii="Times New Roman" w:hAnsi="Times New Roman" w:cs="Times New Roman"/>
          <w:sz w:val="28"/>
          <w:szCs w:val="28"/>
        </w:rPr>
        <w:t>(рис. 1</w:t>
      </w:r>
      <w:r w:rsidRPr="006A08D4">
        <w:rPr>
          <w:rFonts w:ascii="Times New Roman" w:hAnsi="Times New Roman" w:cs="Times New Roman"/>
          <w:sz w:val="28"/>
          <w:szCs w:val="28"/>
        </w:rPr>
        <w:t xml:space="preserve">, </w:t>
      </w:r>
      <w:r w:rsidRPr="006A08D4">
        <w:rPr>
          <w:rFonts w:ascii="Times New Roman" w:hAnsi="Times New Roman" w:cs="Times New Roman"/>
          <w:bCs/>
          <w:iCs/>
          <w:sz w:val="28"/>
          <w:szCs w:val="28"/>
        </w:rPr>
        <w:t xml:space="preserve">а) </w:t>
      </w:r>
      <w:r w:rsidRPr="006A08D4">
        <w:rPr>
          <w:rFonts w:ascii="Times New Roman" w:hAnsi="Times New Roman" w:cs="Times New Roman"/>
          <w:sz w:val="28"/>
          <w:szCs w:val="28"/>
        </w:rPr>
        <w:t xml:space="preserve">растягивается между контактами на длину </w:t>
      </w:r>
      <w:r w:rsidR="00AE0F85" w:rsidRPr="00AE0F85">
        <w:rPr>
          <w:position w:val="-6"/>
        </w:rPr>
        <w:object w:dxaOrig="200" w:dyaOrig="300">
          <v:shape id="_x0000_i1105" type="#_x0000_t75" style="width:10.2pt;height:14.95pt" o:ole="">
            <v:imagedata r:id="rId172" o:title=""/>
          </v:shape>
          <o:OLEObject Type="Embed" ProgID="Equation.3" ShapeID="_x0000_i1105" DrawAspect="Content" ObjectID="_1572682133" r:id="rId173"/>
        </w:object>
      </w:r>
      <w:r w:rsidRPr="006A08D4">
        <w:rPr>
          <w:rFonts w:ascii="Times New Roman" w:hAnsi="Times New Roman" w:cs="Times New Roman"/>
          <w:bCs/>
          <w:iCs/>
          <w:sz w:val="28"/>
          <w:szCs w:val="28"/>
        </w:rPr>
        <w:t xml:space="preserve"> </w:t>
      </w:r>
      <w:r w:rsidRPr="006A08D4">
        <w:rPr>
          <w:rFonts w:ascii="Times New Roman" w:hAnsi="Times New Roman" w:cs="Times New Roman"/>
          <w:sz w:val="28"/>
          <w:szCs w:val="28"/>
        </w:rPr>
        <w:t xml:space="preserve">и не выходит из межконтактного промежутка. При значительных токах столб дуги </w:t>
      </w:r>
      <w:r w:rsidRPr="006A08D4">
        <w:rPr>
          <w:rFonts w:ascii="Times New Roman" w:hAnsi="Times New Roman" w:cs="Times New Roman"/>
          <w:bCs/>
          <w:iCs/>
          <w:sz w:val="28"/>
          <w:szCs w:val="28"/>
        </w:rPr>
        <w:t xml:space="preserve">2 </w:t>
      </w:r>
      <w:r w:rsidR="006A08D4">
        <w:rPr>
          <w:rFonts w:ascii="Times New Roman" w:hAnsi="Times New Roman" w:cs="Times New Roman"/>
          <w:sz w:val="28"/>
          <w:szCs w:val="28"/>
        </w:rPr>
        <w:t>(рис. 1</w:t>
      </w:r>
      <w:r w:rsidRPr="006A08D4">
        <w:rPr>
          <w:rFonts w:ascii="Times New Roman" w:hAnsi="Times New Roman" w:cs="Times New Roman"/>
          <w:sz w:val="28"/>
          <w:szCs w:val="28"/>
        </w:rPr>
        <w:t xml:space="preserve">, </w:t>
      </w:r>
      <w:r w:rsidRPr="006A08D4">
        <w:rPr>
          <w:rFonts w:ascii="Times New Roman" w:hAnsi="Times New Roman" w:cs="Times New Roman"/>
          <w:bCs/>
          <w:iCs/>
          <w:sz w:val="28"/>
          <w:szCs w:val="28"/>
        </w:rPr>
        <w:t xml:space="preserve">а) </w:t>
      </w:r>
      <w:r w:rsidRPr="006A08D4">
        <w:rPr>
          <w:rFonts w:ascii="Times New Roman" w:hAnsi="Times New Roman" w:cs="Times New Roman"/>
          <w:sz w:val="28"/>
          <w:szCs w:val="28"/>
        </w:rPr>
        <w:t>выдувается вверх под действием сил, вызываемых тепловыми потоками,</w:t>
      </w:r>
      <w:r w:rsidRPr="006A08D4">
        <w:rPr>
          <w:rFonts w:ascii="Times New Roman" w:hAnsi="Times New Roman" w:cs="Times New Roman"/>
          <w:bCs/>
          <w:iCs/>
          <w:sz w:val="28"/>
          <w:szCs w:val="28"/>
        </w:rPr>
        <w:t xml:space="preserve"> </w:t>
      </w:r>
      <w:r w:rsidRPr="006A08D4">
        <w:rPr>
          <w:rFonts w:ascii="Times New Roman" w:hAnsi="Times New Roman" w:cs="Times New Roman"/>
          <w:sz w:val="28"/>
          <w:szCs w:val="28"/>
        </w:rPr>
        <w:t>или сил электродинамического взаимодействия тока дуги Д на участке</w:t>
      </w:r>
      <w:r w:rsidRPr="006A08D4">
        <w:rPr>
          <w:rFonts w:ascii="Times New Roman" w:hAnsi="Times New Roman" w:cs="Times New Roman"/>
          <w:bCs/>
          <w:iCs/>
          <w:sz w:val="28"/>
          <w:szCs w:val="28"/>
        </w:rPr>
        <w:t xml:space="preserve"> бв </w:t>
      </w:r>
      <w:r w:rsidRPr="006A08D4">
        <w:rPr>
          <w:rFonts w:ascii="Times New Roman" w:hAnsi="Times New Roman" w:cs="Times New Roman"/>
          <w:sz w:val="28"/>
          <w:szCs w:val="28"/>
        </w:rPr>
        <w:t xml:space="preserve">с токами в токоведущих элементах </w:t>
      </w:r>
      <w:r w:rsidRPr="006A08D4">
        <w:rPr>
          <w:rFonts w:ascii="Times New Roman" w:hAnsi="Times New Roman" w:cs="Times New Roman"/>
          <w:bCs/>
          <w:iCs/>
          <w:sz w:val="28"/>
          <w:szCs w:val="28"/>
        </w:rPr>
        <w:t xml:space="preserve">аб </w:t>
      </w:r>
      <w:r w:rsidRPr="006A08D4">
        <w:rPr>
          <w:rFonts w:ascii="Times New Roman" w:hAnsi="Times New Roman" w:cs="Times New Roman"/>
          <w:sz w:val="28"/>
          <w:szCs w:val="28"/>
        </w:rPr>
        <w:t xml:space="preserve">и </w:t>
      </w:r>
      <w:r w:rsidRPr="006A08D4">
        <w:rPr>
          <w:rFonts w:ascii="Times New Roman" w:hAnsi="Times New Roman" w:cs="Times New Roman"/>
          <w:bCs/>
          <w:iCs/>
          <w:sz w:val="28"/>
          <w:szCs w:val="28"/>
        </w:rPr>
        <w:t xml:space="preserve">вг. </w:t>
      </w:r>
      <w:r w:rsidRPr="006A08D4">
        <w:rPr>
          <w:rFonts w:ascii="Times New Roman" w:hAnsi="Times New Roman" w:cs="Times New Roman"/>
          <w:sz w:val="28"/>
          <w:szCs w:val="28"/>
        </w:rPr>
        <w:t>В таких устройствах гасится</w:t>
      </w:r>
      <w:r w:rsidRPr="006A08D4">
        <w:rPr>
          <w:rFonts w:ascii="Times New Roman" w:hAnsi="Times New Roman" w:cs="Times New Roman"/>
          <w:bCs/>
          <w:iCs/>
          <w:sz w:val="28"/>
          <w:szCs w:val="28"/>
        </w:rPr>
        <w:t xml:space="preserve"> </w:t>
      </w:r>
      <w:r w:rsidRPr="006A08D4">
        <w:rPr>
          <w:rFonts w:ascii="Times New Roman" w:hAnsi="Times New Roman" w:cs="Times New Roman"/>
          <w:sz w:val="28"/>
          <w:szCs w:val="28"/>
        </w:rPr>
        <w:t>свободная (открытая) дуга.</w:t>
      </w:r>
    </w:p>
    <w:p w:rsidR="0010493F" w:rsidRPr="006A08D4" w:rsidRDefault="0010493F" w:rsidP="006A08D4">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sz w:val="28"/>
          <w:szCs w:val="28"/>
        </w:rPr>
        <w:t xml:space="preserve">Широко применяются </w:t>
      </w:r>
      <w:r w:rsidRPr="006A08D4">
        <w:rPr>
          <w:rFonts w:ascii="Times New Roman" w:hAnsi="Times New Roman" w:cs="Times New Roman"/>
          <w:bCs/>
          <w:iCs/>
          <w:sz w:val="28"/>
          <w:szCs w:val="28"/>
        </w:rPr>
        <w:t xml:space="preserve">дугогасительные решетки </w:t>
      </w:r>
      <w:r w:rsidR="006A08D4">
        <w:rPr>
          <w:rFonts w:ascii="Times New Roman" w:hAnsi="Times New Roman" w:cs="Times New Roman"/>
          <w:sz w:val="28"/>
          <w:szCs w:val="28"/>
        </w:rPr>
        <w:t>(рис. 1</w:t>
      </w:r>
      <w:r w:rsidRPr="006A08D4">
        <w:rPr>
          <w:rFonts w:ascii="Times New Roman" w:hAnsi="Times New Roman" w:cs="Times New Roman"/>
          <w:sz w:val="28"/>
          <w:szCs w:val="28"/>
        </w:rPr>
        <w:t>, б), набранные из стальных пластин П, на которые выдувается электрическая дуга. Пластины, разбившие столб дуги на ряд коротких дуг 1-6, являются своеобразными радиаторами, интенсивно их охлаждающими.</w:t>
      </w:r>
    </w:p>
    <w:p w:rsidR="0010493F" w:rsidRPr="006A08D4" w:rsidRDefault="0010493F" w:rsidP="006A08D4">
      <w:pPr>
        <w:autoSpaceDE w:val="0"/>
        <w:autoSpaceDN w:val="0"/>
        <w:adjustRightInd w:val="0"/>
        <w:spacing w:after="0" w:line="240" w:lineRule="auto"/>
        <w:ind w:firstLine="709"/>
        <w:rPr>
          <w:rFonts w:ascii="Times New Roman" w:hAnsi="Times New Roman" w:cs="Times New Roman"/>
          <w:bCs/>
          <w:iCs/>
          <w:sz w:val="28"/>
          <w:szCs w:val="28"/>
        </w:rPr>
      </w:pPr>
      <w:r w:rsidRPr="006A08D4">
        <w:rPr>
          <w:rFonts w:ascii="Times New Roman" w:hAnsi="Times New Roman" w:cs="Times New Roman"/>
          <w:sz w:val="28"/>
          <w:szCs w:val="28"/>
        </w:rPr>
        <w:t xml:space="preserve">Весьма часто в ДГУ постоянного тока применяют </w:t>
      </w:r>
      <w:r w:rsidRPr="006A08D4">
        <w:rPr>
          <w:rFonts w:ascii="Times New Roman" w:hAnsi="Times New Roman" w:cs="Times New Roman"/>
          <w:bCs/>
          <w:iCs/>
          <w:sz w:val="28"/>
          <w:szCs w:val="28"/>
        </w:rPr>
        <w:t xml:space="preserve">магнитное дутье </w:t>
      </w:r>
      <w:r w:rsidR="006A08D4">
        <w:rPr>
          <w:rFonts w:ascii="Times New Roman" w:hAnsi="Times New Roman" w:cs="Times New Roman"/>
          <w:sz w:val="28"/>
          <w:szCs w:val="28"/>
        </w:rPr>
        <w:t>(рис. 1</w:t>
      </w:r>
      <w:r w:rsidRPr="006A08D4">
        <w:rPr>
          <w:rFonts w:ascii="Times New Roman" w:hAnsi="Times New Roman" w:cs="Times New Roman"/>
          <w:sz w:val="28"/>
          <w:szCs w:val="28"/>
        </w:rPr>
        <w:t>, в), т.е. создают в зоне горения дуги поперечное магнитное</w:t>
      </w:r>
      <w:r w:rsidRPr="006A08D4">
        <w:rPr>
          <w:rFonts w:ascii="Times New Roman" w:hAnsi="Times New Roman" w:cs="Times New Roman"/>
          <w:bCs/>
          <w:iCs/>
          <w:sz w:val="28"/>
          <w:szCs w:val="28"/>
        </w:rPr>
        <w:t xml:space="preserve"> </w:t>
      </w:r>
      <w:r w:rsidRPr="006A08D4">
        <w:rPr>
          <w:rFonts w:ascii="Times New Roman" w:hAnsi="Times New Roman" w:cs="Times New Roman"/>
          <w:sz w:val="28"/>
          <w:szCs w:val="28"/>
        </w:rPr>
        <w:t>поле, которое увеличивает скорость перемещения (и растяжения) дуги</w:t>
      </w:r>
      <w:r w:rsidRPr="006A08D4">
        <w:rPr>
          <w:rFonts w:ascii="Times New Roman" w:hAnsi="Times New Roman" w:cs="Times New Roman"/>
          <w:bCs/>
          <w:iCs/>
          <w:sz w:val="28"/>
          <w:szCs w:val="28"/>
        </w:rPr>
        <w:t xml:space="preserve"> </w:t>
      </w:r>
      <w:r w:rsidRPr="006A08D4">
        <w:rPr>
          <w:rFonts w:ascii="Times New Roman" w:hAnsi="Times New Roman" w:cs="Times New Roman"/>
          <w:sz w:val="28"/>
          <w:szCs w:val="28"/>
        </w:rPr>
        <w:t>и способствует вхождению столба дуги в узкие щели между изоляционными</w:t>
      </w:r>
      <w:r w:rsidRPr="006A08D4">
        <w:rPr>
          <w:rFonts w:ascii="Times New Roman" w:hAnsi="Times New Roman" w:cs="Times New Roman"/>
          <w:bCs/>
          <w:iCs/>
          <w:sz w:val="28"/>
          <w:szCs w:val="28"/>
        </w:rPr>
        <w:t xml:space="preserve"> </w:t>
      </w:r>
      <w:r w:rsidR="006A08D4">
        <w:rPr>
          <w:rFonts w:ascii="Times New Roman" w:hAnsi="Times New Roman" w:cs="Times New Roman"/>
          <w:sz w:val="28"/>
          <w:szCs w:val="28"/>
        </w:rPr>
        <w:t>стенками (рис. 1</w:t>
      </w:r>
      <w:r w:rsidRPr="006A08D4">
        <w:rPr>
          <w:rFonts w:ascii="Times New Roman" w:hAnsi="Times New Roman" w:cs="Times New Roman"/>
          <w:sz w:val="28"/>
          <w:szCs w:val="28"/>
        </w:rPr>
        <w:t>, г). Магнитное поле может быть создано обмотками,</w:t>
      </w:r>
      <w:r w:rsidRPr="006A08D4">
        <w:rPr>
          <w:rFonts w:ascii="Times New Roman" w:hAnsi="Times New Roman" w:cs="Times New Roman"/>
          <w:bCs/>
          <w:iCs/>
          <w:sz w:val="28"/>
          <w:szCs w:val="28"/>
        </w:rPr>
        <w:t xml:space="preserve"> </w:t>
      </w:r>
      <w:r w:rsidRPr="006A08D4">
        <w:rPr>
          <w:rFonts w:ascii="Times New Roman" w:hAnsi="Times New Roman" w:cs="Times New Roman"/>
          <w:sz w:val="28"/>
          <w:szCs w:val="28"/>
        </w:rPr>
        <w:t>обтекаемыми отключаемым током (последовательное магнитное</w:t>
      </w:r>
      <w:r w:rsidRPr="006A08D4">
        <w:rPr>
          <w:rFonts w:ascii="Times New Roman" w:hAnsi="Times New Roman" w:cs="Times New Roman"/>
          <w:bCs/>
          <w:iCs/>
          <w:sz w:val="28"/>
          <w:szCs w:val="28"/>
        </w:rPr>
        <w:t xml:space="preserve"> </w:t>
      </w:r>
      <w:r w:rsidRPr="006A08D4">
        <w:rPr>
          <w:rFonts w:ascii="Times New Roman" w:hAnsi="Times New Roman" w:cs="Times New Roman"/>
          <w:sz w:val="28"/>
          <w:szCs w:val="28"/>
        </w:rPr>
        <w:t>дутье), параллельными обмотками или постоянными магнитами.</w:t>
      </w:r>
    </w:p>
    <w:p w:rsidR="0010493F" w:rsidRPr="006A08D4" w:rsidRDefault="0010493F" w:rsidP="006A08D4">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sz w:val="28"/>
          <w:szCs w:val="28"/>
        </w:rPr>
        <w:t>Описанные ДГУ применяются в аппаратах низкого напряжения. В аппаратах высокого напряжения используют более интенсивные способы воздействия на столб дуги.</w:t>
      </w:r>
    </w:p>
    <w:p w:rsidR="0010493F" w:rsidRPr="003B046A" w:rsidRDefault="0010493F" w:rsidP="0010493F">
      <w:pPr>
        <w:spacing w:after="0" w:line="240" w:lineRule="auto"/>
        <w:ind w:firstLine="709"/>
        <w:rPr>
          <w:rFonts w:ascii="Times New Roman" w:hAnsi="Times New Roman" w:cs="Times New Roman"/>
          <w:sz w:val="20"/>
          <w:szCs w:val="28"/>
        </w:rPr>
      </w:pPr>
    </w:p>
    <w:p w:rsidR="0010493F" w:rsidRDefault="0010493F" w:rsidP="006A08D4">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726084" cy="1555119"/>
            <wp:effectExtent l="19050" t="0" r="0" b="0"/>
            <wp:docPr id="22"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4"/>
                    <a:srcRect/>
                    <a:stretch>
                      <a:fillRect/>
                    </a:stretch>
                  </pic:blipFill>
                  <pic:spPr bwMode="auto">
                    <a:xfrm>
                      <a:off x="0" y="0"/>
                      <a:ext cx="4730178" cy="1556466"/>
                    </a:xfrm>
                    <a:prstGeom prst="rect">
                      <a:avLst/>
                    </a:prstGeom>
                    <a:noFill/>
                    <a:ln w="9525">
                      <a:noFill/>
                      <a:miter lim="800000"/>
                      <a:headEnd/>
                      <a:tailEnd/>
                    </a:ln>
                  </pic:spPr>
                </pic:pic>
              </a:graphicData>
            </a:graphic>
          </wp:inline>
        </w:drawing>
      </w:r>
    </w:p>
    <w:p w:rsidR="0010493F" w:rsidRPr="000B105C" w:rsidRDefault="006A08D4" w:rsidP="006A08D4">
      <w:pPr>
        <w:autoSpaceDE w:val="0"/>
        <w:autoSpaceDN w:val="0"/>
        <w:adjustRightInd w:val="0"/>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w:t>
      </w:r>
      <w:r w:rsidR="0010493F" w:rsidRPr="000B105C">
        <w:rPr>
          <w:rFonts w:ascii="Times New Roman" w:hAnsi="Times New Roman" w:cs="Times New Roman"/>
          <w:sz w:val="28"/>
          <w:szCs w:val="28"/>
        </w:rPr>
        <w:t>. ДГУ низкого напряжения</w:t>
      </w:r>
    </w:p>
    <w:p w:rsidR="0010493F" w:rsidRPr="003B046A" w:rsidRDefault="0010493F" w:rsidP="0010493F">
      <w:pPr>
        <w:autoSpaceDE w:val="0"/>
        <w:autoSpaceDN w:val="0"/>
        <w:adjustRightInd w:val="0"/>
        <w:spacing w:after="0" w:line="240" w:lineRule="auto"/>
        <w:ind w:firstLine="709"/>
        <w:rPr>
          <w:rFonts w:ascii="Times New Roman" w:hAnsi="Times New Roman" w:cs="Times New Roman"/>
          <w:sz w:val="20"/>
          <w:szCs w:val="28"/>
        </w:rPr>
      </w:pPr>
    </w:p>
    <w:p w:rsidR="0010493F" w:rsidRPr="006A08D4"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sz w:val="28"/>
          <w:szCs w:val="28"/>
        </w:rPr>
        <w:t xml:space="preserve">При </w:t>
      </w:r>
      <w:r w:rsidRPr="006A08D4">
        <w:rPr>
          <w:rFonts w:ascii="Times New Roman" w:hAnsi="Times New Roman" w:cs="Times New Roman"/>
          <w:bCs/>
          <w:iCs/>
          <w:sz w:val="28"/>
          <w:szCs w:val="28"/>
        </w:rPr>
        <w:t xml:space="preserve">гашении дуги в трансформаторном масле </w:t>
      </w:r>
      <w:r w:rsidR="006A08D4">
        <w:rPr>
          <w:rFonts w:ascii="Times New Roman" w:hAnsi="Times New Roman" w:cs="Times New Roman"/>
          <w:sz w:val="28"/>
          <w:szCs w:val="28"/>
        </w:rPr>
        <w:t>(рис. 2</w:t>
      </w:r>
      <w:r w:rsidRPr="006A08D4">
        <w:rPr>
          <w:rFonts w:ascii="Times New Roman" w:hAnsi="Times New Roman" w:cs="Times New Roman"/>
          <w:sz w:val="28"/>
          <w:szCs w:val="28"/>
        </w:rPr>
        <w:t>, а) дуга (Д) разлагает масло (М) и образуется газопаровой пузырь (ГП), обладающий высокой теплопроводностью. Возникающее бурное перемешивание смеси из масла, его паров и газов обусловливает гашение дуги.</w:t>
      </w:r>
    </w:p>
    <w:p w:rsidR="0010493F" w:rsidRDefault="0010493F" w:rsidP="006A08D4">
      <w:pPr>
        <w:spacing w:after="0" w:line="240"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194146" cy="1582443"/>
            <wp:effectExtent l="19050" t="0" r="0" b="0"/>
            <wp:docPr id="23"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5"/>
                    <a:srcRect/>
                    <a:stretch>
                      <a:fillRect/>
                    </a:stretch>
                  </pic:blipFill>
                  <pic:spPr bwMode="auto">
                    <a:xfrm>
                      <a:off x="0" y="0"/>
                      <a:ext cx="4216368" cy="1590827"/>
                    </a:xfrm>
                    <a:prstGeom prst="rect">
                      <a:avLst/>
                    </a:prstGeom>
                    <a:noFill/>
                    <a:ln w="9525">
                      <a:noFill/>
                      <a:miter lim="800000"/>
                      <a:headEnd/>
                      <a:tailEnd/>
                    </a:ln>
                  </pic:spPr>
                </pic:pic>
              </a:graphicData>
            </a:graphic>
          </wp:inline>
        </w:drawing>
      </w:r>
    </w:p>
    <w:p w:rsidR="0010493F" w:rsidRDefault="0010493F" w:rsidP="006A08D4">
      <w:pPr>
        <w:spacing w:after="0" w:line="240" w:lineRule="auto"/>
        <w:ind w:firstLine="709"/>
        <w:jc w:val="center"/>
        <w:rPr>
          <w:rFonts w:ascii="Times New Roman" w:hAnsi="Times New Roman" w:cs="Times New Roman"/>
          <w:sz w:val="26"/>
          <w:szCs w:val="26"/>
        </w:rPr>
      </w:pPr>
    </w:p>
    <w:p w:rsidR="0010493F" w:rsidRPr="000B105C" w:rsidRDefault="006A08D4" w:rsidP="006A08D4">
      <w:pPr>
        <w:spacing w:after="0" w:line="240" w:lineRule="auto"/>
        <w:ind w:firstLine="709"/>
        <w:jc w:val="center"/>
        <w:rPr>
          <w:rFonts w:ascii="Times New Roman" w:hAnsi="Times New Roman" w:cs="Times New Roman"/>
          <w:b/>
          <w:sz w:val="28"/>
          <w:szCs w:val="28"/>
        </w:rPr>
      </w:pPr>
      <w:r>
        <w:rPr>
          <w:rFonts w:ascii="Times New Roman" w:hAnsi="Times New Roman" w:cs="Times New Roman"/>
          <w:sz w:val="28"/>
          <w:szCs w:val="28"/>
        </w:rPr>
        <w:t>Рисунок 2</w:t>
      </w:r>
      <w:r w:rsidR="0010493F" w:rsidRPr="000B105C">
        <w:rPr>
          <w:rFonts w:ascii="Times New Roman" w:hAnsi="Times New Roman" w:cs="Times New Roman"/>
          <w:sz w:val="28"/>
          <w:szCs w:val="28"/>
        </w:rPr>
        <w:t>. ДГУ высокого напряжения</w:t>
      </w:r>
    </w:p>
    <w:p w:rsidR="0010493F" w:rsidRPr="006A08D4"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bCs/>
          <w:iCs/>
          <w:sz w:val="28"/>
          <w:szCs w:val="28"/>
        </w:rPr>
        <w:lastRenderedPageBreak/>
        <w:t xml:space="preserve">Поток сжатого воздуха </w:t>
      </w:r>
      <w:r w:rsidR="006A08D4">
        <w:rPr>
          <w:rFonts w:ascii="Times New Roman" w:hAnsi="Times New Roman" w:cs="Times New Roman"/>
          <w:sz w:val="28"/>
          <w:szCs w:val="28"/>
        </w:rPr>
        <w:t>(рис. 2</w:t>
      </w:r>
      <w:r w:rsidRPr="006A08D4">
        <w:rPr>
          <w:rFonts w:ascii="Times New Roman" w:hAnsi="Times New Roman" w:cs="Times New Roman"/>
          <w:sz w:val="28"/>
          <w:szCs w:val="28"/>
        </w:rPr>
        <w:t>, б), воздействующий на дугу, интенсивно ее охлаждает и растягивает столб, особенно если на пути находятся изолирующие перегородки.</w:t>
      </w:r>
    </w:p>
    <w:p w:rsidR="0010493F" w:rsidRPr="006A08D4" w:rsidRDefault="0010493F" w:rsidP="0010493F">
      <w:pPr>
        <w:autoSpaceDE w:val="0"/>
        <w:autoSpaceDN w:val="0"/>
        <w:adjustRightInd w:val="0"/>
        <w:spacing w:after="0" w:line="240" w:lineRule="auto"/>
        <w:ind w:firstLine="709"/>
        <w:rPr>
          <w:rFonts w:ascii="Times New Roman" w:hAnsi="Times New Roman" w:cs="Times New Roman"/>
          <w:bCs/>
          <w:iCs/>
          <w:sz w:val="28"/>
          <w:szCs w:val="28"/>
        </w:rPr>
      </w:pPr>
      <w:r w:rsidRPr="006A08D4">
        <w:rPr>
          <w:rFonts w:ascii="Times New Roman" w:hAnsi="Times New Roman" w:cs="Times New Roman"/>
          <w:sz w:val="28"/>
          <w:szCs w:val="28"/>
        </w:rPr>
        <w:t xml:space="preserve">Для гашения дуги можно использовать </w:t>
      </w:r>
      <w:r w:rsidRPr="006A08D4">
        <w:rPr>
          <w:rFonts w:ascii="Times New Roman" w:hAnsi="Times New Roman" w:cs="Times New Roman"/>
          <w:bCs/>
          <w:iCs/>
          <w:sz w:val="28"/>
          <w:szCs w:val="28"/>
        </w:rPr>
        <w:t xml:space="preserve">эффект выделения газов </w:t>
      </w:r>
      <w:r w:rsidR="006A08D4">
        <w:rPr>
          <w:rFonts w:ascii="Times New Roman" w:hAnsi="Times New Roman" w:cs="Times New Roman"/>
          <w:sz w:val="28"/>
          <w:szCs w:val="28"/>
        </w:rPr>
        <w:t>(рис. 2</w:t>
      </w:r>
      <w:r w:rsidRPr="006A08D4">
        <w:rPr>
          <w:rFonts w:ascii="Times New Roman" w:hAnsi="Times New Roman" w:cs="Times New Roman"/>
          <w:sz w:val="28"/>
          <w:szCs w:val="28"/>
        </w:rPr>
        <w:t>, в) из некоторых материалов. Дуга, соприкасаясь с фибровой</w:t>
      </w:r>
      <w:r w:rsidRPr="006A08D4">
        <w:rPr>
          <w:rFonts w:ascii="Times New Roman" w:hAnsi="Times New Roman" w:cs="Times New Roman"/>
          <w:bCs/>
          <w:iCs/>
          <w:sz w:val="28"/>
          <w:szCs w:val="28"/>
        </w:rPr>
        <w:t xml:space="preserve"> </w:t>
      </w:r>
      <w:r w:rsidRPr="006A08D4">
        <w:rPr>
          <w:rFonts w:ascii="Times New Roman" w:hAnsi="Times New Roman" w:cs="Times New Roman"/>
          <w:sz w:val="28"/>
          <w:szCs w:val="28"/>
        </w:rPr>
        <w:t>трубкой (ФТ), дает поток газов, который охлаждает и гасит дугу.</w:t>
      </w:r>
    </w:p>
    <w:p w:rsidR="0010493F" w:rsidRPr="006A08D4"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sz w:val="28"/>
          <w:szCs w:val="28"/>
        </w:rPr>
        <w:t xml:space="preserve">В </w:t>
      </w:r>
      <w:r w:rsidRPr="006A08D4">
        <w:rPr>
          <w:rFonts w:ascii="Times New Roman" w:hAnsi="Times New Roman" w:cs="Times New Roman"/>
          <w:bCs/>
          <w:iCs/>
          <w:sz w:val="28"/>
          <w:szCs w:val="28"/>
        </w:rPr>
        <w:t xml:space="preserve">герметизированных ДГУ </w:t>
      </w:r>
      <w:r w:rsidR="006A08D4">
        <w:rPr>
          <w:rFonts w:ascii="Times New Roman" w:hAnsi="Times New Roman" w:cs="Times New Roman"/>
          <w:sz w:val="28"/>
          <w:szCs w:val="28"/>
        </w:rPr>
        <w:t>(рис. 2</w:t>
      </w:r>
      <w:r w:rsidRPr="006A08D4">
        <w:rPr>
          <w:rFonts w:ascii="Times New Roman" w:hAnsi="Times New Roman" w:cs="Times New Roman"/>
          <w:sz w:val="28"/>
          <w:szCs w:val="28"/>
        </w:rPr>
        <w:t>, г) дугогасящей средой является элегаз или вакуум. Хорошие дугогасящие свойства элегаза определяются его высокой теплоотводящей способностью и спецификой химических реакций в условиях гашения дуги. Резкое снижение концентрации газовых частиц в вакууме снижает возможность возникновения носителей тока (электронов и ионов). В результате пробивные напряжения промежутков в вакууме повышаются в 4-5 раз в сравнении с воздухом при атмосферном давлении. При прохождении переменного тока через нуль возможность для переноса тока исчезает и дуга гасится. Способ гашения электрической дуги, связанный с интенсивным охлаждением столба дуги в потоках сжатого газа, широко применяется в ДГУ воздушного или элегазового дутья выключателей переменного тока высокого и сверхвысокого напряжения.</w:t>
      </w:r>
    </w:p>
    <w:p w:rsidR="0010493F" w:rsidRPr="006A08D4" w:rsidRDefault="0010493F" w:rsidP="0010493F">
      <w:pPr>
        <w:autoSpaceDE w:val="0"/>
        <w:autoSpaceDN w:val="0"/>
        <w:adjustRightInd w:val="0"/>
        <w:spacing w:after="0" w:line="240" w:lineRule="auto"/>
        <w:ind w:firstLine="709"/>
        <w:rPr>
          <w:rFonts w:ascii="Times New Roman" w:hAnsi="Times New Roman" w:cs="Times New Roman"/>
          <w:sz w:val="28"/>
          <w:szCs w:val="28"/>
        </w:rPr>
      </w:pPr>
      <w:r w:rsidRPr="006A08D4">
        <w:rPr>
          <w:rFonts w:ascii="Times New Roman" w:hAnsi="Times New Roman" w:cs="Times New Roman"/>
          <w:sz w:val="28"/>
          <w:szCs w:val="28"/>
        </w:rPr>
        <w:t>Полное исключение дуги достигается в бесконтактных аппаратах, широкое распространение среди которых нашли полупроводниковые аппараты.</w:t>
      </w:r>
    </w:p>
    <w:p w:rsidR="0010493F" w:rsidRDefault="0010493F" w:rsidP="0010493F">
      <w:pPr>
        <w:spacing w:after="0" w:line="240" w:lineRule="auto"/>
        <w:ind w:firstLine="709"/>
        <w:rPr>
          <w:rFonts w:ascii="Times New Roman" w:hAnsi="Times New Roman" w:cs="Times New Roman"/>
          <w:b/>
          <w:sz w:val="28"/>
          <w:szCs w:val="28"/>
        </w:rPr>
      </w:pPr>
    </w:p>
    <w:p w:rsidR="0010493F" w:rsidRPr="003F029B" w:rsidRDefault="0010493F" w:rsidP="0010493F">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Задание</w:t>
      </w:r>
    </w:p>
    <w:p w:rsidR="0010493F" w:rsidRDefault="0010493F" w:rsidP="0010493F">
      <w:pPr>
        <w:spacing w:after="0" w:line="240" w:lineRule="auto"/>
        <w:ind w:firstLine="709"/>
        <w:rPr>
          <w:rFonts w:ascii="Times New Roman" w:hAnsi="Times New Roman" w:cs="Times New Roman"/>
          <w:sz w:val="28"/>
          <w:szCs w:val="28"/>
        </w:rPr>
      </w:pPr>
    </w:p>
    <w:p w:rsidR="0010493F" w:rsidRDefault="0010493F" w:rsidP="0010493F">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Внимательно изучите теоретический материал, проведите его анализ и оформите результат в виде таблицы представленной ниже.</w:t>
      </w:r>
    </w:p>
    <w:p w:rsidR="0010493F" w:rsidRDefault="0010493F" w:rsidP="0010493F">
      <w:pPr>
        <w:spacing w:after="0" w:line="240" w:lineRule="auto"/>
        <w:ind w:firstLine="709"/>
        <w:rPr>
          <w:rFonts w:ascii="Times New Roman" w:hAnsi="Times New Roman" w:cs="Times New Roman"/>
          <w:sz w:val="28"/>
          <w:szCs w:val="28"/>
        </w:rPr>
      </w:pPr>
    </w:p>
    <w:p w:rsidR="0010493F" w:rsidRPr="00DD62C1" w:rsidRDefault="0010493F" w:rsidP="0010493F">
      <w:pPr>
        <w:spacing w:after="0" w:line="240" w:lineRule="auto"/>
        <w:ind w:firstLine="709"/>
        <w:rPr>
          <w:rFonts w:ascii="Times New Roman" w:hAnsi="Times New Roman" w:cs="Times New Roman"/>
          <w:sz w:val="28"/>
          <w:szCs w:val="28"/>
        </w:rPr>
      </w:pPr>
      <w:r w:rsidRPr="00DD62C1">
        <w:rPr>
          <w:rFonts w:ascii="Times New Roman" w:hAnsi="Times New Roman" w:cs="Times New Roman"/>
          <w:sz w:val="28"/>
          <w:szCs w:val="28"/>
        </w:rPr>
        <w:t xml:space="preserve">Таблица </w:t>
      </w:r>
      <w:r>
        <w:rPr>
          <w:rFonts w:ascii="Times New Roman" w:hAnsi="Times New Roman" w:cs="Times New Roman"/>
          <w:sz w:val="28"/>
          <w:szCs w:val="28"/>
        </w:rPr>
        <w:t>1 – Способы гашения электрической дуги</w:t>
      </w:r>
    </w:p>
    <w:p w:rsidR="0010493F" w:rsidRDefault="0010493F" w:rsidP="0010493F">
      <w:pPr>
        <w:spacing w:after="0" w:line="240" w:lineRule="auto"/>
        <w:ind w:firstLine="709"/>
        <w:rPr>
          <w:rFonts w:ascii="Times New Roman" w:hAnsi="Times New Roman" w:cs="Times New Roman"/>
          <w:sz w:val="28"/>
          <w:szCs w:val="28"/>
        </w:rPr>
      </w:pPr>
    </w:p>
    <w:tbl>
      <w:tblPr>
        <w:tblStyle w:val="a3"/>
        <w:tblpPr w:leftFromText="180" w:rightFromText="180" w:vertAnchor="text" w:tblpY="-43"/>
        <w:tblW w:w="0" w:type="auto"/>
        <w:tblLook w:val="04A0"/>
      </w:tblPr>
      <w:tblGrid>
        <w:gridCol w:w="1453"/>
        <w:gridCol w:w="3758"/>
        <w:gridCol w:w="4536"/>
      </w:tblGrid>
      <w:tr w:rsidR="0010493F" w:rsidRPr="00EC5569" w:rsidTr="00A71A33">
        <w:tc>
          <w:tcPr>
            <w:tcW w:w="1453" w:type="dxa"/>
          </w:tcPr>
          <w:p w:rsidR="0010493F" w:rsidRPr="002A0782" w:rsidRDefault="0010493F" w:rsidP="00A71A33">
            <w:pPr>
              <w:jc w:val="center"/>
              <w:rPr>
                <w:rFonts w:ascii="Times New Roman" w:hAnsi="Times New Roman" w:cs="Times New Roman"/>
                <w:sz w:val="24"/>
                <w:szCs w:val="28"/>
              </w:rPr>
            </w:pPr>
            <w:r w:rsidRPr="002A0782">
              <w:rPr>
                <w:rFonts w:ascii="Times New Roman" w:hAnsi="Times New Roman" w:cs="Times New Roman"/>
                <w:sz w:val="24"/>
                <w:szCs w:val="28"/>
              </w:rPr>
              <w:t>Способы гашения дуги</w:t>
            </w:r>
          </w:p>
        </w:tc>
        <w:tc>
          <w:tcPr>
            <w:tcW w:w="3758" w:type="dxa"/>
            <w:vAlign w:val="center"/>
          </w:tcPr>
          <w:p w:rsidR="0010493F" w:rsidRPr="002A0782" w:rsidRDefault="0010493F" w:rsidP="00A71A33">
            <w:pPr>
              <w:jc w:val="center"/>
              <w:rPr>
                <w:rFonts w:ascii="Times New Roman" w:hAnsi="Times New Roman" w:cs="Times New Roman"/>
                <w:sz w:val="24"/>
                <w:szCs w:val="28"/>
              </w:rPr>
            </w:pPr>
            <w:r w:rsidRPr="002A0782">
              <w:rPr>
                <w:rFonts w:ascii="Times New Roman" w:hAnsi="Times New Roman" w:cs="Times New Roman"/>
                <w:sz w:val="24"/>
                <w:szCs w:val="28"/>
              </w:rPr>
              <w:t>Конструкция дугогасительного устройства</w:t>
            </w:r>
          </w:p>
        </w:tc>
        <w:tc>
          <w:tcPr>
            <w:tcW w:w="4536" w:type="dxa"/>
            <w:vAlign w:val="center"/>
          </w:tcPr>
          <w:p w:rsidR="0010493F" w:rsidRPr="002A0782" w:rsidRDefault="0010493F" w:rsidP="00A71A33">
            <w:pPr>
              <w:jc w:val="center"/>
              <w:rPr>
                <w:rFonts w:ascii="Times New Roman" w:hAnsi="Times New Roman" w:cs="Times New Roman"/>
                <w:sz w:val="24"/>
                <w:szCs w:val="28"/>
              </w:rPr>
            </w:pPr>
            <w:r w:rsidRPr="002A0782">
              <w:rPr>
                <w:rFonts w:ascii="Times New Roman" w:hAnsi="Times New Roman" w:cs="Times New Roman"/>
                <w:sz w:val="24"/>
                <w:szCs w:val="28"/>
              </w:rPr>
              <w:t>Область применения и принцип действия дугогасительного устройства</w:t>
            </w: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r w:rsidR="0010493F" w:rsidRPr="00EC5569" w:rsidTr="00A71A33">
        <w:tc>
          <w:tcPr>
            <w:tcW w:w="1453" w:type="dxa"/>
          </w:tcPr>
          <w:p w:rsidR="0010493F" w:rsidRPr="00EC5569" w:rsidRDefault="0010493F" w:rsidP="00A71A33">
            <w:pPr>
              <w:jc w:val="center"/>
              <w:rPr>
                <w:rFonts w:ascii="Times New Roman" w:hAnsi="Times New Roman" w:cs="Times New Roman"/>
                <w:color w:val="FF0000"/>
                <w:sz w:val="24"/>
                <w:szCs w:val="28"/>
              </w:rPr>
            </w:pPr>
          </w:p>
        </w:tc>
        <w:tc>
          <w:tcPr>
            <w:tcW w:w="3758" w:type="dxa"/>
            <w:vAlign w:val="center"/>
          </w:tcPr>
          <w:p w:rsidR="0010493F" w:rsidRPr="00EC5569" w:rsidRDefault="0010493F" w:rsidP="00A71A33">
            <w:pPr>
              <w:jc w:val="center"/>
              <w:rPr>
                <w:rFonts w:ascii="Times New Roman" w:hAnsi="Times New Roman" w:cs="Times New Roman"/>
                <w:color w:val="FF0000"/>
                <w:sz w:val="24"/>
                <w:szCs w:val="28"/>
              </w:rPr>
            </w:pPr>
          </w:p>
        </w:tc>
        <w:tc>
          <w:tcPr>
            <w:tcW w:w="4536" w:type="dxa"/>
            <w:vAlign w:val="center"/>
          </w:tcPr>
          <w:p w:rsidR="0010493F" w:rsidRPr="00EC5569" w:rsidRDefault="0010493F" w:rsidP="00A71A33">
            <w:pPr>
              <w:jc w:val="center"/>
              <w:rPr>
                <w:rFonts w:ascii="Times New Roman" w:hAnsi="Times New Roman" w:cs="Times New Roman"/>
                <w:color w:val="FF0000"/>
                <w:sz w:val="24"/>
                <w:szCs w:val="28"/>
              </w:rPr>
            </w:pPr>
          </w:p>
        </w:tc>
      </w:tr>
    </w:tbl>
    <w:p w:rsidR="0010493F" w:rsidRPr="003F029B" w:rsidRDefault="0010493F" w:rsidP="0010493F">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Содержание отчета</w:t>
      </w:r>
    </w:p>
    <w:p w:rsidR="0010493F" w:rsidRPr="003F029B" w:rsidRDefault="0010493F" w:rsidP="0010493F">
      <w:pPr>
        <w:pStyle w:val="a4"/>
        <w:spacing w:after="0" w:line="240" w:lineRule="auto"/>
        <w:ind w:left="0" w:firstLine="709"/>
        <w:rPr>
          <w:rFonts w:ascii="Times New Roman" w:hAnsi="Times New Roman" w:cs="Times New Roman"/>
          <w:b/>
          <w:sz w:val="28"/>
          <w:szCs w:val="28"/>
        </w:rPr>
      </w:pPr>
    </w:p>
    <w:p w:rsidR="00CA3F16" w:rsidRDefault="00CA3F16" w:rsidP="00CA3F16">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1. </w:t>
      </w:r>
      <w:r w:rsidR="0010493F" w:rsidRPr="003F029B">
        <w:rPr>
          <w:rFonts w:ascii="Times New Roman" w:hAnsi="Times New Roman" w:cs="Times New Roman"/>
          <w:sz w:val="28"/>
          <w:szCs w:val="28"/>
        </w:rPr>
        <w:t>Название работы</w:t>
      </w:r>
    </w:p>
    <w:p w:rsidR="00CA3F16" w:rsidRDefault="00CA3F16" w:rsidP="00CA3F16">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lastRenderedPageBreak/>
        <w:t xml:space="preserve">2. </w:t>
      </w:r>
      <w:r w:rsidR="0010493F" w:rsidRPr="00CA3F16">
        <w:rPr>
          <w:rFonts w:ascii="Times New Roman" w:hAnsi="Times New Roman" w:cs="Times New Roman"/>
          <w:sz w:val="28"/>
          <w:szCs w:val="28"/>
        </w:rPr>
        <w:t>Цель работы</w:t>
      </w:r>
    </w:p>
    <w:p w:rsidR="00CA3F16" w:rsidRDefault="00CA3F16" w:rsidP="00CA3F16">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3. </w:t>
      </w:r>
      <w:r w:rsidR="0010493F" w:rsidRPr="00CA3F16">
        <w:rPr>
          <w:rFonts w:ascii="Times New Roman" w:hAnsi="Times New Roman" w:cs="Times New Roman"/>
          <w:sz w:val="28"/>
          <w:szCs w:val="28"/>
        </w:rPr>
        <w:t>Таблица способов гашения электрической дуги</w:t>
      </w:r>
    </w:p>
    <w:p w:rsidR="00CA3F16" w:rsidRDefault="00CA3F16" w:rsidP="00CA3F16">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4. </w:t>
      </w:r>
      <w:r w:rsidR="0010493F" w:rsidRPr="00CA3F16">
        <w:rPr>
          <w:rFonts w:ascii="Times New Roman" w:hAnsi="Times New Roman" w:cs="Times New Roman"/>
          <w:sz w:val="28"/>
          <w:szCs w:val="28"/>
        </w:rPr>
        <w:t>Письменные ответы на контрольные вопросы</w:t>
      </w:r>
    </w:p>
    <w:p w:rsidR="0010493F" w:rsidRPr="00CA3F16" w:rsidRDefault="00CA3F16" w:rsidP="00CA3F16">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5. </w:t>
      </w:r>
      <w:r w:rsidR="0010493F" w:rsidRPr="00CA3F16">
        <w:rPr>
          <w:rFonts w:ascii="Times New Roman" w:hAnsi="Times New Roman" w:cs="Times New Roman"/>
          <w:sz w:val="28"/>
          <w:szCs w:val="28"/>
        </w:rPr>
        <w:t>Вывод</w:t>
      </w:r>
    </w:p>
    <w:p w:rsidR="0010493F" w:rsidRPr="003F029B" w:rsidRDefault="0010493F" w:rsidP="0010493F">
      <w:pPr>
        <w:pStyle w:val="a4"/>
        <w:spacing w:after="0" w:line="240" w:lineRule="auto"/>
        <w:ind w:left="0" w:firstLine="709"/>
        <w:rPr>
          <w:rFonts w:ascii="Times New Roman" w:hAnsi="Times New Roman" w:cs="Times New Roman"/>
          <w:sz w:val="28"/>
          <w:szCs w:val="28"/>
        </w:rPr>
      </w:pPr>
    </w:p>
    <w:p w:rsidR="0010493F" w:rsidRPr="003F029B" w:rsidRDefault="0010493F" w:rsidP="0010493F">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Контрольные вопросы для самопроверки</w:t>
      </w:r>
    </w:p>
    <w:p w:rsidR="0010493F" w:rsidRPr="0097637D" w:rsidRDefault="0010493F" w:rsidP="0010493F">
      <w:pPr>
        <w:spacing w:after="0" w:line="240" w:lineRule="auto"/>
        <w:ind w:firstLine="709"/>
        <w:rPr>
          <w:rFonts w:ascii="Times New Roman" w:hAnsi="Times New Roman" w:cs="Times New Roman"/>
          <w:sz w:val="28"/>
          <w:szCs w:val="28"/>
        </w:rPr>
      </w:pPr>
    </w:p>
    <w:p w:rsidR="0010493F" w:rsidRDefault="0010493F" w:rsidP="0010493F">
      <w:pPr>
        <w:pStyle w:val="a4"/>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Дайте определение электрической дуги?</w:t>
      </w:r>
    </w:p>
    <w:p w:rsidR="0010493F" w:rsidRDefault="0010493F" w:rsidP="0010493F">
      <w:pPr>
        <w:pStyle w:val="a4"/>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Назовите причины возникновения дугового разряда.</w:t>
      </w:r>
    </w:p>
    <w:p w:rsidR="0010493F" w:rsidRPr="002773B1" w:rsidRDefault="0010493F" w:rsidP="0010493F">
      <w:pPr>
        <w:pStyle w:val="a4"/>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В чем заключается задача дугогасительного устройства?</w:t>
      </w: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9B786D" w:rsidRDefault="009B786D"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F70A95" w:rsidRDefault="00F70A95"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10493F" w:rsidRDefault="0010493F"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Default="006A6730" w:rsidP="00F70A95">
      <w:pPr>
        <w:spacing w:after="0" w:line="240" w:lineRule="auto"/>
        <w:ind w:left="709"/>
        <w:rPr>
          <w:rFonts w:ascii="Times New Roman" w:hAnsi="Times New Roman" w:cs="Times New Roman"/>
          <w:sz w:val="28"/>
          <w:szCs w:val="28"/>
        </w:rPr>
      </w:pPr>
    </w:p>
    <w:p w:rsidR="006A6730" w:rsidRPr="00F70A95" w:rsidRDefault="006A6730" w:rsidP="00F70A95">
      <w:pPr>
        <w:spacing w:after="0" w:line="240" w:lineRule="auto"/>
        <w:ind w:left="709"/>
        <w:rPr>
          <w:rFonts w:ascii="Times New Roman" w:hAnsi="Times New Roman" w:cs="Times New Roman"/>
          <w:sz w:val="28"/>
          <w:szCs w:val="28"/>
        </w:rPr>
      </w:pPr>
    </w:p>
    <w:p w:rsidR="00C05878" w:rsidRPr="001F6780" w:rsidRDefault="007D4557" w:rsidP="001F6780">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Практическая работа № 8</w:t>
      </w:r>
    </w:p>
    <w:p w:rsidR="001F6780" w:rsidRPr="001F6780" w:rsidRDefault="001F6780" w:rsidP="001F6780">
      <w:pPr>
        <w:spacing w:after="0" w:line="240" w:lineRule="auto"/>
        <w:jc w:val="center"/>
        <w:rPr>
          <w:rFonts w:ascii="Times New Roman" w:hAnsi="Times New Roman" w:cs="Times New Roman"/>
          <w:b/>
          <w:sz w:val="32"/>
          <w:szCs w:val="28"/>
        </w:rPr>
      </w:pPr>
    </w:p>
    <w:p w:rsidR="00C05878" w:rsidRPr="001F6780" w:rsidRDefault="00C05878" w:rsidP="001F6780">
      <w:pPr>
        <w:spacing w:after="0" w:line="240" w:lineRule="auto"/>
        <w:jc w:val="center"/>
        <w:rPr>
          <w:rFonts w:ascii="Times New Roman" w:hAnsi="Times New Roman" w:cs="Times New Roman"/>
          <w:b/>
          <w:sz w:val="32"/>
          <w:szCs w:val="28"/>
        </w:rPr>
      </w:pPr>
      <w:r w:rsidRPr="001F6780">
        <w:rPr>
          <w:rFonts w:ascii="Times New Roman" w:hAnsi="Times New Roman" w:cs="Times New Roman"/>
          <w:b/>
          <w:sz w:val="32"/>
          <w:szCs w:val="28"/>
        </w:rPr>
        <w:t>Расчет магнитной цепи</w:t>
      </w:r>
    </w:p>
    <w:p w:rsidR="00B811A0" w:rsidRDefault="00B811A0" w:rsidP="00C05878">
      <w:pPr>
        <w:spacing w:after="0" w:line="240" w:lineRule="auto"/>
        <w:rPr>
          <w:rFonts w:ascii="Times New Roman" w:hAnsi="Times New Roman" w:cs="Times New Roman"/>
          <w:b/>
          <w:sz w:val="28"/>
          <w:szCs w:val="28"/>
        </w:rPr>
      </w:pPr>
    </w:p>
    <w:p w:rsidR="00C05878" w:rsidRPr="00804BD0" w:rsidRDefault="00C05878" w:rsidP="006A6730">
      <w:pPr>
        <w:spacing w:after="0" w:line="240" w:lineRule="auto"/>
        <w:ind w:firstLine="709"/>
        <w:rPr>
          <w:rFonts w:ascii="Times New Roman" w:hAnsi="Times New Roman" w:cs="Times New Roman"/>
          <w:b/>
          <w:sz w:val="28"/>
          <w:szCs w:val="28"/>
        </w:rPr>
      </w:pPr>
      <w:r w:rsidRPr="00804BD0">
        <w:rPr>
          <w:rFonts w:ascii="Times New Roman" w:hAnsi="Times New Roman" w:cs="Times New Roman"/>
          <w:b/>
          <w:sz w:val="28"/>
          <w:szCs w:val="28"/>
        </w:rPr>
        <w:t>Цель работы:</w:t>
      </w:r>
    </w:p>
    <w:p w:rsidR="00C05878" w:rsidRPr="00ED20A8" w:rsidRDefault="00C05878" w:rsidP="0091443C">
      <w:pPr>
        <w:widowControl w:val="0"/>
        <w:numPr>
          <w:ilvl w:val="0"/>
          <w:numId w:val="23"/>
        </w:numPr>
        <w:tabs>
          <w:tab w:val="clear" w:pos="720"/>
          <w:tab w:val="num" w:pos="0"/>
        </w:tabs>
        <w:autoSpaceDE w:val="0"/>
        <w:autoSpaceDN w:val="0"/>
        <w:adjustRightInd w:val="0"/>
        <w:spacing w:after="0" w:line="240" w:lineRule="auto"/>
        <w:ind w:left="0" w:firstLine="709"/>
        <w:rPr>
          <w:rFonts w:ascii="Times New Roman" w:hAnsi="Times New Roman" w:cs="Times New Roman"/>
          <w:sz w:val="28"/>
          <w:szCs w:val="28"/>
        </w:rPr>
      </w:pPr>
      <w:r w:rsidRPr="00ED20A8">
        <w:rPr>
          <w:rFonts w:ascii="Times New Roman" w:hAnsi="Times New Roman" w:cs="Times New Roman"/>
          <w:sz w:val="28"/>
          <w:szCs w:val="28"/>
        </w:rPr>
        <w:t>Научиться рассчитывать параметры магнитных цепей.</w:t>
      </w:r>
      <w:r w:rsidR="0091443C">
        <w:rPr>
          <w:rFonts w:ascii="Times New Roman" w:hAnsi="Times New Roman" w:cs="Times New Roman"/>
          <w:sz w:val="28"/>
          <w:szCs w:val="28"/>
        </w:rPr>
        <w:t>(ОК2, ОК4, ПК1.3)</w:t>
      </w:r>
    </w:p>
    <w:p w:rsidR="00C05878" w:rsidRDefault="00C05878" w:rsidP="0091443C">
      <w:pPr>
        <w:widowControl w:val="0"/>
        <w:numPr>
          <w:ilvl w:val="0"/>
          <w:numId w:val="23"/>
        </w:numPr>
        <w:tabs>
          <w:tab w:val="clear" w:pos="720"/>
          <w:tab w:val="num" w:pos="0"/>
        </w:tabs>
        <w:autoSpaceDE w:val="0"/>
        <w:autoSpaceDN w:val="0"/>
        <w:adjustRightInd w:val="0"/>
        <w:spacing w:after="0" w:line="240" w:lineRule="auto"/>
        <w:ind w:left="0" w:firstLine="709"/>
        <w:rPr>
          <w:rFonts w:ascii="Times New Roman" w:hAnsi="Times New Roman" w:cs="Times New Roman"/>
          <w:sz w:val="28"/>
          <w:szCs w:val="28"/>
        </w:rPr>
      </w:pPr>
      <w:r w:rsidRPr="00ED20A8">
        <w:rPr>
          <w:rFonts w:ascii="Times New Roman" w:hAnsi="Times New Roman" w:cs="Times New Roman"/>
          <w:sz w:val="28"/>
          <w:szCs w:val="28"/>
        </w:rPr>
        <w:t>Научиться применять кр</w:t>
      </w:r>
      <w:r w:rsidR="0091443C">
        <w:rPr>
          <w:rFonts w:ascii="Times New Roman" w:hAnsi="Times New Roman" w:cs="Times New Roman"/>
          <w:sz w:val="28"/>
          <w:szCs w:val="28"/>
        </w:rPr>
        <w:t xml:space="preserve">ивые намагничивания при расчете </w:t>
      </w:r>
      <w:r w:rsidRPr="00ED20A8">
        <w:rPr>
          <w:rFonts w:ascii="Times New Roman" w:hAnsi="Times New Roman" w:cs="Times New Roman"/>
          <w:sz w:val="28"/>
          <w:szCs w:val="28"/>
        </w:rPr>
        <w:t>магнитных цепей.</w:t>
      </w:r>
      <w:r w:rsidR="0091443C" w:rsidRPr="0091443C">
        <w:rPr>
          <w:rFonts w:ascii="Times New Roman" w:hAnsi="Times New Roman" w:cs="Times New Roman"/>
          <w:sz w:val="28"/>
          <w:szCs w:val="28"/>
        </w:rPr>
        <w:t xml:space="preserve"> </w:t>
      </w:r>
      <w:r w:rsidR="0091443C">
        <w:rPr>
          <w:rFonts w:ascii="Times New Roman" w:hAnsi="Times New Roman" w:cs="Times New Roman"/>
          <w:sz w:val="28"/>
          <w:szCs w:val="28"/>
        </w:rPr>
        <w:t>(ОК2, ОК4, ПК1.3)</w:t>
      </w:r>
    </w:p>
    <w:p w:rsidR="00CD16AC" w:rsidRDefault="00CD16AC" w:rsidP="00CD16AC">
      <w:pPr>
        <w:widowControl w:val="0"/>
        <w:autoSpaceDE w:val="0"/>
        <w:autoSpaceDN w:val="0"/>
        <w:adjustRightInd w:val="0"/>
        <w:spacing w:after="0" w:line="240" w:lineRule="auto"/>
        <w:ind w:left="709"/>
        <w:jc w:val="left"/>
        <w:rPr>
          <w:rFonts w:ascii="Times New Roman" w:hAnsi="Times New Roman" w:cs="Times New Roman"/>
          <w:sz w:val="28"/>
          <w:szCs w:val="28"/>
        </w:rPr>
      </w:pPr>
    </w:p>
    <w:p w:rsidR="007D4557" w:rsidRPr="003D077F" w:rsidRDefault="007D4557" w:rsidP="007D4557">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Пояснение к работе:</w:t>
      </w:r>
    </w:p>
    <w:p w:rsidR="007D4557" w:rsidRDefault="007D4557" w:rsidP="007D4557">
      <w:pPr>
        <w:pStyle w:val="a4"/>
        <w:spacing w:after="0" w:line="240" w:lineRule="auto"/>
        <w:ind w:left="0" w:firstLine="709"/>
        <w:rPr>
          <w:rFonts w:ascii="Times New Roman" w:hAnsi="Times New Roman" w:cs="Times New Roman"/>
          <w:sz w:val="28"/>
          <w:szCs w:val="28"/>
        </w:rPr>
      </w:pPr>
    </w:p>
    <w:p w:rsidR="007D4557" w:rsidRDefault="007D4557" w:rsidP="007D4557">
      <w:pPr>
        <w:pStyle w:val="a4"/>
        <w:spacing w:after="0" w:line="240" w:lineRule="auto"/>
        <w:ind w:left="0" w:firstLine="709"/>
        <w:rPr>
          <w:rFonts w:ascii="Times New Roman" w:hAnsi="Times New Roman" w:cs="Times New Roman"/>
          <w:sz w:val="28"/>
          <w:szCs w:val="28"/>
        </w:rPr>
      </w:pPr>
      <w:r w:rsidRPr="003D077F">
        <w:rPr>
          <w:rFonts w:ascii="Times New Roman" w:hAnsi="Times New Roman" w:cs="Times New Roman"/>
          <w:sz w:val="28"/>
          <w:szCs w:val="28"/>
        </w:rPr>
        <w:t>Для выполнения практической работы необходимо знать</w:t>
      </w:r>
      <w:r>
        <w:rPr>
          <w:rFonts w:ascii="Times New Roman" w:hAnsi="Times New Roman" w:cs="Times New Roman"/>
          <w:sz w:val="28"/>
          <w:szCs w:val="28"/>
        </w:rPr>
        <w:t>:</w:t>
      </w:r>
    </w:p>
    <w:p w:rsidR="007D4557" w:rsidRPr="009D5ECF" w:rsidRDefault="007D4557" w:rsidP="007D4557">
      <w:pPr>
        <w:spacing w:after="0" w:line="240" w:lineRule="auto"/>
        <w:ind w:firstLine="709"/>
        <w:rPr>
          <w:rFonts w:ascii="Times New Roman" w:hAnsi="Times New Roman" w:cs="Times New Roman"/>
          <w:b/>
          <w:sz w:val="28"/>
          <w:szCs w:val="24"/>
        </w:rPr>
      </w:pPr>
      <w:r>
        <w:rPr>
          <w:rFonts w:ascii="Times New Roman" w:hAnsi="Times New Roman" w:cs="Times New Roman"/>
          <w:sz w:val="28"/>
          <w:szCs w:val="24"/>
        </w:rPr>
        <w:t xml:space="preserve">- </w:t>
      </w:r>
      <w:r w:rsidRPr="009D5ECF">
        <w:rPr>
          <w:rFonts w:ascii="Times New Roman" w:hAnsi="Times New Roman" w:cs="Times New Roman"/>
          <w:sz w:val="28"/>
          <w:szCs w:val="24"/>
        </w:rPr>
        <w:t>технические параметры, характеристики и особенности различных видов электрических машин;</w:t>
      </w:r>
    </w:p>
    <w:p w:rsidR="007D4557" w:rsidRPr="009D5ECF" w:rsidRDefault="007D4557" w:rsidP="007D4557">
      <w:pPr>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 xml:space="preserve">- </w:t>
      </w:r>
      <w:r w:rsidRPr="009D5ECF">
        <w:rPr>
          <w:rFonts w:ascii="Times New Roman" w:hAnsi="Times New Roman" w:cs="Times New Roman"/>
          <w:sz w:val="28"/>
          <w:szCs w:val="24"/>
        </w:rPr>
        <w:t>классификацию основного электрического и электромех</w:t>
      </w:r>
      <w:r>
        <w:rPr>
          <w:rFonts w:ascii="Times New Roman" w:hAnsi="Times New Roman" w:cs="Times New Roman"/>
          <w:sz w:val="28"/>
          <w:szCs w:val="24"/>
        </w:rPr>
        <w:t>анического оборудования отрасли.</w:t>
      </w:r>
    </w:p>
    <w:p w:rsidR="007D4557" w:rsidRDefault="007D4557" w:rsidP="007D4557">
      <w:pPr>
        <w:pStyle w:val="a4"/>
        <w:spacing w:after="0" w:line="240" w:lineRule="auto"/>
        <w:ind w:left="0" w:firstLine="709"/>
        <w:rPr>
          <w:rFonts w:ascii="Times New Roman" w:hAnsi="Times New Roman" w:cs="Times New Roman"/>
          <w:sz w:val="28"/>
          <w:szCs w:val="28"/>
        </w:rPr>
      </w:pPr>
    </w:p>
    <w:p w:rsidR="007D4557" w:rsidRDefault="007D4557" w:rsidP="007D4557">
      <w:pPr>
        <w:pStyle w:val="a4"/>
        <w:spacing w:after="0" w:line="240" w:lineRule="auto"/>
        <w:ind w:left="0" w:firstLine="709"/>
        <w:rPr>
          <w:rFonts w:ascii="Times New Roman" w:hAnsi="Times New Roman" w:cs="Times New Roman"/>
          <w:sz w:val="28"/>
          <w:szCs w:val="28"/>
        </w:rPr>
      </w:pPr>
      <w:r w:rsidRPr="003D077F">
        <w:rPr>
          <w:rFonts w:ascii="Times New Roman" w:hAnsi="Times New Roman" w:cs="Times New Roman"/>
          <w:sz w:val="28"/>
          <w:szCs w:val="28"/>
        </w:rPr>
        <w:t>При выполнении практической работы необходимо  научиться</w:t>
      </w:r>
      <w:r>
        <w:rPr>
          <w:rFonts w:ascii="Times New Roman" w:hAnsi="Times New Roman" w:cs="Times New Roman"/>
          <w:sz w:val="28"/>
          <w:szCs w:val="28"/>
        </w:rPr>
        <w:t>:</w:t>
      </w:r>
    </w:p>
    <w:p w:rsidR="007D4557" w:rsidRPr="007D4557" w:rsidRDefault="007D4557" w:rsidP="007D4557">
      <w:pPr>
        <w:widowControl w:val="0"/>
        <w:autoSpaceDE w:val="0"/>
        <w:autoSpaceDN w:val="0"/>
        <w:adjustRightInd w:val="0"/>
        <w:spacing w:after="0" w:line="24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w:t>
      </w:r>
      <w:r w:rsidRPr="00ED20A8">
        <w:rPr>
          <w:rFonts w:ascii="Times New Roman" w:hAnsi="Times New Roman" w:cs="Times New Roman"/>
          <w:sz w:val="28"/>
          <w:szCs w:val="28"/>
        </w:rPr>
        <w:t>Научиться рассчитывать параметры магнитных цепей</w:t>
      </w:r>
      <w:r>
        <w:rPr>
          <w:rFonts w:ascii="Times New Roman" w:hAnsi="Times New Roman" w:cs="Times New Roman"/>
          <w:sz w:val="28"/>
          <w:szCs w:val="28"/>
        </w:rPr>
        <w:t xml:space="preserve"> </w:t>
      </w:r>
      <w:r w:rsidRPr="00ED20A8">
        <w:rPr>
          <w:rFonts w:ascii="Times New Roman" w:hAnsi="Times New Roman" w:cs="Times New Roman"/>
          <w:sz w:val="28"/>
          <w:szCs w:val="28"/>
        </w:rPr>
        <w:t>.</w:t>
      </w:r>
      <w:r>
        <w:rPr>
          <w:rFonts w:ascii="Times New Roman" w:hAnsi="Times New Roman" w:cs="Times New Roman"/>
          <w:sz w:val="28"/>
          <w:szCs w:val="28"/>
        </w:rPr>
        <w:t xml:space="preserve">и </w:t>
      </w:r>
      <w:r w:rsidRPr="007D4557">
        <w:rPr>
          <w:rFonts w:ascii="Times New Roman" w:hAnsi="Times New Roman" w:cs="Times New Roman"/>
          <w:sz w:val="28"/>
          <w:szCs w:val="28"/>
        </w:rPr>
        <w:t xml:space="preserve"> применять кривые намагничивания при расчете магнитных цепей.</w:t>
      </w:r>
    </w:p>
    <w:p w:rsidR="007D4557" w:rsidRDefault="007D4557" w:rsidP="007D4557">
      <w:pPr>
        <w:pStyle w:val="a4"/>
        <w:spacing w:after="0" w:line="240" w:lineRule="auto"/>
        <w:ind w:left="0" w:firstLine="709"/>
        <w:rPr>
          <w:rFonts w:ascii="Times New Roman" w:hAnsi="Times New Roman" w:cs="Times New Roman"/>
          <w:sz w:val="28"/>
          <w:szCs w:val="28"/>
        </w:rPr>
      </w:pPr>
    </w:p>
    <w:p w:rsidR="007D4557" w:rsidRPr="003D077F" w:rsidRDefault="007D4557" w:rsidP="007D4557">
      <w:pPr>
        <w:pStyle w:val="a4"/>
        <w:spacing w:after="0" w:line="240" w:lineRule="auto"/>
        <w:ind w:left="0" w:firstLine="709"/>
        <w:rPr>
          <w:rFonts w:ascii="Times New Roman" w:hAnsi="Times New Roman" w:cs="Times New Roman"/>
          <w:b/>
          <w:sz w:val="28"/>
          <w:szCs w:val="28"/>
        </w:rPr>
      </w:pPr>
      <w:r w:rsidRPr="003D077F">
        <w:rPr>
          <w:rFonts w:ascii="Times New Roman" w:hAnsi="Times New Roman" w:cs="Times New Roman"/>
          <w:b/>
          <w:sz w:val="28"/>
          <w:szCs w:val="28"/>
        </w:rPr>
        <w:t>Оснащен</w:t>
      </w:r>
      <w:r>
        <w:rPr>
          <w:rFonts w:ascii="Times New Roman" w:hAnsi="Times New Roman" w:cs="Times New Roman"/>
          <w:b/>
          <w:sz w:val="28"/>
          <w:szCs w:val="28"/>
        </w:rPr>
        <w:t>ие занятия</w:t>
      </w:r>
    </w:p>
    <w:p w:rsidR="007D4557" w:rsidRDefault="007D4557" w:rsidP="007D4557">
      <w:pPr>
        <w:pStyle w:val="a4"/>
        <w:spacing w:after="0" w:line="240" w:lineRule="auto"/>
        <w:ind w:left="0" w:firstLine="709"/>
        <w:rPr>
          <w:rFonts w:ascii="Times New Roman" w:hAnsi="Times New Roman" w:cs="Times New Roman"/>
          <w:sz w:val="28"/>
          <w:szCs w:val="28"/>
        </w:rPr>
      </w:pPr>
    </w:p>
    <w:p w:rsidR="007D4557" w:rsidRDefault="007D4557" w:rsidP="007D4557">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Pr="003D077F">
        <w:rPr>
          <w:rFonts w:ascii="Times New Roman" w:hAnsi="Times New Roman" w:cs="Times New Roman"/>
          <w:sz w:val="28"/>
          <w:szCs w:val="28"/>
        </w:rPr>
        <w:t>Индивидуальные задания</w:t>
      </w:r>
    </w:p>
    <w:p w:rsidR="007D4557" w:rsidRDefault="007D4557" w:rsidP="007D4557">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Калькулятор</w:t>
      </w:r>
    </w:p>
    <w:p w:rsidR="007D4557" w:rsidRDefault="007D4557" w:rsidP="00CD16AC">
      <w:pPr>
        <w:widowControl w:val="0"/>
        <w:autoSpaceDE w:val="0"/>
        <w:autoSpaceDN w:val="0"/>
        <w:adjustRightInd w:val="0"/>
        <w:spacing w:after="0" w:line="240" w:lineRule="auto"/>
        <w:ind w:left="709"/>
        <w:jc w:val="left"/>
        <w:rPr>
          <w:rFonts w:ascii="Times New Roman" w:hAnsi="Times New Roman" w:cs="Times New Roman"/>
          <w:sz w:val="28"/>
          <w:szCs w:val="28"/>
        </w:rPr>
      </w:pPr>
    </w:p>
    <w:p w:rsidR="007D4557" w:rsidRPr="003D077F" w:rsidRDefault="007D4557" w:rsidP="007D4557">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Предварительная подготовка</w:t>
      </w:r>
    </w:p>
    <w:p w:rsidR="007D4557" w:rsidRDefault="007D4557" w:rsidP="007D4557">
      <w:pPr>
        <w:spacing w:after="0" w:line="240" w:lineRule="auto"/>
        <w:ind w:firstLine="709"/>
        <w:outlineLvl w:val="0"/>
        <w:rPr>
          <w:rFonts w:ascii="Times New Roman" w:hAnsi="Times New Roman" w:cs="Times New Roman"/>
          <w:sz w:val="28"/>
          <w:szCs w:val="28"/>
        </w:rPr>
      </w:pPr>
    </w:p>
    <w:p w:rsidR="007D4557" w:rsidRPr="0091443C" w:rsidRDefault="007D4557" w:rsidP="007D4557">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1.</w:t>
      </w:r>
      <w:r w:rsidRPr="00FB5AFE">
        <w:rPr>
          <w:b/>
          <w:sz w:val="28"/>
          <w:szCs w:val="28"/>
        </w:rPr>
        <w:t xml:space="preserve"> </w:t>
      </w:r>
      <w:r>
        <w:rPr>
          <w:rFonts w:ascii="Times New Roman" w:hAnsi="Times New Roman" w:cs="Times New Roman"/>
          <w:sz w:val="28"/>
          <w:szCs w:val="28"/>
        </w:rPr>
        <w:t>П</w:t>
      </w:r>
      <w:r w:rsidRPr="00FB5AFE">
        <w:rPr>
          <w:rFonts w:ascii="Times New Roman" w:hAnsi="Times New Roman" w:cs="Times New Roman"/>
          <w:sz w:val="28"/>
          <w:szCs w:val="28"/>
        </w:rPr>
        <w:t>овторить</w:t>
      </w:r>
      <w:r>
        <w:rPr>
          <w:rFonts w:ascii="Times New Roman" w:hAnsi="Times New Roman" w:cs="Times New Roman"/>
          <w:sz w:val="28"/>
          <w:szCs w:val="28"/>
        </w:rPr>
        <w:t xml:space="preserve"> теоретические сведения по </w:t>
      </w:r>
      <w:r w:rsidR="00850854">
        <w:rPr>
          <w:rFonts w:ascii="Times New Roman" w:hAnsi="Times New Roman" w:cs="Times New Roman"/>
          <w:sz w:val="28"/>
          <w:szCs w:val="28"/>
        </w:rPr>
        <w:t xml:space="preserve">теме: «Электромагнитные </w:t>
      </w:r>
      <w:r w:rsidR="00850854" w:rsidRPr="0091443C">
        <w:rPr>
          <w:rFonts w:ascii="Times New Roman" w:hAnsi="Times New Roman" w:cs="Times New Roman"/>
          <w:sz w:val="28"/>
          <w:szCs w:val="28"/>
        </w:rPr>
        <w:t>механизмы и системы</w:t>
      </w:r>
      <w:r w:rsidRPr="0091443C">
        <w:rPr>
          <w:rFonts w:ascii="Times New Roman" w:hAnsi="Times New Roman" w:cs="Times New Roman"/>
          <w:sz w:val="28"/>
          <w:szCs w:val="28"/>
        </w:rPr>
        <w:t xml:space="preserve">» </w:t>
      </w:r>
      <w:r w:rsidR="0091443C">
        <w:rPr>
          <w:rFonts w:ascii="Times New Roman" w:hAnsi="Times New Roman" w:cs="Times New Roman"/>
          <w:sz w:val="28"/>
          <w:szCs w:val="28"/>
        </w:rPr>
        <w:t>(Л3 с. 4-18</w:t>
      </w:r>
      <w:r w:rsidRPr="0091443C">
        <w:rPr>
          <w:rFonts w:ascii="Times New Roman" w:hAnsi="Times New Roman" w:cs="Times New Roman"/>
          <w:sz w:val="28"/>
          <w:szCs w:val="28"/>
        </w:rPr>
        <w:t>).</w:t>
      </w:r>
    </w:p>
    <w:p w:rsidR="007D4557" w:rsidRPr="009C7631" w:rsidRDefault="007D4557" w:rsidP="007D4557">
      <w:pPr>
        <w:spacing w:after="0" w:line="240" w:lineRule="auto"/>
        <w:ind w:firstLine="709"/>
        <w:rPr>
          <w:rFonts w:ascii="Times New Roman" w:hAnsi="Times New Roman" w:cs="Times New Roman"/>
          <w:b/>
          <w:sz w:val="6"/>
          <w:szCs w:val="28"/>
        </w:rPr>
      </w:pPr>
    </w:p>
    <w:p w:rsidR="007D4557" w:rsidRPr="00ED20A8" w:rsidRDefault="007D4557" w:rsidP="00CD16AC">
      <w:pPr>
        <w:widowControl w:val="0"/>
        <w:autoSpaceDE w:val="0"/>
        <w:autoSpaceDN w:val="0"/>
        <w:adjustRightInd w:val="0"/>
        <w:spacing w:after="0" w:line="240" w:lineRule="auto"/>
        <w:ind w:left="709"/>
        <w:jc w:val="left"/>
        <w:rPr>
          <w:rFonts w:ascii="Times New Roman" w:hAnsi="Times New Roman" w:cs="Times New Roman"/>
          <w:sz w:val="28"/>
          <w:szCs w:val="28"/>
        </w:rPr>
      </w:pPr>
    </w:p>
    <w:p w:rsidR="00C05878" w:rsidRDefault="00C05878" w:rsidP="00C05878">
      <w:pPr>
        <w:spacing w:after="0" w:line="240" w:lineRule="auto"/>
        <w:jc w:val="center"/>
        <w:rPr>
          <w:rFonts w:ascii="Times New Roman" w:hAnsi="Times New Roman" w:cs="Times New Roman"/>
          <w:b/>
          <w:sz w:val="28"/>
          <w:szCs w:val="28"/>
        </w:rPr>
      </w:pPr>
      <w:r w:rsidRPr="00ED20A8">
        <w:rPr>
          <w:rFonts w:ascii="Times New Roman" w:hAnsi="Times New Roman" w:cs="Times New Roman"/>
          <w:b/>
          <w:sz w:val="28"/>
          <w:szCs w:val="28"/>
        </w:rPr>
        <w:t>Методика расчета магнитной цепи</w:t>
      </w:r>
    </w:p>
    <w:p w:rsidR="00B811A0" w:rsidRPr="00ED20A8" w:rsidRDefault="00B811A0" w:rsidP="00C05878">
      <w:pPr>
        <w:spacing w:after="0" w:line="240" w:lineRule="auto"/>
        <w:jc w:val="center"/>
        <w:rPr>
          <w:rFonts w:ascii="Times New Roman" w:hAnsi="Times New Roman" w:cs="Times New Roman"/>
          <w:b/>
          <w:sz w:val="28"/>
          <w:szCs w:val="28"/>
        </w:rPr>
      </w:pPr>
    </w:p>
    <w:tbl>
      <w:tblPr>
        <w:tblW w:w="9508" w:type="dxa"/>
        <w:tblLayout w:type="fixed"/>
        <w:tblLook w:val="01E0"/>
      </w:tblPr>
      <w:tblGrid>
        <w:gridCol w:w="1809"/>
        <w:gridCol w:w="3057"/>
        <w:gridCol w:w="2979"/>
        <w:gridCol w:w="1663"/>
      </w:tblGrid>
      <w:tr w:rsidR="00C05878" w:rsidRPr="00807520" w:rsidTr="006A6730">
        <w:tc>
          <w:tcPr>
            <w:tcW w:w="4866" w:type="dxa"/>
            <w:gridSpan w:val="2"/>
            <w:shd w:val="clear" w:color="auto" w:fill="FFFFFF" w:themeFill="background1"/>
            <w:vAlign w:val="center"/>
            <w:hideMark/>
          </w:tcPr>
          <w:p w:rsidR="00C05878" w:rsidRPr="00807520" w:rsidRDefault="00C05878" w:rsidP="00C05878">
            <w:pPr>
              <w:spacing w:after="0" w:line="240" w:lineRule="auto"/>
              <w:jc w:val="center"/>
              <w:rPr>
                <w:rFonts w:ascii="Times New Roman" w:hAnsi="Times New Roman" w:cs="Times New Roman"/>
                <w:b/>
                <w:sz w:val="28"/>
                <w:szCs w:val="28"/>
              </w:rPr>
            </w:pPr>
            <w:r w:rsidRPr="00807520">
              <w:rPr>
                <w:rFonts w:ascii="Times New Roman" w:hAnsi="Times New Roman" w:cs="Times New Roman"/>
                <w:b/>
                <w:sz w:val="28"/>
                <w:szCs w:val="28"/>
              </w:rPr>
              <w:t>Прямая задача</w:t>
            </w:r>
          </w:p>
          <w:p w:rsidR="00C05878" w:rsidRPr="00807520" w:rsidRDefault="00C05878" w:rsidP="00FB266B">
            <w:pPr>
              <w:widowControl w:val="0"/>
              <w:autoSpaceDE w:val="0"/>
              <w:autoSpaceDN w:val="0"/>
              <w:adjustRightInd w:val="0"/>
              <w:spacing w:after="0" w:line="240" w:lineRule="auto"/>
              <w:rPr>
                <w:rFonts w:ascii="Times New Roman" w:hAnsi="Times New Roman" w:cs="Times New Roman"/>
                <w:sz w:val="28"/>
                <w:szCs w:val="28"/>
              </w:rPr>
            </w:pPr>
            <w:r w:rsidRPr="00807520">
              <w:rPr>
                <w:rFonts w:ascii="Times New Roman" w:hAnsi="Times New Roman" w:cs="Times New Roman"/>
                <w:sz w:val="28"/>
                <w:szCs w:val="28"/>
              </w:rPr>
              <w:t xml:space="preserve">Задан магнитный поток Ф, требуется определить намагничивающую силу </w:t>
            </w:r>
            <w:r w:rsidR="00FB266B" w:rsidRPr="00807520">
              <w:rPr>
                <w:rFonts w:ascii="Times New Roman" w:hAnsi="Times New Roman" w:cs="Times New Roman"/>
                <w:position w:val="-12"/>
                <w:sz w:val="28"/>
                <w:szCs w:val="28"/>
              </w:rPr>
              <w:object w:dxaOrig="380" w:dyaOrig="380">
                <v:shape id="_x0000_i1106" type="#_x0000_t75" style="width:18.35pt;height:17.65pt" o:ole="">
                  <v:imagedata r:id="rId176" o:title=""/>
                </v:shape>
                <o:OLEObject Type="Embed" ProgID="Equation.3" ShapeID="_x0000_i1106" DrawAspect="Content" ObjectID="_1572682134" r:id="rId177"/>
              </w:object>
            </w:r>
          </w:p>
        </w:tc>
        <w:tc>
          <w:tcPr>
            <w:tcW w:w="4642" w:type="dxa"/>
            <w:gridSpan w:val="2"/>
            <w:shd w:val="clear" w:color="auto" w:fill="FFFFFF" w:themeFill="background1"/>
            <w:vAlign w:val="center"/>
            <w:hideMark/>
          </w:tcPr>
          <w:p w:rsidR="00C05878" w:rsidRPr="00807520" w:rsidRDefault="00C05878" w:rsidP="00C05878">
            <w:pPr>
              <w:spacing w:after="0" w:line="240" w:lineRule="auto"/>
              <w:jc w:val="center"/>
              <w:rPr>
                <w:rFonts w:ascii="Times New Roman" w:hAnsi="Times New Roman" w:cs="Times New Roman"/>
                <w:b/>
                <w:sz w:val="28"/>
                <w:szCs w:val="28"/>
              </w:rPr>
            </w:pPr>
            <w:r w:rsidRPr="00807520">
              <w:rPr>
                <w:rFonts w:ascii="Times New Roman" w:hAnsi="Times New Roman" w:cs="Times New Roman"/>
                <w:b/>
                <w:sz w:val="28"/>
                <w:szCs w:val="28"/>
              </w:rPr>
              <w:t>Обратная задача</w:t>
            </w:r>
          </w:p>
          <w:p w:rsidR="00C05878" w:rsidRPr="00807520" w:rsidRDefault="00C05878" w:rsidP="00C05878">
            <w:pPr>
              <w:widowControl w:val="0"/>
              <w:autoSpaceDE w:val="0"/>
              <w:autoSpaceDN w:val="0"/>
              <w:adjustRightInd w:val="0"/>
              <w:spacing w:after="0" w:line="240" w:lineRule="auto"/>
              <w:rPr>
                <w:rFonts w:ascii="Times New Roman" w:hAnsi="Times New Roman" w:cs="Times New Roman"/>
                <w:b/>
                <w:sz w:val="28"/>
                <w:szCs w:val="28"/>
              </w:rPr>
            </w:pPr>
            <w:r w:rsidRPr="00807520">
              <w:rPr>
                <w:rFonts w:ascii="Times New Roman" w:hAnsi="Times New Roman" w:cs="Times New Roman"/>
                <w:sz w:val="28"/>
                <w:szCs w:val="28"/>
              </w:rPr>
              <w:t>Дана намагничивающая сила</w:t>
            </w:r>
            <w:r w:rsidR="00FB266B" w:rsidRPr="00807520">
              <w:rPr>
                <w:rFonts w:ascii="Times New Roman" w:hAnsi="Times New Roman" w:cs="Times New Roman"/>
                <w:i/>
                <w:sz w:val="28"/>
                <w:szCs w:val="28"/>
              </w:rPr>
              <w:t xml:space="preserve"> </w:t>
            </w:r>
            <w:r w:rsidR="00FB266B" w:rsidRPr="00807520">
              <w:rPr>
                <w:rFonts w:ascii="Times New Roman" w:hAnsi="Times New Roman" w:cs="Times New Roman"/>
                <w:position w:val="-12"/>
                <w:sz w:val="28"/>
                <w:szCs w:val="28"/>
              </w:rPr>
              <w:object w:dxaOrig="380" w:dyaOrig="380">
                <v:shape id="_x0000_i1107" type="#_x0000_t75" style="width:18.35pt;height:17.65pt" o:ole="">
                  <v:imagedata r:id="rId176" o:title=""/>
                </v:shape>
                <o:OLEObject Type="Embed" ProgID="Equation.3" ShapeID="_x0000_i1107" DrawAspect="Content" ObjectID="_1572682135" r:id="rId178"/>
              </w:object>
            </w:r>
            <w:r w:rsidRPr="00807520">
              <w:rPr>
                <w:rFonts w:ascii="Times New Roman" w:hAnsi="Times New Roman" w:cs="Times New Roman"/>
                <w:sz w:val="28"/>
                <w:szCs w:val="28"/>
              </w:rPr>
              <w:t>, требуется определить магнитный поток Ф</w:t>
            </w:r>
          </w:p>
        </w:tc>
      </w:tr>
      <w:tr w:rsidR="00C05878" w:rsidRPr="00807520" w:rsidTr="006A6730">
        <w:trPr>
          <w:trHeight w:val="2653"/>
        </w:trPr>
        <w:tc>
          <w:tcPr>
            <w:tcW w:w="4866" w:type="dxa"/>
            <w:gridSpan w:val="2"/>
            <w:shd w:val="clear" w:color="auto" w:fill="FFFFFF" w:themeFill="background1"/>
          </w:tcPr>
          <w:p w:rsidR="00807520" w:rsidRDefault="00C05878" w:rsidP="00CD16AC">
            <w:pPr>
              <w:spacing w:after="0" w:line="240" w:lineRule="auto"/>
              <w:jc w:val="center"/>
              <w:rPr>
                <w:rFonts w:ascii="Times New Roman" w:hAnsi="Times New Roman" w:cs="Times New Roman"/>
                <w:b/>
                <w:sz w:val="28"/>
                <w:szCs w:val="28"/>
              </w:rPr>
            </w:pPr>
            <w:r w:rsidRPr="00807520">
              <w:rPr>
                <w:rFonts w:ascii="Times New Roman" w:hAnsi="Times New Roman" w:cs="Times New Roman"/>
                <w:b/>
                <w:sz w:val="28"/>
                <w:szCs w:val="28"/>
              </w:rPr>
              <w:lastRenderedPageBreak/>
              <w:t>Решение:</w:t>
            </w:r>
          </w:p>
          <w:p w:rsidR="00CD16AC" w:rsidRPr="00CD16AC" w:rsidRDefault="00CD16AC" w:rsidP="00CD16AC">
            <w:pPr>
              <w:spacing w:after="0" w:line="240" w:lineRule="auto"/>
              <w:jc w:val="center"/>
              <w:rPr>
                <w:rFonts w:ascii="Times New Roman" w:hAnsi="Times New Roman" w:cs="Times New Roman"/>
                <w:b/>
                <w:sz w:val="28"/>
                <w:szCs w:val="28"/>
              </w:rPr>
            </w:pPr>
          </w:p>
          <w:p w:rsidR="00C05878" w:rsidRPr="00807520" w:rsidRDefault="00C05878" w:rsidP="00CD16AC">
            <w:pPr>
              <w:spacing w:after="0" w:line="240" w:lineRule="auto"/>
              <w:jc w:val="center"/>
              <w:rPr>
                <w:rFonts w:ascii="Times New Roman" w:hAnsi="Times New Roman" w:cs="Times New Roman"/>
                <w:sz w:val="28"/>
                <w:szCs w:val="28"/>
              </w:rPr>
            </w:pPr>
            <w:r w:rsidRPr="00807520">
              <w:rPr>
                <w:rFonts w:ascii="Times New Roman" w:hAnsi="Times New Roman" w:cs="Times New Roman"/>
                <w:b/>
                <w:sz w:val="28"/>
                <w:szCs w:val="28"/>
              </w:rPr>
              <w:t xml:space="preserve">1. </w:t>
            </w:r>
            <w:r w:rsidRPr="00807520">
              <w:rPr>
                <w:rFonts w:ascii="Times New Roman" w:hAnsi="Times New Roman" w:cs="Times New Roman"/>
                <w:sz w:val="28"/>
                <w:szCs w:val="28"/>
              </w:rPr>
              <w:t>По заданному магнитному потоку Ф находим магнитную индукцию</w:t>
            </w:r>
            <w:r w:rsidR="00FB266B" w:rsidRPr="00807520">
              <w:rPr>
                <w:rFonts w:ascii="Times New Roman" w:hAnsi="Times New Roman" w:cs="Times New Roman"/>
                <w:sz w:val="28"/>
                <w:szCs w:val="28"/>
              </w:rPr>
              <w:t xml:space="preserve"> </w:t>
            </w:r>
            <w:r w:rsidRPr="00807520">
              <w:rPr>
                <w:rFonts w:ascii="Times New Roman" w:hAnsi="Times New Roman" w:cs="Times New Roman"/>
                <w:sz w:val="28"/>
                <w:szCs w:val="28"/>
              </w:rPr>
              <w:t>В:</w:t>
            </w:r>
          </w:p>
          <w:p w:rsidR="00CD16AC" w:rsidRDefault="00CD16AC" w:rsidP="00CD16AC">
            <w:pPr>
              <w:spacing w:after="0" w:line="240" w:lineRule="auto"/>
              <w:jc w:val="center"/>
              <w:rPr>
                <w:rFonts w:ascii="Times New Roman" w:hAnsi="Times New Roman" w:cs="Times New Roman"/>
                <w:sz w:val="28"/>
                <w:szCs w:val="28"/>
              </w:rPr>
            </w:pPr>
          </w:p>
          <w:p w:rsidR="00C05878" w:rsidRPr="00CD16AC" w:rsidRDefault="002E5C5D" w:rsidP="00CD16AC">
            <w:pPr>
              <w:spacing w:after="0" w:line="240" w:lineRule="auto"/>
              <w:jc w:val="center"/>
              <w:rPr>
                <w:rFonts w:ascii="Times New Roman" w:hAnsi="Times New Roman" w:cs="Times New Roman"/>
                <w:sz w:val="28"/>
                <w:szCs w:val="28"/>
              </w:rPr>
            </w:pPr>
            <w:r w:rsidRPr="00807520">
              <w:rPr>
                <w:rFonts w:ascii="Times New Roman" w:hAnsi="Times New Roman" w:cs="Times New Roman"/>
                <w:position w:val="-28"/>
                <w:sz w:val="28"/>
                <w:szCs w:val="28"/>
              </w:rPr>
              <w:object w:dxaOrig="1260" w:dyaOrig="720">
                <v:shape id="_x0000_i1108" type="#_x0000_t75" style="width:63.85pt;height:33.3pt" o:ole="">
                  <v:imagedata r:id="rId179" o:title=""/>
                </v:shape>
                <o:OLEObject Type="Embed" ProgID="Equation.3" ShapeID="_x0000_i1108" DrawAspect="Content" ObjectID="_1572682136" r:id="rId180"/>
              </w:object>
            </w:r>
          </w:p>
        </w:tc>
        <w:tc>
          <w:tcPr>
            <w:tcW w:w="4642" w:type="dxa"/>
            <w:gridSpan w:val="2"/>
            <w:vAlign w:val="center"/>
          </w:tcPr>
          <w:p w:rsidR="00C05878" w:rsidRDefault="00C05878" w:rsidP="00C05878">
            <w:pPr>
              <w:spacing w:after="0" w:line="240" w:lineRule="auto"/>
              <w:jc w:val="center"/>
              <w:rPr>
                <w:rFonts w:ascii="Times New Roman" w:hAnsi="Times New Roman" w:cs="Times New Roman"/>
                <w:b/>
                <w:sz w:val="28"/>
                <w:szCs w:val="28"/>
              </w:rPr>
            </w:pPr>
            <w:r w:rsidRPr="00807520">
              <w:rPr>
                <w:rFonts w:ascii="Times New Roman" w:hAnsi="Times New Roman" w:cs="Times New Roman"/>
                <w:b/>
                <w:sz w:val="28"/>
                <w:szCs w:val="28"/>
              </w:rPr>
              <w:t>Решение:</w:t>
            </w:r>
          </w:p>
          <w:p w:rsidR="00807520" w:rsidRPr="00807520" w:rsidRDefault="00807520" w:rsidP="00C05878">
            <w:pPr>
              <w:spacing w:after="0" w:line="240" w:lineRule="auto"/>
              <w:jc w:val="center"/>
              <w:rPr>
                <w:rFonts w:ascii="Times New Roman" w:hAnsi="Times New Roman" w:cs="Times New Roman"/>
                <w:sz w:val="28"/>
                <w:szCs w:val="28"/>
              </w:rPr>
            </w:pPr>
          </w:p>
          <w:p w:rsidR="00C05878" w:rsidRDefault="00C05878" w:rsidP="00C05878">
            <w:pPr>
              <w:spacing w:after="0" w:line="240" w:lineRule="auto"/>
              <w:rPr>
                <w:rFonts w:ascii="Times New Roman" w:hAnsi="Times New Roman" w:cs="Times New Roman"/>
                <w:sz w:val="28"/>
                <w:szCs w:val="28"/>
              </w:rPr>
            </w:pPr>
            <w:r w:rsidRPr="00807520">
              <w:rPr>
                <w:rFonts w:ascii="Times New Roman" w:hAnsi="Times New Roman" w:cs="Times New Roman"/>
                <w:b/>
                <w:sz w:val="28"/>
                <w:szCs w:val="28"/>
              </w:rPr>
              <w:t xml:space="preserve">1. </w:t>
            </w:r>
            <w:r w:rsidRPr="00807520">
              <w:rPr>
                <w:rFonts w:ascii="Times New Roman" w:hAnsi="Times New Roman" w:cs="Times New Roman"/>
                <w:sz w:val="28"/>
                <w:szCs w:val="28"/>
              </w:rPr>
              <w:t xml:space="preserve"> По заданной намагничивающей силе</w:t>
            </w:r>
            <w:r w:rsidR="00B811A0" w:rsidRPr="00807520">
              <w:rPr>
                <w:rFonts w:ascii="Times New Roman" w:hAnsi="Times New Roman" w:cs="Times New Roman"/>
                <w:position w:val="-12"/>
                <w:sz w:val="28"/>
                <w:szCs w:val="28"/>
              </w:rPr>
              <w:object w:dxaOrig="380" w:dyaOrig="380">
                <v:shape id="_x0000_i1109" type="#_x0000_t75" style="width:18.35pt;height:17.65pt" o:ole="">
                  <v:imagedata r:id="rId176" o:title=""/>
                </v:shape>
                <o:OLEObject Type="Embed" ProgID="Equation.3" ShapeID="_x0000_i1109" DrawAspect="Content" ObjectID="_1572682137" r:id="rId181"/>
              </w:object>
            </w:r>
            <w:r w:rsidRPr="00807520">
              <w:rPr>
                <w:rFonts w:ascii="Times New Roman" w:hAnsi="Times New Roman" w:cs="Times New Roman"/>
                <w:sz w:val="28"/>
                <w:szCs w:val="28"/>
              </w:rPr>
              <w:t>, можно определить напряженность магнитного поля</w:t>
            </w:r>
            <w:r w:rsidR="00B811A0" w:rsidRPr="00807520">
              <w:rPr>
                <w:rFonts w:ascii="Times New Roman" w:hAnsi="Times New Roman" w:cs="Times New Roman"/>
                <w:sz w:val="28"/>
                <w:szCs w:val="28"/>
              </w:rPr>
              <w:t xml:space="preserve"> </w:t>
            </w:r>
            <w:r w:rsidRPr="00807520">
              <w:rPr>
                <w:rFonts w:ascii="Times New Roman" w:hAnsi="Times New Roman" w:cs="Times New Roman"/>
                <w:sz w:val="28"/>
                <w:szCs w:val="28"/>
              </w:rPr>
              <w:t>Н:</w:t>
            </w:r>
          </w:p>
          <w:p w:rsidR="00807520" w:rsidRPr="00807520" w:rsidRDefault="00807520" w:rsidP="00C05878">
            <w:pPr>
              <w:spacing w:after="0" w:line="240" w:lineRule="auto"/>
              <w:rPr>
                <w:rFonts w:ascii="Times New Roman" w:hAnsi="Times New Roman" w:cs="Times New Roman"/>
                <w:sz w:val="28"/>
                <w:szCs w:val="28"/>
              </w:rPr>
            </w:pPr>
          </w:p>
          <w:p w:rsidR="00C05878" w:rsidRPr="00CD16AC" w:rsidRDefault="00CD16AC" w:rsidP="00CD16AC">
            <w:pPr>
              <w:spacing w:after="0" w:line="240" w:lineRule="auto"/>
              <w:jc w:val="center"/>
              <w:rPr>
                <w:rFonts w:ascii="Times New Roman" w:hAnsi="Times New Roman" w:cs="Times New Roman"/>
                <w:sz w:val="28"/>
                <w:szCs w:val="28"/>
              </w:rPr>
            </w:pPr>
            <w:r w:rsidRPr="00807520">
              <w:rPr>
                <w:rFonts w:ascii="Times New Roman" w:hAnsi="Times New Roman" w:cs="Times New Roman"/>
                <w:position w:val="-28"/>
                <w:sz w:val="28"/>
                <w:szCs w:val="28"/>
              </w:rPr>
              <w:object w:dxaOrig="2439" w:dyaOrig="720">
                <v:shape id="_x0000_i1110" type="#_x0000_t75" style="width:122.95pt;height:33.3pt" o:ole="">
                  <v:imagedata r:id="rId182" o:title=""/>
                </v:shape>
                <o:OLEObject Type="Embed" ProgID="Equation.3" ShapeID="_x0000_i1110" DrawAspect="Content" ObjectID="_1572682138" r:id="rId183"/>
              </w:object>
            </w:r>
          </w:p>
        </w:tc>
      </w:tr>
      <w:tr w:rsidR="00C05878" w:rsidRPr="00807520" w:rsidTr="006A6730">
        <w:trPr>
          <w:trHeight w:val="4504"/>
        </w:trPr>
        <w:tc>
          <w:tcPr>
            <w:tcW w:w="1809" w:type="dxa"/>
          </w:tcPr>
          <w:p w:rsidR="00C05878" w:rsidRPr="00807520" w:rsidRDefault="00C05878" w:rsidP="00CD16AC">
            <w:pPr>
              <w:widowControl w:val="0"/>
              <w:autoSpaceDE w:val="0"/>
              <w:autoSpaceDN w:val="0"/>
              <w:adjustRightInd w:val="0"/>
              <w:spacing w:after="0" w:line="240" w:lineRule="auto"/>
              <w:rPr>
                <w:rFonts w:ascii="Times New Roman" w:hAnsi="Times New Roman" w:cs="Times New Roman"/>
                <w:sz w:val="28"/>
                <w:szCs w:val="28"/>
              </w:rPr>
            </w:pPr>
            <w:r w:rsidRPr="00807520">
              <w:rPr>
                <w:rFonts w:ascii="Times New Roman" w:hAnsi="Times New Roman" w:cs="Times New Roman"/>
                <w:b/>
                <w:sz w:val="28"/>
                <w:szCs w:val="28"/>
              </w:rPr>
              <w:t xml:space="preserve">2. </w:t>
            </w:r>
            <w:r w:rsidRPr="00807520">
              <w:rPr>
                <w:rFonts w:ascii="Times New Roman" w:hAnsi="Times New Roman" w:cs="Times New Roman"/>
                <w:sz w:val="28"/>
                <w:szCs w:val="28"/>
              </w:rPr>
              <w:t>По кривой намагничивания</w:t>
            </w:r>
            <w:r w:rsidR="00CD16AC" w:rsidRPr="00807520">
              <w:rPr>
                <w:rFonts w:ascii="Times New Roman" w:hAnsi="Times New Roman" w:cs="Times New Roman"/>
                <w:position w:val="-12"/>
                <w:sz w:val="28"/>
                <w:szCs w:val="28"/>
              </w:rPr>
              <w:object w:dxaOrig="1180" w:dyaOrig="360">
                <v:shape id="_x0000_i1111" type="#_x0000_t75" style="width:59.75pt;height:17.65pt" o:ole="">
                  <v:imagedata r:id="rId184" o:title=""/>
                </v:shape>
                <o:OLEObject Type="Embed" ProgID="Equation.3" ShapeID="_x0000_i1111" DrawAspect="Content" ObjectID="_1572682139" r:id="rId185"/>
              </w:object>
            </w:r>
            <w:r w:rsidR="00CD16AC">
              <w:rPr>
                <w:rFonts w:ascii="Times New Roman" w:hAnsi="Times New Roman" w:cs="Times New Roman"/>
                <w:sz w:val="28"/>
                <w:szCs w:val="28"/>
              </w:rPr>
              <w:t xml:space="preserve"> </w:t>
            </w:r>
            <w:r w:rsidRPr="00807520">
              <w:rPr>
                <w:rFonts w:ascii="Times New Roman" w:hAnsi="Times New Roman" w:cs="Times New Roman"/>
                <w:sz w:val="28"/>
                <w:szCs w:val="28"/>
              </w:rPr>
              <w:t xml:space="preserve">находим напряженность магнитного поля </w:t>
            </w:r>
            <w:r w:rsidRPr="00CD16AC">
              <w:rPr>
                <w:rFonts w:ascii="Times New Roman" w:hAnsi="Times New Roman" w:cs="Times New Roman"/>
                <w:sz w:val="28"/>
                <w:szCs w:val="28"/>
              </w:rPr>
              <w:t>Н</w:t>
            </w:r>
            <w:r w:rsidRPr="00807520">
              <w:rPr>
                <w:rFonts w:ascii="Times New Roman" w:hAnsi="Times New Roman" w:cs="Times New Roman"/>
                <w:i/>
                <w:sz w:val="28"/>
                <w:szCs w:val="28"/>
              </w:rPr>
              <w:t>.</w:t>
            </w:r>
          </w:p>
        </w:tc>
        <w:tc>
          <w:tcPr>
            <w:tcW w:w="6036" w:type="dxa"/>
            <w:gridSpan w:val="2"/>
            <w:shd w:val="clear" w:color="auto" w:fill="auto"/>
            <w:vAlign w:val="center"/>
          </w:tcPr>
          <w:p w:rsidR="00C05878" w:rsidRPr="00807520" w:rsidRDefault="00C05878" w:rsidP="00C05878">
            <w:pPr>
              <w:spacing w:after="0" w:line="240" w:lineRule="auto"/>
              <w:ind w:left="-52"/>
              <w:jc w:val="center"/>
              <w:rPr>
                <w:rFonts w:ascii="Times New Roman" w:hAnsi="Times New Roman" w:cs="Times New Roman"/>
                <w:b/>
                <w:i/>
                <w:sz w:val="28"/>
                <w:szCs w:val="28"/>
              </w:rPr>
            </w:pPr>
            <w:r w:rsidRPr="00807520">
              <w:rPr>
                <w:rFonts w:ascii="Times New Roman" w:hAnsi="Times New Roman" w:cs="Times New Roman"/>
                <w:b/>
                <w:i/>
                <w:sz w:val="28"/>
                <w:szCs w:val="28"/>
              </w:rPr>
              <w:t>Кривые намагничивания</w:t>
            </w:r>
          </w:p>
          <w:p w:rsidR="00C05878" w:rsidRPr="00807520" w:rsidRDefault="00C05878" w:rsidP="00C05878">
            <w:pPr>
              <w:spacing w:after="0" w:line="240" w:lineRule="auto"/>
              <w:ind w:left="-52"/>
              <w:jc w:val="center"/>
              <w:rPr>
                <w:rFonts w:ascii="Times New Roman" w:hAnsi="Times New Roman" w:cs="Times New Roman"/>
                <w:b/>
                <w:i/>
                <w:sz w:val="28"/>
                <w:szCs w:val="28"/>
              </w:rPr>
            </w:pPr>
          </w:p>
          <w:p w:rsidR="00C05878" w:rsidRPr="00807520" w:rsidRDefault="00C05878" w:rsidP="00C05878">
            <w:pPr>
              <w:widowControl w:val="0"/>
              <w:autoSpaceDE w:val="0"/>
              <w:autoSpaceDN w:val="0"/>
              <w:adjustRightInd w:val="0"/>
              <w:spacing w:after="0" w:line="240" w:lineRule="auto"/>
              <w:ind w:left="-52"/>
              <w:jc w:val="center"/>
              <w:rPr>
                <w:rFonts w:ascii="Times New Roman" w:hAnsi="Times New Roman" w:cs="Times New Roman"/>
                <w:b/>
                <w:sz w:val="28"/>
                <w:szCs w:val="28"/>
              </w:rPr>
            </w:pPr>
            <w:r w:rsidRPr="00807520">
              <w:rPr>
                <w:rFonts w:ascii="Times New Roman" w:hAnsi="Times New Roman" w:cs="Times New Roman"/>
                <w:noProof/>
                <w:sz w:val="28"/>
                <w:szCs w:val="28"/>
              </w:rPr>
              <w:drawing>
                <wp:inline distT="0" distB="0" distL="0" distR="0">
                  <wp:extent cx="3752850" cy="24885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752850" cy="2488565"/>
                          </a:xfrm>
                          <a:prstGeom prst="rect">
                            <a:avLst/>
                          </a:prstGeom>
                          <a:noFill/>
                          <a:ln>
                            <a:noFill/>
                          </a:ln>
                        </pic:spPr>
                      </pic:pic>
                    </a:graphicData>
                  </a:graphic>
                </wp:inline>
              </w:drawing>
            </w:r>
          </w:p>
        </w:tc>
        <w:tc>
          <w:tcPr>
            <w:tcW w:w="1663" w:type="dxa"/>
          </w:tcPr>
          <w:p w:rsidR="00C05878" w:rsidRPr="00807520" w:rsidRDefault="00C05878" w:rsidP="00807520">
            <w:pPr>
              <w:widowControl w:val="0"/>
              <w:autoSpaceDE w:val="0"/>
              <w:autoSpaceDN w:val="0"/>
              <w:adjustRightInd w:val="0"/>
              <w:spacing w:after="0" w:line="240" w:lineRule="auto"/>
              <w:rPr>
                <w:rFonts w:ascii="Times New Roman" w:hAnsi="Times New Roman" w:cs="Times New Roman"/>
                <w:b/>
                <w:sz w:val="28"/>
                <w:szCs w:val="28"/>
              </w:rPr>
            </w:pPr>
            <w:r w:rsidRPr="00807520">
              <w:rPr>
                <w:rFonts w:ascii="Times New Roman" w:hAnsi="Times New Roman" w:cs="Times New Roman"/>
                <w:b/>
                <w:sz w:val="28"/>
                <w:szCs w:val="28"/>
              </w:rPr>
              <w:t>2.</w:t>
            </w:r>
            <w:r w:rsidRPr="00807520">
              <w:rPr>
                <w:rFonts w:ascii="Times New Roman" w:hAnsi="Times New Roman" w:cs="Times New Roman"/>
                <w:sz w:val="28"/>
                <w:szCs w:val="28"/>
              </w:rPr>
              <w:t xml:space="preserve">По кривой намагничивания </w:t>
            </w:r>
            <w:r w:rsidR="00807520">
              <w:rPr>
                <w:rFonts w:ascii="Times New Roman" w:hAnsi="Times New Roman" w:cs="Times New Roman"/>
                <w:sz w:val="28"/>
                <w:szCs w:val="28"/>
              </w:rPr>
              <w:t xml:space="preserve"> </w:t>
            </w:r>
            <w:r w:rsidR="00807520" w:rsidRPr="00807520">
              <w:rPr>
                <w:rFonts w:ascii="Times New Roman" w:hAnsi="Times New Roman" w:cs="Times New Roman"/>
                <w:position w:val="-12"/>
                <w:sz w:val="28"/>
                <w:szCs w:val="28"/>
              </w:rPr>
              <w:object w:dxaOrig="1180" w:dyaOrig="360">
                <v:shape id="_x0000_i1112" type="#_x0000_t75" style="width:59.75pt;height:17.65pt" o:ole="">
                  <v:imagedata r:id="rId184" o:title=""/>
                </v:shape>
                <o:OLEObject Type="Embed" ProgID="Equation.3" ShapeID="_x0000_i1112" DrawAspect="Content" ObjectID="_1572682140" r:id="rId187"/>
              </w:object>
            </w:r>
            <w:r w:rsidRPr="00807520">
              <w:rPr>
                <w:rFonts w:ascii="Times New Roman" w:hAnsi="Times New Roman" w:cs="Times New Roman"/>
                <w:sz w:val="28"/>
                <w:szCs w:val="28"/>
              </w:rPr>
              <w:t>находим магнитную индукцию В</w:t>
            </w:r>
            <w:r w:rsidRPr="00807520">
              <w:rPr>
                <w:rFonts w:ascii="Times New Roman" w:hAnsi="Times New Roman" w:cs="Times New Roman"/>
                <w:i/>
                <w:sz w:val="28"/>
                <w:szCs w:val="28"/>
              </w:rPr>
              <w:t>.</w:t>
            </w:r>
          </w:p>
        </w:tc>
      </w:tr>
      <w:tr w:rsidR="00C05878" w:rsidRPr="00807520" w:rsidTr="006A6730">
        <w:tc>
          <w:tcPr>
            <w:tcW w:w="4866" w:type="dxa"/>
            <w:gridSpan w:val="2"/>
            <w:vAlign w:val="center"/>
          </w:tcPr>
          <w:p w:rsidR="00C05878" w:rsidRPr="00807520" w:rsidRDefault="00C05878" w:rsidP="00C05878">
            <w:pPr>
              <w:spacing w:after="0" w:line="240" w:lineRule="auto"/>
              <w:rPr>
                <w:rFonts w:ascii="Times New Roman" w:hAnsi="Times New Roman" w:cs="Times New Roman"/>
                <w:sz w:val="28"/>
                <w:szCs w:val="28"/>
              </w:rPr>
            </w:pPr>
            <w:r w:rsidRPr="00807520">
              <w:rPr>
                <w:rFonts w:ascii="Times New Roman" w:hAnsi="Times New Roman" w:cs="Times New Roman"/>
                <w:b/>
                <w:sz w:val="28"/>
                <w:szCs w:val="28"/>
              </w:rPr>
              <w:t xml:space="preserve">3.  </w:t>
            </w:r>
            <w:r w:rsidRPr="00807520">
              <w:rPr>
                <w:rFonts w:ascii="Times New Roman" w:hAnsi="Times New Roman" w:cs="Times New Roman"/>
                <w:sz w:val="28"/>
                <w:szCs w:val="28"/>
              </w:rPr>
              <w:t xml:space="preserve">Определив напряженность магнитного поля </w:t>
            </w:r>
            <w:r w:rsidRPr="00CD16AC">
              <w:rPr>
                <w:rFonts w:ascii="Times New Roman" w:hAnsi="Times New Roman" w:cs="Times New Roman"/>
                <w:sz w:val="28"/>
                <w:szCs w:val="28"/>
              </w:rPr>
              <w:t>Н</w:t>
            </w:r>
            <w:r w:rsidRPr="00807520">
              <w:rPr>
                <w:rFonts w:ascii="Times New Roman" w:hAnsi="Times New Roman" w:cs="Times New Roman"/>
                <w:sz w:val="28"/>
                <w:szCs w:val="28"/>
              </w:rPr>
              <w:t xml:space="preserve"> можно определить намагничивающую силу</w:t>
            </w:r>
            <w:r w:rsidR="00CD16AC">
              <w:rPr>
                <w:rFonts w:ascii="Times New Roman" w:hAnsi="Times New Roman" w:cs="Times New Roman"/>
                <w:sz w:val="28"/>
                <w:szCs w:val="28"/>
              </w:rPr>
              <w:t xml:space="preserve"> </w:t>
            </w:r>
            <w:r w:rsidR="00CD16AC" w:rsidRPr="00807520">
              <w:rPr>
                <w:rFonts w:ascii="Times New Roman" w:hAnsi="Times New Roman" w:cs="Times New Roman"/>
                <w:position w:val="-12"/>
                <w:sz w:val="28"/>
                <w:szCs w:val="28"/>
              </w:rPr>
              <w:object w:dxaOrig="380" w:dyaOrig="380">
                <v:shape id="_x0000_i1113" type="#_x0000_t75" style="width:18.35pt;height:17.65pt" o:ole="">
                  <v:imagedata r:id="rId176" o:title=""/>
                </v:shape>
                <o:OLEObject Type="Embed" ProgID="Equation.3" ShapeID="_x0000_i1113" DrawAspect="Content" ObjectID="_1572682141" r:id="rId188"/>
              </w:object>
            </w:r>
            <w:r w:rsidRPr="00807520">
              <w:rPr>
                <w:rFonts w:ascii="Times New Roman" w:hAnsi="Times New Roman" w:cs="Times New Roman"/>
                <w:sz w:val="28"/>
                <w:szCs w:val="28"/>
              </w:rPr>
              <w:t>:</w:t>
            </w:r>
          </w:p>
          <w:p w:rsidR="00CD16AC" w:rsidRDefault="00CD16AC" w:rsidP="00CD16AC">
            <w:pPr>
              <w:widowControl w:val="0"/>
              <w:autoSpaceDE w:val="0"/>
              <w:autoSpaceDN w:val="0"/>
              <w:adjustRightInd w:val="0"/>
              <w:spacing w:after="0" w:line="240" w:lineRule="auto"/>
              <w:jc w:val="center"/>
              <w:rPr>
                <w:rFonts w:ascii="Times New Roman" w:hAnsi="Times New Roman" w:cs="Times New Roman"/>
                <w:position w:val="-28"/>
                <w:sz w:val="28"/>
                <w:szCs w:val="28"/>
              </w:rPr>
            </w:pPr>
          </w:p>
          <w:p w:rsidR="00C05878" w:rsidRPr="00807520" w:rsidRDefault="00CD16AC" w:rsidP="00CD16AC">
            <w:pPr>
              <w:widowControl w:val="0"/>
              <w:autoSpaceDE w:val="0"/>
              <w:autoSpaceDN w:val="0"/>
              <w:adjustRightInd w:val="0"/>
              <w:spacing w:after="0" w:line="240" w:lineRule="auto"/>
              <w:jc w:val="center"/>
              <w:rPr>
                <w:rFonts w:ascii="Times New Roman" w:hAnsi="Times New Roman" w:cs="Times New Roman"/>
                <w:i/>
                <w:sz w:val="28"/>
                <w:szCs w:val="28"/>
              </w:rPr>
            </w:pPr>
            <w:r w:rsidRPr="00CD16AC">
              <w:rPr>
                <w:rFonts w:ascii="Times New Roman" w:hAnsi="Times New Roman" w:cs="Times New Roman"/>
                <w:position w:val="-12"/>
                <w:sz w:val="28"/>
                <w:szCs w:val="28"/>
              </w:rPr>
              <w:object w:dxaOrig="1520" w:dyaOrig="380">
                <v:shape id="_x0000_i1114" type="#_x0000_t75" style="width:76.75pt;height:17.65pt" o:ole="">
                  <v:imagedata r:id="rId189" o:title=""/>
                </v:shape>
                <o:OLEObject Type="Embed" ProgID="Equation.3" ShapeID="_x0000_i1114" DrawAspect="Content" ObjectID="_1572682142" r:id="rId190"/>
              </w:object>
            </w:r>
          </w:p>
        </w:tc>
        <w:tc>
          <w:tcPr>
            <w:tcW w:w="4642" w:type="dxa"/>
            <w:gridSpan w:val="2"/>
          </w:tcPr>
          <w:p w:rsidR="00C05878" w:rsidRPr="00807520" w:rsidRDefault="00C05878" w:rsidP="00CD16AC">
            <w:pPr>
              <w:spacing w:after="0" w:line="240" w:lineRule="auto"/>
              <w:jc w:val="center"/>
              <w:rPr>
                <w:rFonts w:ascii="Times New Roman" w:hAnsi="Times New Roman" w:cs="Times New Roman"/>
                <w:sz w:val="28"/>
                <w:szCs w:val="28"/>
              </w:rPr>
            </w:pPr>
            <w:r w:rsidRPr="00807520">
              <w:rPr>
                <w:rFonts w:ascii="Times New Roman" w:hAnsi="Times New Roman" w:cs="Times New Roman"/>
                <w:b/>
                <w:sz w:val="28"/>
                <w:szCs w:val="28"/>
              </w:rPr>
              <w:t xml:space="preserve">3. </w:t>
            </w:r>
            <w:r w:rsidRPr="00807520">
              <w:rPr>
                <w:rFonts w:ascii="Times New Roman" w:hAnsi="Times New Roman" w:cs="Times New Roman"/>
                <w:sz w:val="28"/>
                <w:szCs w:val="28"/>
              </w:rPr>
              <w:t>Определив магнитную индукцию</w:t>
            </w:r>
            <w:r w:rsidR="00CD16AC">
              <w:rPr>
                <w:rFonts w:ascii="Times New Roman" w:hAnsi="Times New Roman" w:cs="Times New Roman"/>
                <w:sz w:val="28"/>
                <w:szCs w:val="28"/>
              </w:rPr>
              <w:t xml:space="preserve"> </w:t>
            </w:r>
            <w:r w:rsidRPr="00CD16AC">
              <w:rPr>
                <w:rFonts w:ascii="Times New Roman" w:hAnsi="Times New Roman" w:cs="Times New Roman"/>
                <w:sz w:val="28"/>
                <w:szCs w:val="28"/>
              </w:rPr>
              <w:t>В</w:t>
            </w:r>
            <w:r w:rsidRPr="00807520">
              <w:rPr>
                <w:rFonts w:ascii="Times New Roman" w:hAnsi="Times New Roman" w:cs="Times New Roman"/>
                <w:sz w:val="28"/>
                <w:szCs w:val="28"/>
              </w:rPr>
              <w:t>, находим магнитный поток</w:t>
            </w:r>
            <w:r w:rsidR="00CD16AC">
              <w:rPr>
                <w:rFonts w:ascii="Times New Roman" w:hAnsi="Times New Roman" w:cs="Times New Roman"/>
                <w:sz w:val="28"/>
                <w:szCs w:val="28"/>
              </w:rPr>
              <w:t xml:space="preserve"> </w:t>
            </w:r>
            <w:r w:rsidRPr="00CD16AC">
              <w:rPr>
                <w:rFonts w:ascii="Times New Roman" w:hAnsi="Times New Roman" w:cs="Times New Roman"/>
                <w:sz w:val="28"/>
                <w:szCs w:val="28"/>
              </w:rPr>
              <w:t>Ф</w:t>
            </w:r>
            <w:r w:rsidRPr="00807520">
              <w:rPr>
                <w:rFonts w:ascii="Times New Roman" w:hAnsi="Times New Roman" w:cs="Times New Roman"/>
                <w:sz w:val="28"/>
                <w:szCs w:val="28"/>
              </w:rPr>
              <w:t>:</w:t>
            </w:r>
          </w:p>
          <w:p w:rsidR="00C05878" w:rsidRPr="00CD16AC" w:rsidRDefault="00C05878" w:rsidP="00CD16AC">
            <w:pPr>
              <w:spacing w:after="0" w:line="240" w:lineRule="auto"/>
              <w:jc w:val="center"/>
              <w:rPr>
                <w:rFonts w:ascii="Times New Roman" w:hAnsi="Times New Roman" w:cs="Times New Roman"/>
                <w:sz w:val="28"/>
                <w:szCs w:val="28"/>
              </w:rPr>
            </w:pPr>
          </w:p>
          <w:p w:rsidR="00C05878" w:rsidRPr="00807520" w:rsidRDefault="00CD16AC" w:rsidP="00CD16AC">
            <w:pPr>
              <w:widowControl w:val="0"/>
              <w:autoSpaceDE w:val="0"/>
              <w:autoSpaceDN w:val="0"/>
              <w:adjustRightInd w:val="0"/>
              <w:spacing w:after="0" w:line="240" w:lineRule="auto"/>
              <w:jc w:val="center"/>
              <w:rPr>
                <w:rFonts w:ascii="Times New Roman" w:hAnsi="Times New Roman" w:cs="Times New Roman"/>
                <w:i/>
                <w:sz w:val="28"/>
                <w:szCs w:val="28"/>
              </w:rPr>
            </w:pPr>
            <w:r w:rsidRPr="00CD16AC">
              <w:rPr>
                <w:rFonts w:ascii="Times New Roman" w:hAnsi="Times New Roman" w:cs="Times New Roman"/>
                <w:position w:val="-12"/>
                <w:sz w:val="28"/>
                <w:szCs w:val="28"/>
              </w:rPr>
              <w:object w:dxaOrig="1520" w:dyaOrig="360">
                <v:shape id="_x0000_i1115" type="#_x0000_t75" style="width:76.75pt;height:17.65pt" o:ole="">
                  <v:imagedata r:id="rId191" o:title=""/>
                </v:shape>
                <o:OLEObject Type="Embed" ProgID="Equation.3" ShapeID="_x0000_i1115" DrawAspect="Content" ObjectID="_1572682143" r:id="rId192"/>
              </w:object>
            </w:r>
          </w:p>
        </w:tc>
      </w:tr>
    </w:tbl>
    <w:p w:rsidR="00C05878" w:rsidRDefault="00C05878" w:rsidP="00850854">
      <w:pPr>
        <w:spacing w:after="0" w:line="240" w:lineRule="auto"/>
        <w:rPr>
          <w:rFonts w:ascii="Times New Roman" w:hAnsi="Times New Roman" w:cs="Times New Roman"/>
          <w:b/>
          <w:sz w:val="28"/>
          <w:szCs w:val="28"/>
        </w:rPr>
      </w:pPr>
    </w:p>
    <w:p w:rsidR="00C05878" w:rsidRPr="00ED20A8" w:rsidRDefault="00C05878" w:rsidP="00C05878">
      <w:pPr>
        <w:spacing w:after="0" w:line="240" w:lineRule="auto"/>
        <w:rPr>
          <w:rFonts w:ascii="Times New Roman" w:hAnsi="Times New Roman" w:cs="Times New Roman"/>
          <w:b/>
          <w:sz w:val="28"/>
          <w:szCs w:val="28"/>
        </w:rPr>
      </w:pPr>
      <w:r w:rsidRPr="00ED20A8">
        <w:rPr>
          <w:rFonts w:ascii="Times New Roman" w:hAnsi="Times New Roman" w:cs="Times New Roman"/>
          <w:b/>
          <w:sz w:val="28"/>
          <w:szCs w:val="28"/>
        </w:rPr>
        <w:t>К расчету принимаем:</w:t>
      </w:r>
    </w:p>
    <w:p w:rsidR="00CD16AC" w:rsidRDefault="00CD16AC" w:rsidP="00C05878">
      <w:pPr>
        <w:spacing w:after="0" w:line="240" w:lineRule="auto"/>
        <w:ind w:left="1440"/>
        <w:rPr>
          <w:rFonts w:ascii="Times New Roman" w:hAnsi="Times New Roman" w:cs="Times New Roman"/>
          <w:sz w:val="28"/>
          <w:szCs w:val="28"/>
        </w:rPr>
      </w:pPr>
    </w:p>
    <w:p w:rsidR="00C05878" w:rsidRPr="00ED20A8" w:rsidRDefault="00C05878" w:rsidP="00C05878">
      <w:pPr>
        <w:spacing w:after="0" w:line="240" w:lineRule="auto"/>
        <w:ind w:left="1440"/>
        <w:rPr>
          <w:rFonts w:ascii="Times New Roman" w:hAnsi="Times New Roman" w:cs="Times New Roman"/>
          <w:sz w:val="28"/>
          <w:szCs w:val="28"/>
        </w:rPr>
      </w:pPr>
      <w:r w:rsidRPr="00CD16AC">
        <w:rPr>
          <w:rFonts w:ascii="Times New Roman" w:hAnsi="Times New Roman" w:cs="Times New Roman"/>
          <w:sz w:val="28"/>
          <w:szCs w:val="28"/>
          <w:lang w:val="en-US"/>
        </w:rPr>
        <w:t>S</w:t>
      </w:r>
      <w:r w:rsidRPr="00ED20A8">
        <w:rPr>
          <w:rFonts w:ascii="Times New Roman" w:hAnsi="Times New Roman" w:cs="Times New Roman"/>
          <w:sz w:val="28"/>
          <w:szCs w:val="28"/>
        </w:rPr>
        <w:t>– площадь поперечного сечения магнитопровода;</w:t>
      </w:r>
    </w:p>
    <w:p w:rsidR="00C05878" w:rsidRPr="00ED20A8" w:rsidRDefault="002E5C5D" w:rsidP="00C05878">
      <w:pPr>
        <w:spacing w:after="0" w:line="240" w:lineRule="auto"/>
        <w:ind w:left="1440"/>
        <w:rPr>
          <w:rFonts w:ascii="Times New Roman" w:hAnsi="Times New Roman" w:cs="Times New Roman"/>
          <w:sz w:val="28"/>
          <w:szCs w:val="28"/>
        </w:rPr>
      </w:pPr>
      <w:r>
        <w:rPr>
          <w:rFonts w:ascii="Times New Roman" w:hAnsi="Times New Roman" w:cs="Times New Roman"/>
          <w:sz w:val="28"/>
          <w:szCs w:val="28"/>
        </w:rPr>
        <w:t xml:space="preserve"> </w:t>
      </w:r>
      <w:r w:rsidR="00CD16AC" w:rsidRPr="00961D83">
        <w:rPr>
          <w:position w:val="-6"/>
        </w:rPr>
        <w:object w:dxaOrig="200" w:dyaOrig="300">
          <v:shape id="_x0000_i1116" type="#_x0000_t75" style="width:10.2pt;height:14.95pt" o:ole="">
            <v:imagedata r:id="rId193" o:title=""/>
          </v:shape>
          <o:OLEObject Type="Embed" ProgID="Equation.3" ShapeID="_x0000_i1116" DrawAspect="Content" ObjectID="_1572682144" r:id="rId194"/>
        </w:object>
      </w:r>
      <w:r w:rsidR="00C05878" w:rsidRPr="00ED20A8">
        <w:rPr>
          <w:rFonts w:ascii="Times New Roman" w:hAnsi="Times New Roman" w:cs="Times New Roman"/>
          <w:sz w:val="28"/>
          <w:szCs w:val="28"/>
        </w:rPr>
        <w:t>– длина</w:t>
      </w:r>
      <w:r>
        <w:rPr>
          <w:rFonts w:ascii="Times New Roman" w:hAnsi="Times New Roman" w:cs="Times New Roman"/>
          <w:sz w:val="28"/>
          <w:szCs w:val="28"/>
        </w:rPr>
        <w:t xml:space="preserve"> </w:t>
      </w:r>
      <w:r w:rsidR="00C05878" w:rsidRPr="00ED20A8">
        <w:rPr>
          <w:rFonts w:ascii="Times New Roman" w:hAnsi="Times New Roman" w:cs="Times New Roman"/>
          <w:sz w:val="28"/>
          <w:szCs w:val="28"/>
        </w:rPr>
        <w:t>магнитопровода по средней линии;</w:t>
      </w:r>
    </w:p>
    <w:p w:rsidR="00C05878" w:rsidRPr="00ED20A8" w:rsidRDefault="00C05878" w:rsidP="00C05878">
      <w:pPr>
        <w:spacing w:after="0" w:line="240" w:lineRule="auto"/>
        <w:ind w:left="1440"/>
        <w:rPr>
          <w:rFonts w:ascii="Times New Roman" w:hAnsi="Times New Roman" w:cs="Times New Roman"/>
          <w:sz w:val="28"/>
          <w:szCs w:val="28"/>
        </w:rPr>
      </w:pPr>
      <w:r w:rsidRPr="002E5C5D">
        <w:rPr>
          <w:rFonts w:ascii="Times New Roman" w:hAnsi="Times New Roman" w:cs="Times New Roman"/>
          <w:sz w:val="28"/>
          <w:szCs w:val="28"/>
          <w:lang w:val="en-US"/>
        </w:rPr>
        <w:t>w</w:t>
      </w:r>
      <w:r w:rsidRPr="00ED20A8">
        <w:rPr>
          <w:rFonts w:ascii="Times New Roman" w:hAnsi="Times New Roman" w:cs="Times New Roman"/>
          <w:sz w:val="28"/>
          <w:szCs w:val="28"/>
        </w:rPr>
        <w:t xml:space="preserve"> – число витков катушки.</w:t>
      </w:r>
    </w:p>
    <w:p w:rsidR="00C05878" w:rsidRPr="00ED20A8" w:rsidRDefault="00C05878" w:rsidP="00C05878">
      <w:pPr>
        <w:spacing w:after="0" w:line="240" w:lineRule="auto"/>
        <w:ind w:left="1440"/>
        <w:rPr>
          <w:rFonts w:ascii="Times New Roman" w:hAnsi="Times New Roman" w:cs="Times New Roman"/>
          <w:sz w:val="28"/>
          <w:szCs w:val="28"/>
        </w:rPr>
      </w:pPr>
    </w:p>
    <w:p w:rsidR="00C05878" w:rsidRDefault="00C05878" w:rsidP="00C05878">
      <w:pPr>
        <w:spacing w:after="0" w:line="240" w:lineRule="auto"/>
        <w:ind w:firstLine="540"/>
        <w:rPr>
          <w:rFonts w:ascii="Times New Roman" w:hAnsi="Times New Roman" w:cs="Times New Roman"/>
          <w:sz w:val="28"/>
          <w:szCs w:val="28"/>
        </w:rPr>
      </w:pPr>
      <w:r w:rsidRPr="00ED20A8">
        <w:rPr>
          <w:rFonts w:ascii="Times New Roman" w:hAnsi="Times New Roman" w:cs="Times New Roman"/>
          <w:sz w:val="28"/>
          <w:szCs w:val="28"/>
        </w:rPr>
        <w:t xml:space="preserve">Если цепь содержит не одну, а несколько катушек, а напряженность во всех стержнях различна, уравнение </w:t>
      </w:r>
      <w:r w:rsidRPr="002E5C5D">
        <w:rPr>
          <w:rFonts w:ascii="Times New Roman" w:hAnsi="Times New Roman" w:cs="Times New Roman"/>
          <w:sz w:val="28"/>
          <w:szCs w:val="28"/>
          <w:lang w:val="en-US"/>
        </w:rPr>
        <w:t>II</w:t>
      </w:r>
      <w:r w:rsidRPr="002E5C5D">
        <w:rPr>
          <w:rFonts w:ascii="Times New Roman" w:hAnsi="Times New Roman" w:cs="Times New Roman"/>
          <w:sz w:val="28"/>
          <w:szCs w:val="28"/>
        </w:rPr>
        <w:t xml:space="preserve"> закона Кирхгофа</w:t>
      </w:r>
      <w:r w:rsidRPr="00ED20A8">
        <w:rPr>
          <w:rFonts w:ascii="Times New Roman" w:hAnsi="Times New Roman" w:cs="Times New Roman"/>
          <w:sz w:val="28"/>
          <w:szCs w:val="28"/>
        </w:rPr>
        <w:t xml:space="preserve"> примет вид:</w:t>
      </w:r>
    </w:p>
    <w:p w:rsidR="00066FE9" w:rsidRDefault="00066FE9" w:rsidP="00C05878">
      <w:pPr>
        <w:spacing w:after="0" w:line="240" w:lineRule="auto"/>
        <w:ind w:firstLine="540"/>
        <w:rPr>
          <w:rFonts w:ascii="Times New Roman" w:hAnsi="Times New Roman" w:cs="Times New Roman"/>
          <w:sz w:val="28"/>
          <w:szCs w:val="28"/>
        </w:rPr>
      </w:pPr>
    </w:p>
    <w:p w:rsidR="00066FE9" w:rsidRDefault="0087232D" w:rsidP="00066FE9">
      <w:pPr>
        <w:spacing w:after="0" w:line="240" w:lineRule="auto"/>
        <w:ind w:firstLine="1418"/>
        <w:rPr>
          <w:rFonts w:ascii="Times New Roman" w:hAnsi="Times New Roman" w:cs="Times New Roman"/>
          <w:sz w:val="28"/>
          <w:szCs w:val="28"/>
        </w:rPr>
      </w:pPr>
      <w:r w:rsidRPr="00066FE9">
        <w:rPr>
          <w:rFonts w:ascii="Times New Roman" w:hAnsi="Times New Roman" w:cs="Times New Roman"/>
          <w:position w:val="-12"/>
          <w:sz w:val="28"/>
          <w:szCs w:val="28"/>
        </w:rPr>
        <w:object w:dxaOrig="7580" w:dyaOrig="380">
          <v:shape id="_x0000_i1117" type="#_x0000_t75" style="width:384.45pt;height:17.65pt" o:ole="" filled="t" fillcolor="none">
            <v:fill color2="fill darken(118)" rotate="t" method="linear sigma" focus="100%" type="gradient"/>
            <v:imagedata r:id="rId195" o:title=""/>
          </v:shape>
          <o:OLEObject Type="Embed" ProgID="Equation.3" ShapeID="_x0000_i1117" DrawAspect="Content" ObjectID="_1572682145" r:id="rId196"/>
        </w:object>
      </w:r>
    </w:p>
    <w:p w:rsidR="00850854" w:rsidRDefault="00850854" w:rsidP="00850854">
      <w:pPr>
        <w:spacing w:after="0" w:line="240" w:lineRule="auto"/>
        <w:ind w:firstLine="709"/>
        <w:rPr>
          <w:rFonts w:ascii="Times New Roman" w:hAnsi="Times New Roman" w:cs="Times New Roman"/>
          <w:b/>
          <w:sz w:val="28"/>
          <w:szCs w:val="28"/>
        </w:rPr>
      </w:pPr>
    </w:p>
    <w:p w:rsidR="00850854" w:rsidRDefault="00850854" w:rsidP="00850854">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Задание</w:t>
      </w:r>
    </w:p>
    <w:p w:rsidR="00850854" w:rsidRDefault="00850854" w:rsidP="00850854">
      <w:pPr>
        <w:spacing w:after="0" w:line="240" w:lineRule="auto"/>
        <w:ind w:firstLine="709"/>
        <w:rPr>
          <w:rFonts w:ascii="Times New Roman" w:hAnsi="Times New Roman" w:cs="Times New Roman"/>
          <w:b/>
          <w:sz w:val="28"/>
          <w:szCs w:val="28"/>
        </w:rPr>
      </w:pPr>
    </w:p>
    <w:p w:rsidR="00850854" w:rsidRDefault="00850854" w:rsidP="00850854">
      <w:pPr>
        <w:pStyle w:val="a4"/>
        <w:numPr>
          <w:ilvl w:val="0"/>
          <w:numId w:val="1"/>
        </w:numPr>
        <w:tabs>
          <w:tab w:val="left" w:pos="993"/>
        </w:tabs>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Внимательно разобрать типовую задачу.</w:t>
      </w:r>
    </w:p>
    <w:p w:rsidR="00850854" w:rsidRDefault="00850854" w:rsidP="00850854">
      <w:pPr>
        <w:pStyle w:val="a4"/>
        <w:numPr>
          <w:ilvl w:val="0"/>
          <w:numId w:val="1"/>
        </w:numPr>
        <w:shd w:val="clear" w:color="auto" w:fill="FFFFFF"/>
        <w:tabs>
          <w:tab w:val="left" w:pos="993"/>
        </w:tabs>
        <w:spacing w:after="0" w:line="240" w:lineRule="auto"/>
        <w:ind w:left="0" w:firstLine="709"/>
        <w:rPr>
          <w:rFonts w:ascii="Times New Roman" w:hAnsi="Times New Roman" w:cs="Times New Roman"/>
          <w:bCs/>
          <w:sz w:val="28"/>
          <w:szCs w:val="28"/>
        </w:rPr>
      </w:pPr>
      <w:r>
        <w:rPr>
          <w:rFonts w:ascii="Times New Roman" w:hAnsi="Times New Roman" w:cs="Times New Roman"/>
          <w:bCs/>
          <w:sz w:val="28"/>
          <w:szCs w:val="28"/>
        </w:rPr>
        <w:t>В</w:t>
      </w:r>
      <w:r w:rsidRPr="00CF1359">
        <w:rPr>
          <w:rFonts w:ascii="Times New Roman" w:hAnsi="Times New Roman" w:cs="Times New Roman"/>
          <w:bCs/>
          <w:sz w:val="28"/>
          <w:szCs w:val="28"/>
        </w:rPr>
        <w:t xml:space="preserve">ыполнить графическое изображение </w:t>
      </w:r>
      <w:r>
        <w:rPr>
          <w:rFonts w:ascii="Times New Roman" w:hAnsi="Times New Roman" w:cs="Times New Roman"/>
          <w:bCs/>
          <w:sz w:val="28"/>
          <w:szCs w:val="28"/>
        </w:rPr>
        <w:t>магнитопровода;</w:t>
      </w:r>
    </w:p>
    <w:p w:rsidR="00850854" w:rsidRDefault="00850854" w:rsidP="00850854">
      <w:pPr>
        <w:pStyle w:val="a4"/>
        <w:numPr>
          <w:ilvl w:val="0"/>
          <w:numId w:val="1"/>
        </w:numPr>
        <w:shd w:val="clear" w:color="auto" w:fill="FFFFFF"/>
        <w:tabs>
          <w:tab w:val="left" w:pos="993"/>
        </w:tabs>
        <w:spacing w:after="0" w:line="240" w:lineRule="auto"/>
        <w:ind w:left="0" w:firstLine="709"/>
        <w:rPr>
          <w:rFonts w:ascii="Times New Roman" w:hAnsi="Times New Roman" w:cs="Times New Roman"/>
          <w:bCs/>
          <w:sz w:val="28"/>
          <w:szCs w:val="28"/>
        </w:rPr>
      </w:pPr>
      <w:r w:rsidRPr="00CF1359">
        <w:rPr>
          <w:rFonts w:ascii="Times New Roman" w:hAnsi="Times New Roman" w:cs="Times New Roman"/>
          <w:bCs/>
          <w:sz w:val="28"/>
          <w:szCs w:val="28"/>
        </w:rPr>
        <w:t>Р</w:t>
      </w:r>
      <w:r>
        <w:rPr>
          <w:rFonts w:ascii="Times New Roman" w:hAnsi="Times New Roman" w:cs="Times New Roman"/>
          <w:bCs/>
          <w:sz w:val="28"/>
          <w:szCs w:val="28"/>
        </w:rPr>
        <w:t>ассчитать задание в соответствии с вариантом.</w:t>
      </w:r>
    </w:p>
    <w:p w:rsidR="00C05878" w:rsidRDefault="00C05878" w:rsidP="0087232D">
      <w:pPr>
        <w:spacing w:after="0" w:line="240" w:lineRule="auto"/>
        <w:rPr>
          <w:rFonts w:ascii="Times New Roman" w:eastAsia="Times New Roman" w:hAnsi="Times New Roman" w:cs="Times New Roman"/>
          <w:position w:val="-12"/>
          <w:sz w:val="28"/>
          <w:szCs w:val="28"/>
          <w:shd w:val="clear" w:color="auto" w:fill="E6E6E6"/>
        </w:rPr>
      </w:pPr>
    </w:p>
    <w:p w:rsidR="00850854" w:rsidRPr="00ED20A8" w:rsidRDefault="00850854" w:rsidP="00850854">
      <w:pPr>
        <w:pBdr>
          <w:top w:val="single" w:sz="4" w:space="1" w:color="auto"/>
        </w:pBdr>
        <w:spacing w:after="0" w:line="240" w:lineRule="auto"/>
        <w:ind w:firstLine="360"/>
        <w:rPr>
          <w:rFonts w:ascii="Times New Roman" w:hAnsi="Times New Roman" w:cs="Times New Roman"/>
          <w:sz w:val="24"/>
          <w:szCs w:val="24"/>
        </w:rPr>
      </w:pPr>
      <w:r w:rsidRPr="00ED20A8">
        <w:rPr>
          <w:rFonts w:ascii="Times New Roman" w:hAnsi="Times New Roman" w:cs="Times New Roman"/>
          <w:sz w:val="24"/>
          <w:szCs w:val="24"/>
        </w:rPr>
        <w:t>* - задача усложнена наличием воздушного зазора в сердечнике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6"/>
        <w:gridCol w:w="4523"/>
      </w:tblGrid>
      <w:tr w:rsidR="00850854" w:rsidRPr="00ED20A8" w:rsidTr="00C55565">
        <w:tc>
          <w:tcPr>
            <w:tcW w:w="5116" w:type="dxa"/>
            <w:hideMark/>
          </w:tcPr>
          <w:p w:rsidR="00850854" w:rsidRPr="00ED20A8" w:rsidRDefault="00850854" w:rsidP="00191FAC">
            <w:pPr>
              <w:spacing w:after="0" w:line="240" w:lineRule="auto"/>
              <w:jc w:val="center"/>
              <w:rPr>
                <w:rFonts w:ascii="Times New Roman" w:hAnsi="Times New Roman" w:cs="Times New Roman"/>
                <w:b/>
                <w:sz w:val="24"/>
                <w:szCs w:val="24"/>
                <w:lang w:val="en-US"/>
              </w:rPr>
            </w:pPr>
            <w:r w:rsidRPr="00ED20A8">
              <w:rPr>
                <w:rFonts w:ascii="Times New Roman" w:hAnsi="Times New Roman" w:cs="Times New Roman"/>
                <w:i/>
                <w:sz w:val="24"/>
                <w:szCs w:val="24"/>
              </w:rPr>
              <w:br w:type="page"/>
            </w:r>
            <w:r w:rsidRPr="00ED20A8">
              <w:rPr>
                <w:rFonts w:ascii="Times New Roman" w:hAnsi="Times New Roman" w:cs="Times New Roman"/>
                <w:b/>
                <w:i/>
                <w:sz w:val="24"/>
                <w:szCs w:val="24"/>
              </w:rPr>
              <w:br w:type="page"/>
            </w:r>
            <w:r w:rsidRPr="00ED20A8">
              <w:rPr>
                <w:rFonts w:ascii="Times New Roman" w:hAnsi="Times New Roman" w:cs="Times New Roman"/>
                <w:b/>
                <w:sz w:val="24"/>
                <w:szCs w:val="24"/>
              </w:rPr>
              <w:t>Задача 1</w:t>
            </w:r>
          </w:p>
          <w:p w:rsidR="00850854" w:rsidRPr="00ED20A8" w:rsidRDefault="00850854" w:rsidP="00191FAC">
            <w:pPr>
              <w:widowControl w:val="0"/>
              <w:autoSpaceDE w:val="0"/>
              <w:autoSpaceDN w:val="0"/>
              <w:adjustRightInd w:val="0"/>
              <w:spacing w:after="0" w:line="240" w:lineRule="auto"/>
              <w:rPr>
                <w:rFonts w:ascii="Times New Roman" w:hAnsi="Times New Roman" w:cs="Times New Roman"/>
                <w:i/>
                <w:sz w:val="24"/>
                <w:szCs w:val="24"/>
              </w:rPr>
            </w:pPr>
            <w:r w:rsidRPr="00ED20A8">
              <w:rPr>
                <w:rFonts w:ascii="Times New Roman" w:hAnsi="Times New Roman" w:cs="Times New Roman"/>
                <w:i/>
                <w:noProof/>
                <w:sz w:val="24"/>
                <w:szCs w:val="24"/>
              </w:rPr>
              <w:drawing>
                <wp:inline distT="0" distB="0" distL="0" distR="0">
                  <wp:extent cx="2434856" cy="2241500"/>
                  <wp:effectExtent l="19050" t="0" r="3544" b="0"/>
                  <wp:docPr id="1" name="Рисунок 13" descr="пр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рям"/>
                          <pic:cNvPicPr>
                            <a:picLocks noChangeAspect="1" noChangeArrowheads="1"/>
                          </pic:cNvPicPr>
                        </pic:nvPicPr>
                        <pic:blipFill rotWithShape="1">
                          <a:blip r:embed="rId1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3858" t="1828" r="2474" b="2744"/>
                          <a:stretch/>
                        </pic:blipFill>
                        <pic:spPr bwMode="auto">
                          <a:xfrm>
                            <a:off x="0" y="0"/>
                            <a:ext cx="2437279" cy="22437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c>
          <w:tcPr>
            <w:tcW w:w="4523" w:type="dxa"/>
            <w:hideMark/>
          </w:tcPr>
          <w:p w:rsidR="00850854" w:rsidRPr="00ED20A8" w:rsidRDefault="00850854" w:rsidP="00191FAC">
            <w:pPr>
              <w:spacing w:after="0" w:line="240" w:lineRule="auto"/>
              <w:jc w:val="center"/>
              <w:rPr>
                <w:rFonts w:ascii="Times New Roman" w:hAnsi="Times New Roman" w:cs="Times New Roman"/>
                <w:b/>
                <w:sz w:val="24"/>
                <w:szCs w:val="24"/>
              </w:rPr>
            </w:pPr>
            <w:r w:rsidRPr="00ED20A8">
              <w:rPr>
                <w:rFonts w:ascii="Times New Roman" w:hAnsi="Times New Roman" w:cs="Times New Roman"/>
                <w:b/>
                <w:sz w:val="24"/>
                <w:szCs w:val="24"/>
              </w:rPr>
              <w:t xml:space="preserve">Задача </w:t>
            </w:r>
            <w:r w:rsidRPr="00ED20A8">
              <w:rPr>
                <w:rFonts w:ascii="Times New Roman" w:hAnsi="Times New Roman" w:cs="Times New Roman"/>
                <w:b/>
                <w:sz w:val="24"/>
                <w:szCs w:val="24"/>
                <w:lang w:val="en-US"/>
              </w:rPr>
              <w:t>1</w:t>
            </w:r>
            <w:r w:rsidRPr="00ED20A8">
              <w:rPr>
                <w:rFonts w:ascii="Times New Roman" w:hAnsi="Times New Roman" w:cs="Times New Roman"/>
                <w:b/>
                <w:sz w:val="24"/>
                <w:szCs w:val="24"/>
              </w:rPr>
              <w:t>*</w:t>
            </w:r>
          </w:p>
          <w:p w:rsidR="00850854" w:rsidRDefault="00850854" w:rsidP="00191FAC">
            <w:pPr>
              <w:widowControl w:val="0"/>
              <w:autoSpaceDE w:val="0"/>
              <w:autoSpaceDN w:val="0"/>
              <w:adjustRightInd w:val="0"/>
              <w:spacing w:after="0" w:line="240" w:lineRule="auto"/>
              <w:rPr>
                <w:rFonts w:ascii="Times New Roman" w:hAnsi="Times New Roman" w:cs="Times New Roman"/>
                <w:sz w:val="24"/>
                <w:szCs w:val="24"/>
              </w:rPr>
            </w:pPr>
            <w:r w:rsidRPr="00ED20A8">
              <w:rPr>
                <w:rFonts w:ascii="Times New Roman" w:hAnsi="Times New Roman" w:cs="Times New Roman"/>
                <w:noProof/>
                <w:sz w:val="24"/>
                <w:szCs w:val="24"/>
              </w:rPr>
              <w:drawing>
                <wp:inline distT="0" distB="0" distL="0" distR="0">
                  <wp:extent cx="2250387" cy="2046927"/>
                  <wp:effectExtent l="19050" t="0" r="0" b="0"/>
                  <wp:docPr id="3" name="Рисунок 12" descr="прямо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ямоуг"/>
                          <pic:cNvPicPr>
                            <a:picLocks noChangeAspect="1" noChangeArrowheads="1"/>
                          </pic:cNvPicPr>
                        </pic:nvPicPr>
                        <pic:blipFill rotWithShape="1">
                          <a:blip r:embed="rId1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4092" t="2253" r="2558" b="4221"/>
                          <a:stretch/>
                        </pic:blipFill>
                        <pic:spPr bwMode="auto">
                          <a:xfrm>
                            <a:off x="0" y="0"/>
                            <a:ext cx="2252912" cy="204922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6A6730" w:rsidRDefault="006A6730" w:rsidP="00191FAC">
            <w:pPr>
              <w:widowControl w:val="0"/>
              <w:autoSpaceDE w:val="0"/>
              <w:autoSpaceDN w:val="0"/>
              <w:adjustRightInd w:val="0"/>
              <w:spacing w:after="0" w:line="240" w:lineRule="auto"/>
              <w:rPr>
                <w:rFonts w:ascii="Times New Roman" w:hAnsi="Times New Roman" w:cs="Times New Roman"/>
                <w:sz w:val="24"/>
                <w:szCs w:val="24"/>
              </w:rPr>
            </w:pPr>
          </w:p>
          <w:p w:rsidR="006A6730" w:rsidRPr="00ED20A8" w:rsidRDefault="006A6730" w:rsidP="00191FAC">
            <w:pPr>
              <w:widowControl w:val="0"/>
              <w:autoSpaceDE w:val="0"/>
              <w:autoSpaceDN w:val="0"/>
              <w:adjustRightInd w:val="0"/>
              <w:spacing w:after="0" w:line="240" w:lineRule="auto"/>
              <w:rPr>
                <w:rFonts w:ascii="Times New Roman" w:hAnsi="Times New Roman" w:cs="Times New Roman"/>
                <w:sz w:val="24"/>
                <w:szCs w:val="24"/>
              </w:rPr>
            </w:pPr>
          </w:p>
        </w:tc>
      </w:tr>
    </w:tbl>
    <w:p w:rsidR="000556DD" w:rsidRDefault="000556DD" w:rsidP="00C05878">
      <w:pPr>
        <w:spacing w:after="0" w:line="240" w:lineRule="auto"/>
        <w:rPr>
          <w:rFonts w:ascii="Times New Roman" w:hAnsi="Times New Roman" w:cs="Times New Roman"/>
          <w:sz w:val="28"/>
          <w:szCs w:val="28"/>
          <w:shd w:val="clear" w:color="auto" w:fill="E6E6E6"/>
        </w:rPr>
      </w:pPr>
    </w:p>
    <w:p w:rsidR="00C55565" w:rsidRPr="00C55565" w:rsidRDefault="00C55565" w:rsidP="00C05878">
      <w:pPr>
        <w:spacing w:after="0" w:line="240" w:lineRule="auto"/>
        <w:rPr>
          <w:rFonts w:ascii="Times New Roman" w:hAnsi="Times New Roman" w:cs="Times New Roman"/>
          <w:sz w:val="28"/>
          <w:szCs w:val="28"/>
          <w:shd w:val="clear" w:color="auto" w:fill="E6E6E6"/>
        </w:rPr>
      </w:pPr>
    </w:p>
    <w:tbl>
      <w:tblPr>
        <w:tblStyle w:val="a3"/>
        <w:tblW w:w="9781" w:type="dxa"/>
        <w:tblInd w:w="108" w:type="dxa"/>
        <w:tblLook w:val="04A0"/>
      </w:tblPr>
      <w:tblGrid>
        <w:gridCol w:w="993"/>
        <w:gridCol w:w="1984"/>
        <w:gridCol w:w="768"/>
        <w:gridCol w:w="744"/>
        <w:gridCol w:w="773"/>
        <w:gridCol w:w="760"/>
        <w:gridCol w:w="777"/>
        <w:gridCol w:w="782"/>
        <w:gridCol w:w="616"/>
        <w:gridCol w:w="566"/>
        <w:gridCol w:w="1018"/>
      </w:tblGrid>
      <w:tr w:rsidR="00C55565" w:rsidRPr="001D4D6F" w:rsidTr="00C55565">
        <w:tc>
          <w:tcPr>
            <w:tcW w:w="993" w:type="dxa"/>
            <w:vAlign w:val="center"/>
          </w:tcPr>
          <w:p w:rsidR="006A6730" w:rsidRPr="001D4D6F" w:rsidRDefault="006A6730" w:rsidP="00435C65">
            <w:pPr>
              <w:jc w:val="center"/>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 варианта</w:t>
            </w:r>
          </w:p>
        </w:tc>
        <w:tc>
          <w:tcPr>
            <w:tcW w:w="1984" w:type="dxa"/>
            <w:vAlign w:val="center"/>
          </w:tcPr>
          <w:p w:rsidR="006A6730" w:rsidRPr="001D4D6F" w:rsidRDefault="006A6730" w:rsidP="00435C65">
            <w:pPr>
              <w:jc w:val="center"/>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Материал</w:t>
            </w:r>
          </w:p>
        </w:tc>
        <w:tc>
          <w:tcPr>
            <w:tcW w:w="768" w:type="dxa"/>
            <w:shd w:val="clear" w:color="auto" w:fill="FFFFFF" w:themeFill="background1"/>
            <w:vAlign w:val="center"/>
          </w:tcPr>
          <w:p w:rsidR="006A6730" w:rsidRPr="001D4D6F" w:rsidRDefault="006A6730" w:rsidP="00435C65">
            <w:pPr>
              <w:jc w:val="center"/>
              <w:rPr>
                <w:rFonts w:ascii="Times New Roman" w:hAnsi="Times New Roman" w:cs="Times New Roman"/>
                <w:sz w:val="20"/>
                <w:szCs w:val="20"/>
              </w:rPr>
            </w:pPr>
            <w:r w:rsidRPr="001D4D6F">
              <w:rPr>
                <w:rFonts w:ascii="Times New Roman" w:hAnsi="Times New Roman" w:cs="Times New Roman"/>
                <w:sz w:val="20"/>
                <w:szCs w:val="20"/>
              </w:rPr>
              <w:t>а(мм)</w:t>
            </w:r>
          </w:p>
        </w:tc>
        <w:tc>
          <w:tcPr>
            <w:tcW w:w="744" w:type="dxa"/>
            <w:vAlign w:val="center"/>
          </w:tcPr>
          <w:p w:rsidR="006A6730" w:rsidRPr="001D4D6F" w:rsidRDefault="006A6730" w:rsidP="00435C65">
            <w:pPr>
              <w:jc w:val="center"/>
              <w:rPr>
                <w:rFonts w:ascii="Times New Roman" w:hAnsi="Times New Roman" w:cs="Times New Roman"/>
                <w:sz w:val="20"/>
                <w:szCs w:val="20"/>
              </w:rPr>
            </w:pPr>
            <w:r w:rsidRPr="001D4D6F">
              <w:rPr>
                <w:rFonts w:ascii="Times New Roman" w:hAnsi="Times New Roman" w:cs="Times New Roman"/>
                <w:sz w:val="20"/>
                <w:szCs w:val="20"/>
              </w:rPr>
              <w:t>б(мм)</w:t>
            </w:r>
          </w:p>
        </w:tc>
        <w:tc>
          <w:tcPr>
            <w:tcW w:w="773" w:type="dxa"/>
            <w:vAlign w:val="center"/>
          </w:tcPr>
          <w:p w:rsidR="006A6730" w:rsidRPr="001D4D6F" w:rsidRDefault="006A6730" w:rsidP="006A6730">
            <w:pPr>
              <w:jc w:val="center"/>
              <w:rPr>
                <w:rFonts w:ascii="Times New Roman" w:hAnsi="Times New Roman" w:cs="Times New Roman"/>
                <w:sz w:val="20"/>
                <w:szCs w:val="20"/>
              </w:rPr>
            </w:pPr>
            <w:r w:rsidRPr="001D4D6F">
              <w:rPr>
                <w:rFonts w:ascii="Times New Roman" w:hAnsi="Times New Roman" w:cs="Times New Roman"/>
                <w:sz w:val="20"/>
                <w:szCs w:val="20"/>
              </w:rPr>
              <w:t>в</w:t>
            </w:r>
            <w:r w:rsidRPr="001D4D6F">
              <w:rPr>
                <w:rFonts w:ascii="Times New Roman" w:hAnsi="Times New Roman" w:cs="Times New Roman"/>
                <w:sz w:val="20"/>
                <w:szCs w:val="20"/>
                <w:lang w:val="en-US"/>
              </w:rPr>
              <w:t>(</w:t>
            </w:r>
            <w:r w:rsidRPr="001D4D6F">
              <w:rPr>
                <w:rFonts w:ascii="Times New Roman" w:hAnsi="Times New Roman" w:cs="Times New Roman"/>
                <w:sz w:val="20"/>
                <w:szCs w:val="20"/>
              </w:rPr>
              <w:t>мм)</w:t>
            </w:r>
          </w:p>
        </w:tc>
        <w:tc>
          <w:tcPr>
            <w:tcW w:w="760" w:type="dxa"/>
            <w:vAlign w:val="center"/>
          </w:tcPr>
          <w:p w:rsidR="006A6730" w:rsidRPr="001D4D6F" w:rsidRDefault="006A6730" w:rsidP="006A6730">
            <w:pPr>
              <w:jc w:val="center"/>
              <w:rPr>
                <w:rFonts w:ascii="Times New Roman" w:hAnsi="Times New Roman" w:cs="Times New Roman"/>
                <w:sz w:val="20"/>
                <w:szCs w:val="20"/>
              </w:rPr>
            </w:pPr>
            <w:r w:rsidRPr="001D4D6F">
              <w:rPr>
                <w:rFonts w:ascii="Times New Roman" w:hAnsi="Times New Roman" w:cs="Times New Roman"/>
                <w:sz w:val="20"/>
                <w:szCs w:val="20"/>
              </w:rPr>
              <w:t>г</w:t>
            </w:r>
            <w:r w:rsidRPr="001D4D6F">
              <w:rPr>
                <w:rFonts w:ascii="Times New Roman" w:hAnsi="Times New Roman" w:cs="Times New Roman"/>
                <w:sz w:val="20"/>
                <w:szCs w:val="20"/>
                <w:lang w:val="en-US"/>
              </w:rPr>
              <w:t>(</w:t>
            </w:r>
            <w:r w:rsidRPr="001D4D6F">
              <w:rPr>
                <w:rFonts w:ascii="Times New Roman" w:hAnsi="Times New Roman" w:cs="Times New Roman"/>
                <w:sz w:val="20"/>
                <w:szCs w:val="20"/>
              </w:rPr>
              <w:t>мм)</w:t>
            </w:r>
          </w:p>
        </w:tc>
        <w:tc>
          <w:tcPr>
            <w:tcW w:w="777" w:type="dxa"/>
            <w:vAlign w:val="center"/>
          </w:tcPr>
          <w:p w:rsidR="006A6730" w:rsidRPr="001D4D6F" w:rsidRDefault="006A6730" w:rsidP="006A6730">
            <w:pPr>
              <w:jc w:val="center"/>
              <w:rPr>
                <w:rFonts w:ascii="Times New Roman" w:hAnsi="Times New Roman" w:cs="Times New Roman"/>
                <w:sz w:val="20"/>
                <w:szCs w:val="20"/>
              </w:rPr>
            </w:pPr>
            <w:r w:rsidRPr="001D4D6F">
              <w:rPr>
                <w:rFonts w:ascii="Times New Roman" w:hAnsi="Times New Roman" w:cs="Times New Roman"/>
                <w:sz w:val="20"/>
                <w:szCs w:val="20"/>
              </w:rPr>
              <w:t>к</w:t>
            </w:r>
            <w:r w:rsidRPr="001D4D6F">
              <w:rPr>
                <w:rFonts w:ascii="Times New Roman" w:hAnsi="Times New Roman" w:cs="Times New Roman"/>
                <w:sz w:val="20"/>
                <w:szCs w:val="20"/>
                <w:lang w:val="en-US"/>
              </w:rPr>
              <w:t>(</w:t>
            </w:r>
            <w:r w:rsidRPr="001D4D6F">
              <w:rPr>
                <w:rFonts w:ascii="Times New Roman" w:hAnsi="Times New Roman" w:cs="Times New Roman"/>
                <w:sz w:val="20"/>
                <w:szCs w:val="20"/>
              </w:rPr>
              <w:t>мм)</w:t>
            </w:r>
          </w:p>
        </w:tc>
        <w:tc>
          <w:tcPr>
            <w:tcW w:w="782" w:type="dxa"/>
            <w:vAlign w:val="center"/>
          </w:tcPr>
          <w:p w:rsidR="006A6730" w:rsidRPr="001D4D6F" w:rsidRDefault="006A6730" w:rsidP="006A6730">
            <w:pPr>
              <w:jc w:val="center"/>
              <w:rPr>
                <w:rFonts w:ascii="Times New Roman" w:hAnsi="Times New Roman" w:cs="Times New Roman"/>
                <w:sz w:val="20"/>
                <w:szCs w:val="20"/>
              </w:rPr>
            </w:pPr>
            <w:r w:rsidRPr="001D4D6F">
              <w:rPr>
                <w:rFonts w:ascii="Times New Roman" w:hAnsi="Times New Roman" w:cs="Times New Roman"/>
                <w:sz w:val="20"/>
                <w:szCs w:val="20"/>
              </w:rPr>
              <w:t>д(мм)</w:t>
            </w:r>
          </w:p>
        </w:tc>
        <w:tc>
          <w:tcPr>
            <w:tcW w:w="616" w:type="dxa"/>
            <w:vAlign w:val="center"/>
          </w:tcPr>
          <w:p w:rsidR="006A6730" w:rsidRPr="001D4D6F" w:rsidRDefault="006A6730" w:rsidP="006A6730">
            <w:pPr>
              <w:jc w:val="center"/>
              <w:rPr>
                <w:rFonts w:ascii="Times New Roman" w:hAnsi="Times New Roman" w:cs="Times New Roman"/>
                <w:sz w:val="20"/>
                <w:szCs w:val="20"/>
              </w:rPr>
            </w:pPr>
            <w:r w:rsidRPr="001D4D6F">
              <w:rPr>
                <w:rFonts w:ascii="Times New Roman" w:hAnsi="Times New Roman" w:cs="Times New Roman"/>
                <w:sz w:val="20"/>
                <w:szCs w:val="20"/>
                <w:lang w:val="en-US"/>
              </w:rPr>
              <w:t>w</w:t>
            </w:r>
          </w:p>
        </w:tc>
        <w:tc>
          <w:tcPr>
            <w:tcW w:w="566" w:type="dxa"/>
            <w:vAlign w:val="center"/>
          </w:tcPr>
          <w:p w:rsidR="006A6730" w:rsidRPr="001D4D6F" w:rsidRDefault="006A6730" w:rsidP="006A6730">
            <w:pPr>
              <w:jc w:val="center"/>
              <w:rPr>
                <w:rFonts w:ascii="Times New Roman" w:hAnsi="Times New Roman" w:cs="Times New Roman"/>
                <w:sz w:val="20"/>
                <w:szCs w:val="20"/>
                <w:lang w:val="en-US"/>
              </w:rPr>
            </w:pPr>
            <w:r w:rsidRPr="001D4D6F">
              <w:rPr>
                <w:rFonts w:ascii="Times New Roman" w:hAnsi="Times New Roman" w:cs="Times New Roman"/>
                <w:sz w:val="20"/>
                <w:szCs w:val="20"/>
                <w:lang w:val="en-US"/>
              </w:rPr>
              <w:t>I</w:t>
            </w:r>
          </w:p>
          <w:p w:rsidR="006A6730" w:rsidRPr="001D4D6F" w:rsidRDefault="006A6730" w:rsidP="006A6730">
            <w:pPr>
              <w:jc w:val="center"/>
              <w:rPr>
                <w:rFonts w:ascii="Times New Roman" w:hAnsi="Times New Roman" w:cs="Times New Roman"/>
                <w:sz w:val="20"/>
                <w:szCs w:val="20"/>
              </w:rPr>
            </w:pPr>
            <w:r w:rsidRPr="001D4D6F">
              <w:rPr>
                <w:rFonts w:ascii="Times New Roman" w:hAnsi="Times New Roman" w:cs="Times New Roman"/>
                <w:sz w:val="20"/>
                <w:szCs w:val="20"/>
              </w:rPr>
              <w:t>(А)</w:t>
            </w:r>
          </w:p>
        </w:tc>
        <w:tc>
          <w:tcPr>
            <w:tcW w:w="1018" w:type="dxa"/>
            <w:vAlign w:val="center"/>
          </w:tcPr>
          <w:p w:rsidR="006A6730" w:rsidRPr="001D4D6F" w:rsidRDefault="006A6730" w:rsidP="006A6730">
            <w:pPr>
              <w:jc w:val="center"/>
              <w:rPr>
                <w:rFonts w:ascii="Times New Roman" w:hAnsi="Times New Roman" w:cs="Times New Roman"/>
                <w:sz w:val="20"/>
                <w:szCs w:val="20"/>
                <w:lang w:val="en-US"/>
              </w:rPr>
            </w:pPr>
            <w:r w:rsidRPr="001D4D6F">
              <w:rPr>
                <w:rFonts w:ascii="Times New Roman" w:hAnsi="Times New Roman" w:cs="Times New Roman"/>
                <w:sz w:val="20"/>
                <w:szCs w:val="20"/>
              </w:rPr>
              <w:t>Ф</w:t>
            </w:r>
          </w:p>
          <w:p w:rsidR="006A6730" w:rsidRPr="001D4D6F" w:rsidRDefault="006A6730" w:rsidP="006A6730">
            <w:pPr>
              <w:jc w:val="center"/>
              <w:rPr>
                <w:rFonts w:ascii="Times New Roman" w:hAnsi="Times New Roman" w:cs="Times New Roman"/>
                <w:sz w:val="20"/>
                <w:szCs w:val="20"/>
              </w:rPr>
            </w:pPr>
            <w:r w:rsidRPr="001D4D6F">
              <w:rPr>
                <w:rFonts w:ascii="Times New Roman" w:hAnsi="Times New Roman" w:cs="Times New Roman"/>
                <w:sz w:val="20"/>
                <w:szCs w:val="20"/>
              </w:rPr>
              <w:t>(Вб)</w:t>
            </w:r>
          </w:p>
        </w:tc>
      </w:tr>
      <w:tr w:rsidR="00C55565" w:rsidRPr="001D4D6F" w:rsidTr="005A54BF">
        <w:tc>
          <w:tcPr>
            <w:tcW w:w="993" w:type="dxa"/>
            <w:shd w:val="clear" w:color="auto" w:fill="FFFFFF" w:themeFill="background1"/>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Чугун</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w:t>
            </w:r>
          </w:p>
        </w:tc>
        <w:tc>
          <w:tcPr>
            <w:tcW w:w="616" w:type="dxa"/>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0,48</w:t>
            </w:r>
          </w:p>
        </w:tc>
        <w:tc>
          <w:tcPr>
            <w:tcW w:w="1018" w:type="dxa"/>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vertAlign w:val="superscript"/>
              </w:rPr>
            </w:pPr>
            <w:r w:rsidRPr="001D4D6F">
              <w:rPr>
                <w:rFonts w:ascii="Times New Roman" w:hAnsi="Times New Roman" w:cs="Times New Roman"/>
                <w:sz w:val="24"/>
                <w:szCs w:val="24"/>
              </w:rPr>
              <w:t>0,3∙10</w:t>
            </w:r>
            <w:r w:rsidRPr="001D4D6F">
              <w:rPr>
                <w:rFonts w:ascii="Times New Roman" w:hAnsi="Times New Roman" w:cs="Times New Roman"/>
                <w:sz w:val="24"/>
                <w:szCs w:val="24"/>
                <w:vertAlign w:val="superscript"/>
              </w:rPr>
              <w:t>-4</w:t>
            </w:r>
          </w:p>
        </w:tc>
      </w:tr>
      <w:tr w:rsidR="00C55565" w:rsidRPr="001D4D6F" w:rsidTr="00C55565">
        <w:tc>
          <w:tcPr>
            <w:tcW w:w="993" w:type="dxa"/>
            <w:shd w:val="clear" w:color="auto" w:fill="auto"/>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2</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Литая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0,5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vertAlign w:val="superscript"/>
              </w:rPr>
            </w:pPr>
            <w:r w:rsidRPr="001D4D6F">
              <w:rPr>
                <w:rFonts w:ascii="Times New Roman" w:hAnsi="Times New Roman" w:cs="Times New Roman"/>
                <w:sz w:val="24"/>
                <w:szCs w:val="24"/>
              </w:rPr>
              <w:t>1,2∙10</w:t>
            </w:r>
            <w:r w:rsidRPr="001D4D6F">
              <w:rPr>
                <w:rFonts w:ascii="Times New Roman" w:hAnsi="Times New Roman" w:cs="Times New Roman"/>
                <w:sz w:val="24"/>
                <w:szCs w:val="24"/>
                <w:vertAlign w:val="superscript"/>
              </w:rPr>
              <w:t>-4</w:t>
            </w:r>
          </w:p>
        </w:tc>
      </w:tr>
      <w:tr w:rsidR="00C55565" w:rsidRPr="001D4D6F" w:rsidTr="00C55565">
        <w:tc>
          <w:tcPr>
            <w:tcW w:w="993" w:type="dxa"/>
            <w:shd w:val="clear" w:color="auto" w:fill="auto"/>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3</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Электротехническая листовая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70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70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0,5</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4</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Пермаллой</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0,09</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4,2∙10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5</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Литая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1,1∙10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6</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Электротехническая листовая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70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0,5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250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5,00</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7</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Чугун</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120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80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120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160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1,1</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2,5∙10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8</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Пермаллой</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80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80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0,5∙10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9</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Электротехническая листовая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210</w:t>
            </w:r>
          </w:p>
        </w:tc>
        <w:tc>
          <w:tcPr>
            <w:tcW w:w="566" w:type="dxa"/>
            <w:vAlign w:val="center"/>
          </w:tcPr>
          <w:p w:rsidR="00C55565" w:rsidRPr="001D4D6F" w:rsidRDefault="00C55565" w:rsidP="005A54BF">
            <w:pPr>
              <w:widowControl w:val="0"/>
              <w:autoSpaceDE w:val="0"/>
              <w:autoSpaceDN w:val="0"/>
              <w:adjustRightInd w:val="0"/>
              <w:ind w:left="-108" w:right="-108"/>
              <w:jc w:val="center"/>
              <w:rPr>
                <w:rFonts w:ascii="Times New Roman" w:hAnsi="Times New Roman" w:cs="Times New Roman"/>
                <w:sz w:val="20"/>
                <w:szCs w:val="24"/>
              </w:rPr>
            </w:pPr>
            <w:r w:rsidRPr="001D4D6F">
              <w:rPr>
                <w:rFonts w:ascii="Times New Roman" w:hAnsi="Times New Roman" w:cs="Times New Roman"/>
                <w:sz w:val="20"/>
                <w:szCs w:val="24"/>
              </w:rPr>
              <w:t>0,333</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10</w:t>
            </w:r>
          </w:p>
        </w:tc>
        <w:tc>
          <w:tcPr>
            <w:tcW w:w="1984" w:type="dxa"/>
            <w:vAlign w:val="center"/>
          </w:tcPr>
          <w:p w:rsidR="00C55565" w:rsidRPr="001D4D6F" w:rsidRDefault="00C55565" w:rsidP="003B046A">
            <w:pPr>
              <w:jc w:val="left"/>
              <w:rPr>
                <w:rFonts w:ascii="Times New Roman" w:hAnsi="Times New Roman" w:cs="Times New Roman"/>
                <w:sz w:val="20"/>
                <w:szCs w:val="20"/>
                <w:shd w:val="clear" w:color="auto" w:fill="E6E6E6"/>
                <w:lang w:val="en-US"/>
              </w:rPr>
            </w:pPr>
            <w:r w:rsidRPr="001D4D6F">
              <w:rPr>
                <w:rFonts w:ascii="Times New Roman" w:hAnsi="Times New Roman" w:cs="Times New Roman"/>
                <w:sz w:val="20"/>
                <w:szCs w:val="20"/>
              </w:rPr>
              <w:t>Литая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160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1,7</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5.6∙10</w:t>
            </w:r>
            <w:r w:rsidRPr="001D4D6F">
              <w:rPr>
                <w:rFonts w:ascii="Times New Roman" w:hAnsi="Times New Roman" w:cs="Times New Roman"/>
                <w:sz w:val="24"/>
                <w:szCs w:val="24"/>
                <w:vertAlign w:val="superscript"/>
              </w:rPr>
              <w:t>-4</w:t>
            </w:r>
          </w:p>
        </w:tc>
      </w:tr>
      <w:tr w:rsidR="00C55565" w:rsidRPr="001D4D6F" w:rsidTr="005A54BF">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11</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Чугун</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w:t>
            </w:r>
          </w:p>
        </w:tc>
        <w:tc>
          <w:tcPr>
            <w:tcW w:w="616" w:type="dxa"/>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p>
        </w:tc>
        <w:tc>
          <w:tcPr>
            <w:tcW w:w="1018" w:type="dxa"/>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vertAlign w:val="superscript"/>
              </w:rPr>
            </w:pPr>
            <w:r w:rsidRPr="001D4D6F">
              <w:rPr>
                <w:rFonts w:ascii="Times New Roman" w:hAnsi="Times New Roman" w:cs="Times New Roman"/>
                <w:sz w:val="24"/>
                <w:szCs w:val="24"/>
              </w:rPr>
              <w:t>0,3∙10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12</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Литая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0,5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0,52</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vertAlign w:val="superscript"/>
              </w:rPr>
            </w:pP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13</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Электротехническая листовая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70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70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0,5</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3,6∙10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14</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Пермаллой</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900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4,2∙10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15</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Литая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0,5</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16</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Электротехническая листовая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70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0,5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4,84</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0,4∙10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17</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Чугун</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120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80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120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160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2,5∙10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18</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Пермаллой</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80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80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0,32</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19</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Электротехническая листовая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p>
        </w:tc>
        <w:tc>
          <w:tcPr>
            <w:tcW w:w="566" w:type="dxa"/>
            <w:vAlign w:val="center"/>
          </w:tcPr>
          <w:p w:rsidR="00C55565" w:rsidRPr="001D4D6F" w:rsidRDefault="00C55565" w:rsidP="005A54BF">
            <w:pPr>
              <w:widowControl w:val="0"/>
              <w:autoSpaceDE w:val="0"/>
              <w:autoSpaceDN w:val="0"/>
              <w:adjustRightInd w:val="0"/>
              <w:ind w:left="-108" w:right="-108"/>
              <w:jc w:val="center"/>
              <w:rPr>
                <w:rFonts w:ascii="Times New Roman" w:hAnsi="Times New Roman" w:cs="Times New Roman"/>
                <w:sz w:val="20"/>
                <w:szCs w:val="24"/>
              </w:rPr>
            </w:pPr>
            <w:r w:rsidRPr="001D4D6F">
              <w:rPr>
                <w:rFonts w:ascii="Times New Roman" w:hAnsi="Times New Roman" w:cs="Times New Roman"/>
                <w:sz w:val="20"/>
                <w:szCs w:val="24"/>
              </w:rPr>
              <w:t>0,333</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1,8∙10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Литая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160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750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5.6∙10</w:t>
            </w:r>
            <w:r w:rsidRPr="001D4D6F">
              <w:rPr>
                <w:rFonts w:ascii="Times New Roman" w:hAnsi="Times New Roman" w:cs="Times New Roman"/>
                <w:sz w:val="24"/>
                <w:szCs w:val="24"/>
                <w:vertAlign w:val="superscript"/>
              </w:rPr>
              <w:t>-4</w:t>
            </w:r>
          </w:p>
        </w:tc>
      </w:tr>
      <w:tr w:rsidR="00C55565" w:rsidRPr="001D4D6F" w:rsidTr="005A54BF">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21</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Чугун</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w:t>
            </w:r>
          </w:p>
        </w:tc>
        <w:tc>
          <w:tcPr>
            <w:tcW w:w="616" w:type="dxa"/>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0,48</w:t>
            </w:r>
          </w:p>
        </w:tc>
        <w:tc>
          <w:tcPr>
            <w:tcW w:w="1018" w:type="dxa"/>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vertAlign w:val="superscript"/>
              </w:rPr>
            </w:pP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22</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Литая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0,5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0,52</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vertAlign w:val="superscript"/>
              </w:rPr>
            </w:pPr>
            <w:r w:rsidRPr="001D4D6F">
              <w:rPr>
                <w:rFonts w:ascii="Times New Roman" w:hAnsi="Times New Roman" w:cs="Times New Roman"/>
                <w:sz w:val="24"/>
                <w:szCs w:val="24"/>
              </w:rPr>
              <w:t>1,2∙10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23</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Электротехническая листовая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70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70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15</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3,6∙10</w:t>
            </w:r>
            <w:r w:rsidRPr="001D4D6F">
              <w:rPr>
                <w:rFonts w:ascii="Times New Roman" w:hAnsi="Times New Roman" w:cs="Times New Roman"/>
                <w:sz w:val="24"/>
                <w:szCs w:val="24"/>
                <w:vertAlign w:val="superscript"/>
              </w:rPr>
              <w:t>-4</w:t>
            </w: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24</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Пермаллой</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60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1,5</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900</w:t>
            </w: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0,09</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p>
        </w:tc>
      </w:tr>
      <w:tr w:rsidR="00C55565" w:rsidRPr="001D4D6F" w:rsidTr="00C55565">
        <w:tc>
          <w:tcPr>
            <w:tcW w:w="993" w:type="dxa"/>
            <w:vAlign w:val="center"/>
          </w:tcPr>
          <w:p w:rsidR="00C55565" w:rsidRPr="001D4D6F" w:rsidRDefault="00C55565" w:rsidP="006A6730">
            <w:pPr>
              <w:jc w:val="center"/>
              <w:rPr>
                <w:rFonts w:ascii="Times New Roman" w:hAnsi="Times New Roman" w:cs="Times New Roman"/>
                <w:sz w:val="20"/>
                <w:szCs w:val="20"/>
              </w:rPr>
            </w:pPr>
            <w:r w:rsidRPr="001D4D6F">
              <w:rPr>
                <w:rFonts w:ascii="Times New Roman" w:hAnsi="Times New Roman" w:cs="Times New Roman"/>
                <w:sz w:val="20"/>
                <w:szCs w:val="20"/>
              </w:rPr>
              <w:t>25</w:t>
            </w:r>
          </w:p>
        </w:tc>
        <w:tc>
          <w:tcPr>
            <w:tcW w:w="1984" w:type="dxa"/>
            <w:vAlign w:val="center"/>
          </w:tcPr>
          <w:p w:rsidR="00C55565" w:rsidRPr="001D4D6F" w:rsidRDefault="00C55565" w:rsidP="003B046A">
            <w:pPr>
              <w:jc w:val="left"/>
              <w:rPr>
                <w:rFonts w:ascii="Times New Roman" w:hAnsi="Times New Roman" w:cs="Times New Roman"/>
                <w:sz w:val="20"/>
                <w:szCs w:val="20"/>
              </w:rPr>
            </w:pPr>
            <w:r w:rsidRPr="001D4D6F">
              <w:rPr>
                <w:rFonts w:ascii="Times New Roman" w:hAnsi="Times New Roman" w:cs="Times New Roman"/>
                <w:sz w:val="20"/>
                <w:szCs w:val="20"/>
              </w:rPr>
              <w:t>Литая сталь</w:t>
            </w:r>
          </w:p>
        </w:tc>
        <w:tc>
          <w:tcPr>
            <w:tcW w:w="76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50</w:t>
            </w:r>
          </w:p>
        </w:tc>
        <w:tc>
          <w:tcPr>
            <w:tcW w:w="744"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30</w:t>
            </w:r>
          </w:p>
        </w:tc>
        <w:tc>
          <w:tcPr>
            <w:tcW w:w="773"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20</w:t>
            </w:r>
          </w:p>
        </w:tc>
        <w:tc>
          <w:tcPr>
            <w:tcW w:w="760"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40</w:t>
            </w:r>
          </w:p>
        </w:tc>
        <w:tc>
          <w:tcPr>
            <w:tcW w:w="777"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10</w:t>
            </w:r>
          </w:p>
        </w:tc>
        <w:tc>
          <w:tcPr>
            <w:tcW w:w="782"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r w:rsidRPr="001D4D6F">
              <w:rPr>
                <w:rFonts w:ascii="Times New Roman" w:hAnsi="Times New Roman" w:cs="Times New Roman"/>
                <w:sz w:val="20"/>
                <w:szCs w:val="20"/>
              </w:rPr>
              <w:t>1</w:t>
            </w:r>
          </w:p>
        </w:tc>
        <w:tc>
          <w:tcPr>
            <w:tcW w:w="61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0"/>
              </w:rPr>
            </w:pPr>
          </w:p>
        </w:tc>
        <w:tc>
          <w:tcPr>
            <w:tcW w:w="566"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0"/>
                <w:szCs w:val="24"/>
              </w:rPr>
            </w:pPr>
            <w:r w:rsidRPr="001D4D6F">
              <w:rPr>
                <w:rFonts w:ascii="Times New Roman" w:hAnsi="Times New Roman" w:cs="Times New Roman"/>
                <w:sz w:val="20"/>
                <w:szCs w:val="24"/>
              </w:rPr>
              <w:t>0,5</w:t>
            </w:r>
          </w:p>
        </w:tc>
        <w:tc>
          <w:tcPr>
            <w:tcW w:w="1018" w:type="dxa"/>
            <w:vAlign w:val="center"/>
          </w:tcPr>
          <w:p w:rsidR="00C55565" w:rsidRPr="001D4D6F" w:rsidRDefault="00C55565" w:rsidP="005A54BF">
            <w:pPr>
              <w:widowControl w:val="0"/>
              <w:autoSpaceDE w:val="0"/>
              <w:autoSpaceDN w:val="0"/>
              <w:adjustRightInd w:val="0"/>
              <w:jc w:val="center"/>
              <w:rPr>
                <w:rFonts w:ascii="Times New Roman" w:hAnsi="Times New Roman" w:cs="Times New Roman"/>
                <w:sz w:val="24"/>
                <w:szCs w:val="24"/>
              </w:rPr>
            </w:pPr>
            <w:r w:rsidRPr="001D4D6F">
              <w:rPr>
                <w:rFonts w:ascii="Times New Roman" w:hAnsi="Times New Roman" w:cs="Times New Roman"/>
                <w:sz w:val="24"/>
                <w:szCs w:val="24"/>
              </w:rPr>
              <w:t>1,1∙10</w:t>
            </w:r>
            <w:r w:rsidRPr="001D4D6F">
              <w:rPr>
                <w:rFonts w:ascii="Times New Roman" w:hAnsi="Times New Roman" w:cs="Times New Roman"/>
                <w:sz w:val="24"/>
                <w:szCs w:val="24"/>
                <w:vertAlign w:val="superscript"/>
              </w:rPr>
              <w:t>-4</w:t>
            </w:r>
          </w:p>
        </w:tc>
      </w:tr>
    </w:tbl>
    <w:p w:rsidR="00C05878" w:rsidRPr="00ED20A8" w:rsidRDefault="00850854" w:rsidP="00AE0F85">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Типовая задача</w:t>
      </w:r>
    </w:p>
    <w:p w:rsidR="00850854" w:rsidRDefault="00850854" w:rsidP="00C05878">
      <w:pPr>
        <w:spacing w:after="0" w:line="240" w:lineRule="auto"/>
        <w:ind w:firstLine="540"/>
        <w:rPr>
          <w:rFonts w:ascii="Times New Roman" w:hAnsi="Times New Roman" w:cs="Times New Roman"/>
          <w:sz w:val="24"/>
          <w:szCs w:val="24"/>
        </w:rPr>
      </w:pPr>
    </w:p>
    <w:p w:rsidR="00C05878" w:rsidRPr="009D59E5" w:rsidRDefault="00C05878" w:rsidP="007D53B1">
      <w:pPr>
        <w:spacing w:after="0" w:line="240" w:lineRule="auto"/>
        <w:ind w:firstLine="709"/>
        <w:rPr>
          <w:rFonts w:ascii="Times New Roman" w:hAnsi="Times New Roman" w:cs="Times New Roman"/>
          <w:sz w:val="28"/>
          <w:szCs w:val="28"/>
        </w:rPr>
      </w:pPr>
      <w:r w:rsidRPr="007D53B1">
        <w:rPr>
          <w:rFonts w:ascii="Times New Roman" w:hAnsi="Times New Roman" w:cs="Times New Roman"/>
          <w:sz w:val="28"/>
          <w:szCs w:val="28"/>
        </w:rPr>
        <w:t xml:space="preserve">Какой ток нужно подать на обмотку с числом витков </w:t>
      </w:r>
      <w:r w:rsidRPr="007D53B1">
        <w:rPr>
          <w:rFonts w:ascii="Times New Roman" w:hAnsi="Times New Roman" w:cs="Times New Roman"/>
          <w:sz w:val="28"/>
          <w:szCs w:val="28"/>
          <w:lang w:val="en-US"/>
        </w:rPr>
        <w:t>w</w:t>
      </w:r>
      <w:r w:rsidR="007D53B1" w:rsidRPr="007D53B1">
        <w:rPr>
          <w:rFonts w:ascii="Times New Roman" w:hAnsi="Times New Roman" w:cs="Times New Roman"/>
          <w:sz w:val="28"/>
          <w:szCs w:val="28"/>
        </w:rPr>
        <w:t xml:space="preserve"> </w:t>
      </w:r>
      <w:r w:rsidRPr="007D53B1">
        <w:rPr>
          <w:rFonts w:ascii="Times New Roman" w:hAnsi="Times New Roman" w:cs="Times New Roman"/>
          <w:sz w:val="28"/>
          <w:szCs w:val="28"/>
        </w:rPr>
        <w:t>=</w:t>
      </w:r>
      <w:r w:rsidR="007D53B1" w:rsidRPr="007D53B1">
        <w:rPr>
          <w:rFonts w:ascii="Times New Roman" w:hAnsi="Times New Roman" w:cs="Times New Roman"/>
          <w:sz w:val="28"/>
          <w:szCs w:val="28"/>
        </w:rPr>
        <w:t xml:space="preserve"> </w:t>
      </w:r>
      <w:r w:rsidRPr="007D53B1">
        <w:rPr>
          <w:rFonts w:ascii="Times New Roman" w:hAnsi="Times New Roman" w:cs="Times New Roman"/>
          <w:sz w:val="28"/>
          <w:szCs w:val="28"/>
        </w:rPr>
        <w:t xml:space="preserve">320 для получения магнитного потока </w:t>
      </w:r>
      <w:r w:rsidR="004561EB" w:rsidRPr="007D53B1">
        <w:rPr>
          <w:rFonts w:eastAsia="Times New Roman"/>
          <w:position w:val="-12"/>
        </w:rPr>
        <w:object w:dxaOrig="2020" w:dyaOrig="499">
          <v:shape id="_x0000_i1118" type="#_x0000_t75" style="width:100.55pt;height:25.15pt" o:ole="">
            <v:imagedata r:id="rId199" o:title=""/>
          </v:shape>
          <o:OLEObject Type="Embed" ProgID="Equation.3" ShapeID="_x0000_i1118" DrawAspect="Content" ObjectID="_1572682146" r:id="rId200"/>
        </w:object>
      </w:r>
      <w:r w:rsidRPr="007D53B1">
        <w:rPr>
          <w:rFonts w:ascii="Times New Roman" w:hAnsi="Times New Roman" w:cs="Times New Roman"/>
          <w:sz w:val="28"/>
          <w:szCs w:val="28"/>
        </w:rPr>
        <w:t>. Сердечник выполнен из пермаллоя, размеры сердечника:</w:t>
      </w:r>
    </w:p>
    <w:p w:rsidR="007D53B1" w:rsidRPr="009D59E5" w:rsidRDefault="007D53B1" w:rsidP="007D53B1">
      <w:pPr>
        <w:spacing w:after="0" w:line="240" w:lineRule="auto"/>
        <w:ind w:firstLine="709"/>
        <w:rPr>
          <w:rFonts w:ascii="Times New Roman" w:hAnsi="Times New Roman" w:cs="Times New Roman"/>
          <w:sz w:val="28"/>
          <w:szCs w:val="28"/>
        </w:rPr>
      </w:pPr>
    </w:p>
    <w:p w:rsidR="00C05878" w:rsidRPr="007D53B1" w:rsidRDefault="00C05878" w:rsidP="007D53B1">
      <w:pPr>
        <w:spacing w:after="0" w:line="240" w:lineRule="auto"/>
        <w:jc w:val="center"/>
        <w:rPr>
          <w:rFonts w:ascii="Times New Roman" w:hAnsi="Times New Roman" w:cs="Times New Roman"/>
          <w:sz w:val="28"/>
          <w:szCs w:val="28"/>
        </w:rPr>
      </w:pPr>
      <w:r w:rsidRPr="007D53B1">
        <w:rPr>
          <w:rFonts w:ascii="Times New Roman" w:hAnsi="Times New Roman" w:cs="Times New Roman"/>
          <w:sz w:val="28"/>
          <w:szCs w:val="28"/>
        </w:rPr>
        <w:t xml:space="preserve">а = </w:t>
      </w:r>
      <w:smartTag w:uri="urn:schemas-microsoft-com:office:smarttags" w:element="metricconverter">
        <w:smartTagPr>
          <w:attr w:name="ProductID" w:val="10 см"/>
        </w:smartTagPr>
        <w:r w:rsidRPr="007D53B1">
          <w:rPr>
            <w:rFonts w:ascii="Times New Roman" w:hAnsi="Times New Roman" w:cs="Times New Roman"/>
            <w:sz w:val="28"/>
            <w:szCs w:val="28"/>
          </w:rPr>
          <w:t>10 см</w:t>
        </w:r>
      </w:smartTag>
      <w:r w:rsidRPr="007D53B1">
        <w:rPr>
          <w:rFonts w:ascii="Times New Roman" w:hAnsi="Times New Roman" w:cs="Times New Roman"/>
          <w:sz w:val="28"/>
          <w:szCs w:val="28"/>
        </w:rPr>
        <w:t xml:space="preserve">, б = </w:t>
      </w:r>
      <w:smartTag w:uri="urn:schemas-microsoft-com:office:smarttags" w:element="metricconverter">
        <w:smartTagPr>
          <w:attr w:name="ProductID" w:val="6 см"/>
        </w:smartTagPr>
        <w:r w:rsidRPr="007D53B1">
          <w:rPr>
            <w:rFonts w:ascii="Times New Roman" w:hAnsi="Times New Roman" w:cs="Times New Roman"/>
            <w:sz w:val="28"/>
            <w:szCs w:val="28"/>
          </w:rPr>
          <w:t>6 см</w:t>
        </w:r>
      </w:smartTag>
      <w:r w:rsidRPr="007D53B1">
        <w:rPr>
          <w:rFonts w:ascii="Times New Roman" w:hAnsi="Times New Roman" w:cs="Times New Roman"/>
          <w:sz w:val="28"/>
          <w:szCs w:val="28"/>
        </w:rPr>
        <w:t xml:space="preserve">, в = </w:t>
      </w:r>
      <w:smartTag w:uri="urn:schemas-microsoft-com:office:smarttags" w:element="metricconverter">
        <w:smartTagPr>
          <w:attr w:name="ProductID" w:val="6 см"/>
        </w:smartTagPr>
        <w:r w:rsidRPr="007D53B1">
          <w:rPr>
            <w:rFonts w:ascii="Times New Roman" w:hAnsi="Times New Roman" w:cs="Times New Roman"/>
            <w:sz w:val="28"/>
            <w:szCs w:val="28"/>
          </w:rPr>
          <w:t>6 см</w:t>
        </w:r>
      </w:smartTag>
      <w:r w:rsidRPr="007D53B1">
        <w:rPr>
          <w:rFonts w:ascii="Times New Roman" w:hAnsi="Times New Roman" w:cs="Times New Roman"/>
          <w:sz w:val="28"/>
          <w:szCs w:val="28"/>
        </w:rPr>
        <w:t xml:space="preserve">, г = </w:t>
      </w:r>
      <w:smartTag w:uri="urn:schemas-microsoft-com:office:smarttags" w:element="metricconverter">
        <w:smartTagPr>
          <w:attr w:name="ProductID" w:val="10 см"/>
        </w:smartTagPr>
        <w:r w:rsidRPr="007D53B1">
          <w:rPr>
            <w:rFonts w:ascii="Times New Roman" w:hAnsi="Times New Roman" w:cs="Times New Roman"/>
            <w:sz w:val="28"/>
            <w:szCs w:val="28"/>
          </w:rPr>
          <w:t>10 см</w:t>
        </w:r>
      </w:smartTag>
      <w:r w:rsidRPr="007D53B1">
        <w:rPr>
          <w:rFonts w:ascii="Times New Roman" w:hAnsi="Times New Roman" w:cs="Times New Roman"/>
          <w:sz w:val="28"/>
          <w:szCs w:val="28"/>
        </w:rPr>
        <w:t xml:space="preserve">, к = </w:t>
      </w:r>
      <w:smartTag w:uri="urn:schemas-microsoft-com:office:smarttags" w:element="metricconverter">
        <w:smartTagPr>
          <w:attr w:name="ProductID" w:val="2 см"/>
        </w:smartTagPr>
        <w:r w:rsidRPr="007D53B1">
          <w:rPr>
            <w:rFonts w:ascii="Times New Roman" w:hAnsi="Times New Roman" w:cs="Times New Roman"/>
            <w:sz w:val="28"/>
            <w:szCs w:val="28"/>
          </w:rPr>
          <w:t>2 см</w:t>
        </w:r>
      </w:smartTag>
      <w:r w:rsidRPr="007D53B1">
        <w:rPr>
          <w:rFonts w:ascii="Times New Roman" w:hAnsi="Times New Roman" w:cs="Times New Roman"/>
          <w:sz w:val="28"/>
          <w:szCs w:val="28"/>
        </w:rPr>
        <w:t>.</w:t>
      </w:r>
    </w:p>
    <w:p w:rsidR="007D53B1" w:rsidRPr="006336E1" w:rsidRDefault="007D53B1" w:rsidP="007D53B1">
      <w:pPr>
        <w:spacing w:after="0" w:line="240" w:lineRule="auto"/>
        <w:ind w:firstLine="709"/>
        <w:rPr>
          <w:rFonts w:ascii="Times New Roman" w:hAnsi="Times New Roman" w:cs="Times New Roman"/>
          <w:sz w:val="28"/>
          <w:szCs w:val="28"/>
        </w:rPr>
      </w:pPr>
    </w:p>
    <w:p w:rsidR="00C05878" w:rsidRDefault="00C05878" w:rsidP="007D53B1">
      <w:pPr>
        <w:spacing w:after="0" w:line="240" w:lineRule="auto"/>
        <w:ind w:firstLine="709"/>
        <w:rPr>
          <w:rFonts w:ascii="Times New Roman" w:hAnsi="Times New Roman" w:cs="Times New Roman"/>
          <w:sz w:val="28"/>
          <w:szCs w:val="28"/>
          <w:lang w:val="en-US"/>
        </w:rPr>
      </w:pPr>
      <w:r w:rsidRPr="007D53B1">
        <w:rPr>
          <w:rFonts w:ascii="Times New Roman" w:hAnsi="Times New Roman" w:cs="Times New Roman"/>
          <w:sz w:val="28"/>
          <w:szCs w:val="28"/>
        </w:rPr>
        <w:t>Решение:</w:t>
      </w:r>
    </w:p>
    <w:p w:rsidR="007D53B1" w:rsidRPr="007D53B1" w:rsidRDefault="007D53B1" w:rsidP="007D53B1">
      <w:pPr>
        <w:spacing w:after="0" w:line="240" w:lineRule="auto"/>
        <w:ind w:firstLine="709"/>
        <w:rPr>
          <w:rFonts w:ascii="Times New Roman" w:hAnsi="Times New Roman" w:cs="Times New Roman"/>
          <w:sz w:val="28"/>
          <w:szCs w:val="28"/>
          <w:lang w:val="en-US"/>
        </w:rPr>
      </w:pPr>
    </w:p>
    <w:p w:rsidR="007D53B1" w:rsidRPr="007D53B1" w:rsidRDefault="00C05878" w:rsidP="007D53B1">
      <w:pPr>
        <w:pStyle w:val="a4"/>
        <w:numPr>
          <w:ilvl w:val="0"/>
          <w:numId w:val="26"/>
        </w:numPr>
        <w:spacing w:after="0" w:line="240" w:lineRule="auto"/>
        <w:rPr>
          <w:rFonts w:ascii="Times New Roman" w:hAnsi="Times New Roman" w:cs="Times New Roman"/>
          <w:sz w:val="28"/>
          <w:szCs w:val="28"/>
        </w:rPr>
      </w:pPr>
      <w:r w:rsidRPr="007D53B1">
        <w:rPr>
          <w:rFonts w:ascii="Times New Roman" w:hAnsi="Times New Roman" w:cs="Times New Roman"/>
          <w:sz w:val="28"/>
          <w:szCs w:val="28"/>
        </w:rPr>
        <w:t xml:space="preserve">Определяем длину средней магнитной линии: </w:t>
      </w:r>
    </w:p>
    <w:p w:rsidR="007D53B1" w:rsidRPr="006336E1" w:rsidRDefault="007D53B1" w:rsidP="007D53B1">
      <w:pPr>
        <w:spacing w:after="0" w:line="240" w:lineRule="auto"/>
        <w:ind w:left="709"/>
        <w:rPr>
          <w:rFonts w:ascii="Times New Roman" w:eastAsia="Times New Roman" w:hAnsi="Times New Roman" w:cs="Times New Roman"/>
          <w:position w:val="-28"/>
          <w:sz w:val="28"/>
          <w:szCs w:val="28"/>
        </w:rPr>
      </w:pPr>
    </w:p>
    <w:p w:rsidR="00C05878" w:rsidRPr="007D53B1" w:rsidRDefault="007D53B1" w:rsidP="007D53B1">
      <w:pPr>
        <w:spacing w:after="0" w:line="240" w:lineRule="auto"/>
        <w:ind w:left="709" w:firstLine="2126"/>
        <w:rPr>
          <w:rFonts w:ascii="Times New Roman" w:hAnsi="Times New Roman" w:cs="Times New Roman"/>
          <w:sz w:val="28"/>
          <w:szCs w:val="28"/>
        </w:rPr>
      </w:pPr>
      <w:r w:rsidRPr="007D53B1">
        <w:rPr>
          <w:rFonts w:eastAsia="Times New Roman"/>
          <w:position w:val="-32"/>
        </w:rPr>
        <w:object w:dxaOrig="2940" w:dyaOrig="780">
          <v:shape id="_x0000_i1119" type="#_x0000_t75" style="width:146.7pt;height:38.7pt" o:ole="">
            <v:imagedata r:id="rId201" o:title=""/>
          </v:shape>
          <o:OLEObject Type="Embed" ProgID="Equation.3" ShapeID="_x0000_i1119" DrawAspect="Content" ObjectID="_1572682147" r:id="rId202"/>
        </w:object>
      </w:r>
    </w:p>
    <w:p w:rsidR="007D53B1" w:rsidRDefault="007D53B1" w:rsidP="007D53B1">
      <w:pPr>
        <w:spacing w:after="0" w:line="240" w:lineRule="auto"/>
        <w:ind w:firstLine="709"/>
        <w:rPr>
          <w:rFonts w:ascii="Times New Roman" w:eastAsia="Times New Roman" w:hAnsi="Times New Roman" w:cs="Times New Roman"/>
          <w:position w:val="-28"/>
          <w:sz w:val="28"/>
          <w:szCs w:val="28"/>
          <w:lang w:val="en-US"/>
        </w:rPr>
      </w:pPr>
    </w:p>
    <w:p w:rsidR="00C05878" w:rsidRPr="007D53B1" w:rsidRDefault="007D53B1" w:rsidP="007D53B1">
      <w:pPr>
        <w:spacing w:after="0" w:line="240" w:lineRule="auto"/>
        <w:ind w:firstLine="2835"/>
        <w:rPr>
          <w:rFonts w:ascii="Times New Roman" w:hAnsi="Times New Roman" w:cs="Times New Roman"/>
          <w:sz w:val="28"/>
          <w:szCs w:val="28"/>
        </w:rPr>
      </w:pPr>
      <w:r w:rsidRPr="007D53B1">
        <w:rPr>
          <w:rFonts w:ascii="Times New Roman" w:eastAsia="Times New Roman" w:hAnsi="Times New Roman" w:cs="Times New Roman"/>
          <w:position w:val="-32"/>
          <w:sz w:val="28"/>
          <w:szCs w:val="28"/>
        </w:rPr>
        <w:object w:dxaOrig="4780" w:dyaOrig="780">
          <v:shape id="_x0000_i1120" type="#_x0000_t75" style="width:239.75pt;height:38.7pt" o:ole="">
            <v:imagedata r:id="rId203" o:title=""/>
          </v:shape>
          <o:OLEObject Type="Embed" ProgID="Equation.3" ShapeID="_x0000_i1120" DrawAspect="Content" ObjectID="_1572682148" r:id="rId204"/>
        </w:object>
      </w:r>
      <w:r w:rsidRPr="006336E1">
        <w:rPr>
          <w:rFonts w:ascii="Times New Roman" w:eastAsia="Times New Roman" w:hAnsi="Times New Roman" w:cs="Times New Roman"/>
          <w:position w:val="-28"/>
          <w:sz w:val="28"/>
          <w:szCs w:val="28"/>
        </w:rPr>
        <w:t xml:space="preserve"> </w:t>
      </w:r>
      <w:r w:rsidR="00C05878" w:rsidRPr="007D53B1">
        <w:rPr>
          <w:rFonts w:ascii="Times New Roman" w:hAnsi="Times New Roman" w:cs="Times New Roman"/>
          <w:sz w:val="28"/>
          <w:szCs w:val="28"/>
        </w:rPr>
        <w:t>см</w:t>
      </w:r>
    </w:p>
    <w:p w:rsidR="007D53B1" w:rsidRPr="006336E1" w:rsidRDefault="007D53B1" w:rsidP="007D53B1">
      <w:pPr>
        <w:spacing w:after="0" w:line="240" w:lineRule="auto"/>
        <w:ind w:firstLine="709"/>
        <w:rPr>
          <w:rFonts w:ascii="Times New Roman" w:hAnsi="Times New Roman" w:cs="Times New Roman"/>
          <w:sz w:val="28"/>
          <w:szCs w:val="28"/>
        </w:rPr>
      </w:pPr>
    </w:p>
    <w:p w:rsidR="00C05878" w:rsidRPr="007D53B1" w:rsidRDefault="00C05878" w:rsidP="007D53B1">
      <w:pPr>
        <w:spacing w:after="0" w:line="240" w:lineRule="auto"/>
        <w:ind w:firstLine="709"/>
        <w:rPr>
          <w:rFonts w:ascii="Times New Roman" w:hAnsi="Times New Roman" w:cs="Times New Roman"/>
          <w:sz w:val="28"/>
          <w:szCs w:val="28"/>
        </w:rPr>
      </w:pPr>
      <w:r w:rsidRPr="007D53B1">
        <w:rPr>
          <w:rFonts w:ascii="Times New Roman" w:hAnsi="Times New Roman" w:cs="Times New Roman"/>
          <w:sz w:val="28"/>
          <w:szCs w:val="28"/>
        </w:rPr>
        <w:t>2) Определяем сечение сердечника:</w:t>
      </w:r>
    </w:p>
    <w:p w:rsidR="004561EB" w:rsidRPr="006336E1" w:rsidRDefault="00C05878" w:rsidP="007D53B1">
      <w:pPr>
        <w:spacing w:after="0" w:line="240" w:lineRule="auto"/>
        <w:ind w:firstLine="709"/>
        <w:rPr>
          <w:rFonts w:ascii="Times New Roman" w:hAnsi="Times New Roman" w:cs="Times New Roman"/>
          <w:sz w:val="28"/>
          <w:szCs w:val="28"/>
        </w:rPr>
      </w:pPr>
      <w:r w:rsidRPr="007D53B1">
        <w:rPr>
          <w:rFonts w:ascii="Times New Roman" w:hAnsi="Times New Roman" w:cs="Times New Roman"/>
          <w:sz w:val="28"/>
          <w:szCs w:val="28"/>
        </w:rPr>
        <w:t xml:space="preserve">Сечение горизонтальных участков: </w:t>
      </w:r>
    </w:p>
    <w:p w:rsidR="004561EB" w:rsidRPr="006336E1" w:rsidRDefault="004561EB" w:rsidP="007D53B1">
      <w:pPr>
        <w:spacing w:after="0" w:line="240" w:lineRule="auto"/>
        <w:ind w:firstLine="709"/>
        <w:rPr>
          <w:rFonts w:ascii="Times New Roman" w:hAnsi="Times New Roman" w:cs="Times New Roman"/>
          <w:sz w:val="28"/>
          <w:szCs w:val="28"/>
        </w:rPr>
      </w:pPr>
    </w:p>
    <w:p w:rsidR="00C05878" w:rsidRPr="004561EB" w:rsidRDefault="000556DD" w:rsidP="002456F3">
      <w:pPr>
        <w:spacing w:after="0" w:line="240" w:lineRule="auto"/>
        <w:ind w:firstLine="1701"/>
        <w:rPr>
          <w:rFonts w:ascii="Times New Roman" w:hAnsi="Times New Roman" w:cs="Times New Roman"/>
          <w:sz w:val="28"/>
          <w:szCs w:val="28"/>
          <w:vertAlign w:val="superscript"/>
          <w:lang w:val="en-US"/>
        </w:rPr>
      </w:pPr>
      <w:r w:rsidRPr="004561EB">
        <w:rPr>
          <w:rFonts w:ascii="Times New Roman" w:eastAsia="Times New Roman" w:hAnsi="Times New Roman" w:cs="Times New Roman"/>
          <w:position w:val="-32"/>
          <w:sz w:val="28"/>
          <w:szCs w:val="28"/>
        </w:rPr>
        <w:object w:dxaOrig="6399" w:dyaOrig="780">
          <v:shape id="_x0000_i1121" type="#_x0000_t75" style="width:321.3pt;height:38.7pt" o:ole="">
            <v:imagedata r:id="rId205" o:title=""/>
          </v:shape>
          <o:OLEObject Type="Embed" ProgID="Equation.3" ShapeID="_x0000_i1121" DrawAspect="Content" ObjectID="_1572682149" r:id="rId206"/>
        </w:object>
      </w:r>
    </w:p>
    <w:p w:rsidR="004561EB" w:rsidRDefault="004561EB" w:rsidP="007D53B1">
      <w:pPr>
        <w:spacing w:after="0" w:line="240" w:lineRule="auto"/>
        <w:ind w:firstLine="709"/>
        <w:rPr>
          <w:rFonts w:ascii="Times New Roman" w:hAnsi="Times New Roman" w:cs="Times New Roman"/>
          <w:sz w:val="28"/>
          <w:szCs w:val="28"/>
          <w:lang w:val="en-US"/>
        </w:rPr>
      </w:pPr>
    </w:p>
    <w:p w:rsidR="004561EB" w:rsidRDefault="00C05878" w:rsidP="007D53B1">
      <w:pPr>
        <w:spacing w:after="0" w:line="240" w:lineRule="auto"/>
        <w:ind w:firstLine="709"/>
        <w:rPr>
          <w:rFonts w:ascii="Times New Roman" w:hAnsi="Times New Roman" w:cs="Times New Roman"/>
          <w:sz w:val="28"/>
          <w:szCs w:val="28"/>
          <w:lang w:val="en-US"/>
        </w:rPr>
      </w:pPr>
      <w:r w:rsidRPr="007D53B1">
        <w:rPr>
          <w:rFonts w:ascii="Times New Roman" w:hAnsi="Times New Roman" w:cs="Times New Roman"/>
          <w:sz w:val="28"/>
          <w:szCs w:val="28"/>
        </w:rPr>
        <w:t xml:space="preserve">Сечение вертикальных участков: </w:t>
      </w:r>
    </w:p>
    <w:p w:rsidR="004561EB" w:rsidRDefault="004561EB" w:rsidP="007D53B1">
      <w:pPr>
        <w:spacing w:after="0" w:line="240" w:lineRule="auto"/>
        <w:ind w:firstLine="709"/>
        <w:rPr>
          <w:rFonts w:ascii="Times New Roman" w:hAnsi="Times New Roman" w:cs="Times New Roman"/>
          <w:sz w:val="28"/>
          <w:szCs w:val="28"/>
          <w:lang w:val="en-US"/>
        </w:rPr>
      </w:pPr>
    </w:p>
    <w:p w:rsidR="00C05878" w:rsidRPr="004561EB" w:rsidRDefault="000556DD" w:rsidP="002456F3">
      <w:pPr>
        <w:spacing w:after="0" w:line="240" w:lineRule="auto"/>
        <w:ind w:firstLine="1701"/>
        <w:rPr>
          <w:rFonts w:ascii="Times New Roman" w:hAnsi="Times New Roman" w:cs="Times New Roman"/>
          <w:sz w:val="28"/>
          <w:szCs w:val="28"/>
          <w:lang w:val="en-US"/>
        </w:rPr>
      </w:pPr>
      <w:r w:rsidRPr="004561EB">
        <w:rPr>
          <w:rFonts w:ascii="Times New Roman" w:eastAsia="Times New Roman" w:hAnsi="Times New Roman" w:cs="Times New Roman"/>
          <w:position w:val="-32"/>
          <w:sz w:val="28"/>
          <w:szCs w:val="28"/>
        </w:rPr>
        <w:object w:dxaOrig="6460" w:dyaOrig="780">
          <v:shape id="_x0000_i1122" type="#_x0000_t75" style="width:322.65pt;height:38.7pt" o:ole="">
            <v:imagedata r:id="rId207" o:title=""/>
          </v:shape>
          <o:OLEObject Type="Embed" ProgID="Equation.3" ShapeID="_x0000_i1122" DrawAspect="Content" ObjectID="_1572682150" r:id="rId208"/>
        </w:object>
      </w:r>
    </w:p>
    <w:p w:rsidR="004561EB" w:rsidRDefault="004561EB" w:rsidP="007D53B1">
      <w:pPr>
        <w:spacing w:after="0" w:line="240" w:lineRule="auto"/>
        <w:ind w:firstLine="709"/>
        <w:rPr>
          <w:rFonts w:ascii="Times New Roman" w:hAnsi="Times New Roman" w:cs="Times New Roman"/>
          <w:sz w:val="28"/>
          <w:szCs w:val="28"/>
          <w:lang w:val="en-US"/>
        </w:rPr>
      </w:pPr>
    </w:p>
    <w:p w:rsidR="000C36FD" w:rsidRPr="006336E1" w:rsidRDefault="00C05878" w:rsidP="007D53B1">
      <w:pPr>
        <w:spacing w:after="0" w:line="240" w:lineRule="auto"/>
        <w:ind w:firstLine="709"/>
        <w:rPr>
          <w:rFonts w:ascii="Times New Roman" w:hAnsi="Times New Roman" w:cs="Times New Roman"/>
          <w:sz w:val="28"/>
          <w:szCs w:val="28"/>
        </w:rPr>
      </w:pPr>
      <w:r w:rsidRPr="007D53B1">
        <w:rPr>
          <w:rFonts w:ascii="Times New Roman" w:hAnsi="Times New Roman" w:cs="Times New Roman"/>
          <w:sz w:val="28"/>
          <w:szCs w:val="28"/>
        </w:rPr>
        <w:t xml:space="preserve">Сечение одинаково по всей длине магнитопровода: </w:t>
      </w:r>
    </w:p>
    <w:p w:rsidR="000556DD" w:rsidRPr="006336E1" w:rsidRDefault="000556DD" w:rsidP="007D53B1">
      <w:pPr>
        <w:spacing w:after="0" w:line="240" w:lineRule="auto"/>
        <w:ind w:firstLine="709"/>
        <w:rPr>
          <w:rFonts w:ascii="Times New Roman" w:hAnsi="Times New Roman" w:cs="Times New Roman"/>
          <w:sz w:val="28"/>
          <w:szCs w:val="28"/>
        </w:rPr>
      </w:pPr>
    </w:p>
    <w:p w:rsidR="000556DD" w:rsidRPr="000556DD" w:rsidRDefault="000556DD" w:rsidP="000556DD">
      <w:pPr>
        <w:spacing w:after="0" w:line="240" w:lineRule="auto"/>
        <w:ind w:firstLine="2835"/>
        <w:rPr>
          <w:rFonts w:ascii="Times New Roman" w:hAnsi="Times New Roman" w:cs="Times New Roman"/>
          <w:sz w:val="28"/>
          <w:szCs w:val="28"/>
          <w:lang w:val="en-US"/>
        </w:rPr>
      </w:pPr>
      <w:r w:rsidRPr="00B7145A">
        <w:rPr>
          <w:position w:val="-12"/>
        </w:rPr>
        <w:object w:dxaOrig="3660" w:dyaOrig="499">
          <v:shape id="_x0000_i1123" type="#_x0000_t75" style="width:183.4pt;height:25.15pt" o:ole="">
            <v:imagedata r:id="rId209" o:title=""/>
          </v:shape>
          <o:OLEObject Type="Embed" ProgID="Equation.3" ShapeID="_x0000_i1123" DrawAspect="Content" ObjectID="_1572682151" r:id="rId210"/>
        </w:object>
      </w:r>
    </w:p>
    <w:p w:rsidR="000C36FD" w:rsidRDefault="000C36FD" w:rsidP="007D53B1">
      <w:pPr>
        <w:spacing w:after="0" w:line="240" w:lineRule="auto"/>
        <w:ind w:firstLine="709"/>
        <w:rPr>
          <w:rFonts w:ascii="Times New Roman" w:hAnsi="Times New Roman" w:cs="Times New Roman"/>
          <w:sz w:val="28"/>
          <w:szCs w:val="28"/>
          <w:lang w:val="en-US"/>
        </w:rPr>
      </w:pPr>
    </w:p>
    <w:p w:rsidR="00C05878" w:rsidRPr="007D53B1" w:rsidRDefault="00C05878" w:rsidP="007D53B1">
      <w:pPr>
        <w:spacing w:after="0" w:line="240" w:lineRule="auto"/>
        <w:ind w:firstLine="709"/>
        <w:rPr>
          <w:rFonts w:ascii="Times New Roman" w:hAnsi="Times New Roman" w:cs="Times New Roman"/>
          <w:sz w:val="28"/>
          <w:szCs w:val="28"/>
        </w:rPr>
      </w:pPr>
      <w:r w:rsidRPr="007D53B1">
        <w:rPr>
          <w:rFonts w:ascii="Times New Roman" w:hAnsi="Times New Roman" w:cs="Times New Roman"/>
          <w:sz w:val="28"/>
          <w:szCs w:val="28"/>
        </w:rPr>
        <w:t>3) Магнитная индукция для всех участков одинакова:</w:t>
      </w:r>
    </w:p>
    <w:p w:rsidR="00C05878" w:rsidRPr="000556DD" w:rsidRDefault="000556DD" w:rsidP="000556DD">
      <w:pPr>
        <w:spacing w:after="0" w:line="240" w:lineRule="auto"/>
        <w:ind w:firstLine="2835"/>
        <w:rPr>
          <w:rFonts w:ascii="Times New Roman" w:hAnsi="Times New Roman" w:cs="Times New Roman"/>
          <w:sz w:val="28"/>
          <w:szCs w:val="28"/>
          <w:lang w:val="en-US"/>
        </w:rPr>
      </w:pPr>
      <w:r w:rsidRPr="000556DD">
        <w:rPr>
          <w:rFonts w:ascii="Times New Roman" w:eastAsia="Times New Roman" w:hAnsi="Times New Roman" w:cs="Times New Roman"/>
          <w:position w:val="-36"/>
          <w:sz w:val="28"/>
          <w:szCs w:val="28"/>
        </w:rPr>
        <w:object w:dxaOrig="2799" w:dyaOrig="920">
          <v:shape id="_x0000_i1124" type="#_x0000_t75" style="width:140.6pt;height:46.2pt" o:ole="">
            <v:imagedata r:id="rId211" o:title=""/>
          </v:shape>
          <o:OLEObject Type="Embed" ProgID="Equation.3" ShapeID="_x0000_i1124" DrawAspect="Content" ObjectID="_1572682152" r:id="rId212"/>
        </w:object>
      </w:r>
    </w:p>
    <w:p w:rsidR="000556DD" w:rsidRDefault="000556DD" w:rsidP="007D53B1">
      <w:pPr>
        <w:spacing w:after="0" w:line="240" w:lineRule="auto"/>
        <w:ind w:firstLine="709"/>
        <w:rPr>
          <w:rFonts w:ascii="Times New Roman" w:hAnsi="Times New Roman" w:cs="Times New Roman"/>
          <w:sz w:val="28"/>
          <w:szCs w:val="28"/>
          <w:lang w:val="en-US"/>
        </w:rPr>
      </w:pPr>
    </w:p>
    <w:p w:rsidR="00AE0F85" w:rsidRDefault="00C05878" w:rsidP="00AE0F85">
      <w:pPr>
        <w:spacing w:after="0" w:line="240" w:lineRule="auto"/>
        <w:ind w:firstLine="709"/>
        <w:rPr>
          <w:rFonts w:ascii="Times New Roman" w:hAnsi="Times New Roman" w:cs="Times New Roman"/>
          <w:sz w:val="28"/>
          <w:szCs w:val="28"/>
        </w:rPr>
      </w:pPr>
      <w:r w:rsidRPr="00AE0F85">
        <w:rPr>
          <w:rFonts w:ascii="Times New Roman" w:hAnsi="Times New Roman" w:cs="Times New Roman"/>
          <w:sz w:val="28"/>
          <w:szCs w:val="28"/>
        </w:rPr>
        <w:t>4) По кривой намагничивания,находим напряженность магнитного поля Н:</w:t>
      </w:r>
    </w:p>
    <w:p w:rsidR="00AE0F85" w:rsidRDefault="00AE0F85" w:rsidP="00AE0F85">
      <w:pPr>
        <w:spacing w:after="0" w:line="240" w:lineRule="auto"/>
        <w:ind w:firstLine="709"/>
        <w:rPr>
          <w:rFonts w:ascii="Times New Roman" w:hAnsi="Times New Roman" w:cs="Times New Roman"/>
          <w:sz w:val="28"/>
          <w:szCs w:val="28"/>
        </w:rPr>
      </w:pPr>
    </w:p>
    <w:p w:rsidR="00C05878" w:rsidRPr="00AE0F85" w:rsidRDefault="00C05878" w:rsidP="00AE0F85">
      <w:pPr>
        <w:spacing w:after="0" w:line="240" w:lineRule="auto"/>
        <w:ind w:firstLine="709"/>
        <w:rPr>
          <w:rFonts w:ascii="Times New Roman" w:hAnsi="Times New Roman" w:cs="Times New Roman"/>
          <w:sz w:val="28"/>
          <w:szCs w:val="28"/>
        </w:rPr>
      </w:pPr>
      <w:r w:rsidRPr="00AE0F85">
        <w:rPr>
          <w:rFonts w:ascii="Times New Roman" w:hAnsi="Times New Roman" w:cs="Times New Roman"/>
          <w:sz w:val="28"/>
          <w:szCs w:val="28"/>
        </w:rPr>
        <w:t>Магнитной индукции</w:t>
      </w:r>
      <w:r w:rsidR="00AE0F85">
        <w:rPr>
          <w:rFonts w:ascii="Times New Roman" w:hAnsi="Times New Roman" w:cs="Times New Roman"/>
          <w:sz w:val="28"/>
          <w:szCs w:val="28"/>
        </w:rPr>
        <w:t xml:space="preserve"> </w:t>
      </w:r>
      <w:r w:rsidRPr="00AE0F85">
        <w:rPr>
          <w:rFonts w:ascii="Times New Roman" w:hAnsi="Times New Roman" w:cs="Times New Roman"/>
          <w:sz w:val="28"/>
          <w:szCs w:val="28"/>
        </w:rPr>
        <w:t>В = 1 Тл соответствует напряженность Н = 1 А/см</w:t>
      </w:r>
    </w:p>
    <w:p w:rsidR="00AE0F85" w:rsidRDefault="00AE0F85" w:rsidP="00AE0F85">
      <w:pPr>
        <w:spacing w:after="0" w:line="240" w:lineRule="auto"/>
        <w:ind w:firstLine="709"/>
        <w:rPr>
          <w:rFonts w:ascii="Times New Roman" w:hAnsi="Times New Roman" w:cs="Times New Roman"/>
          <w:sz w:val="28"/>
          <w:szCs w:val="28"/>
        </w:rPr>
      </w:pPr>
    </w:p>
    <w:p w:rsidR="00C05878" w:rsidRDefault="00C05878" w:rsidP="00AE0F85">
      <w:pPr>
        <w:spacing w:after="0" w:line="240" w:lineRule="auto"/>
        <w:ind w:firstLine="709"/>
        <w:rPr>
          <w:rFonts w:ascii="Times New Roman" w:hAnsi="Times New Roman" w:cs="Times New Roman"/>
          <w:sz w:val="28"/>
          <w:szCs w:val="28"/>
        </w:rPr>
      </w:pPr>
      <w:r w:rsidRPr="00AE0F85">
        <w:rPr>
          <w:rFonts w:ascii="Times New Roman" w:hAnsi="Times New Roman" w:cs="Times New Roman"/>
          <w:sz w:val="28"/>
          <w:szCs w:val="28"/>
        </w:rPr>
        <w:lastRenderedPageBreak/>
        <w:t>5) Определяем намагничивающую силу и силу тока в обмотке:</w:t>
      </w:r>
    </w:p>
    <w:p w:rsidR="00AE0F85" w:rsidRPr="00AE0F85" w:rsidRDefault="00AE0F85" w:rsidP="00AE0F85">
      <w:pPr>
        <w:spacing w:after="0" w:line="240" w:lineRule="auto"/>
        <w:ind w:firstLine="709"/>
        <w:rPr>
          <w:rFonts w:ascii="Times New Roman" w:hAnsi="Times New Roman" w:cs="Times New Roman"/>
          <w:sz w:val="28"/>
          <w:szCs w:val="28"/>
        </w:rPr>
      </w:pPr>
    </w:p>
    <w:p w:rsidR="00C05878" w:rsidRDefault="00AE0F85" w:rsidP="00AE0F85">
      <w:pPr>
        <w:spacing w:after="0" w:line="240" w:lineRule="auto"/>
        <w:ind w:firstLine="2835"/>
        <w:rPr>
          <w:rFonts w:ascii="Times New Roman" w:eastAsia="Times New Roman" w:hAnsi="Times New Roman" w:cs="Times New Roman"/>
          <w:position w:val="-12"/>
          <w:sz w:val="28"/>
          <w:szCs w:val="28"/>
        </w:rPr>
      </w:pPr>
      <w:r w:rsidRPr="00AE0F85">
        <w:rPr>
          <w:rFonts w:ascii="Times New Roman" w:eastAsia="Times New Roman" w:hAnsi="Times New Roman" w:cs="Times New Roman"/>
          <w:position w:val="-12"/>
          <w:sz w:val="28"/>
          <w:szCs w:val="28"/>
        </w:rPr>
        <w:object w:dxaOrig="3440" w:dyaOrig="380">
          <v:shape id="_x0000_i1125" type="#_x0000_t75" style="width:183.4pt;height:22.4pt" o:ole="">
            <v:imagedata r:id="rId213" o:title=""/>
          </v:shape>
          <o:OLEObject Type="Embed" ProgID="Equation.3" ShapeID="_x0000_i1125" DrawAspect="Content" ObjectID="_1572682153" r:id="rId214"/>
        </w:object>
      </w:r>
    </w:p>
    <w:p w:rsidR="00AE0F85" w:rsidRPr="00AE0F85" w:rsidRDefault="00AE0F85" w:rsidP="00AE0F85">
      <w:pPr>
        <w:spacing w:after="0" w:line="240" w:lineRule="auto"/>
        <w:ind w:firstLine="2835"/>
        <w:rPr>
          <w:rFonts w:ascii="Times New Roman" w:hAnsi="Times New Roman" w:cs="Times New Roman"/>
          <w:sz w:val="28"/>
          <w:szCs w:val="28"/>
        </w:rPr>
      </w:pPr>
    </w:p>
    <w:p w:rsidR="00C05878" w:rsidRPr="00AE0F85" w:rsidRDefault="00AE0F85" w:rsidP="0089780C">
      <w:pPr>
        <w:spacing w:after="0" w:line="240" w:lineRule="auto"/>
        <w:ind w:firstLine="2835"/>
        <w:rPr>
          <w:rFonts w:ascii="Times New Roman" w:hAnsi="Times New Roman" w:cs="Times New Roman"/>
          <w:sz w:val="28"/>
          <w:szCs w:val="28"/>
        </w:rPr>
      </w:pPr>
      <w:r w:rsidRPr="00AE0F85">
        <w:rPr>
          <w:rFonts w:ascii="Times New Roman" w:eastAsia="Times New Roman" w:hAnsi="Times New Roman" w:cs="Times New Roman"/>
          <w:position w:val="-28"/>
          <w:sz w:val="28"/>
          <w:szCs w:val="28"/>
        </w:rPr>
        <w:object w:dxaOrig="2560" w:dyaOrig="720">
          <v:shape id="_x0000_i1126" type="#_x0000_t75" style="width:140.6pt;height:39.4pt" o:ole="">
            <v:imagedata r:id="rId215" o:title=""/>
          </v:shape>
          <o:OLEObject Type="Embed" ProgID="Equation.3" ShapeID="_x0000_i1126" DrawAspect="Content" ObjectID="_1572682154" r:id="rId216"/>
        </w:object>
      </w:r>
    </w:p>
    <w:p w:rsidR="00C05878" w:rsidRPr="00AE0F85" w:rsidRDefault="00C05878" w:rsidP="00AE0F85">
      <w:pPr>
        <w:spacing w:after="0" w:line="240" w:lineRule="auto"/>
        <w:ind w:firstLine="709"/>
        <w:rPr>
          <w:rFonts w:ascii="Times New Roman" w:hAnsi="Times New Roman" w:cs="Times New Roman"/>
          <w:sz w:val="24"/>
          <w:szCs w:val="24"/>
        </w:rPr>
      </w:pPr>
    </w:p>
    <w:p w:rsidR="00850854" w:rsidRDefault="00850854" w:rsidP="00850854">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AE0F85" w:rsidRPr="00AE0F85" w:rsidRDefault="00AE0F85" w:rsidP="00850854">
      <w:pPr>
        <w:pStyle w:val="a4"/>
        <w:spacing w:after="0" w:line="240" w:lineRule="auto"/>
        <w:ind w:left="0" w:firstLine="709"/>
        <w:rPr>
          <w:rFonts w:ascii="Times New Roman" w:hAnsi="Times New Roman" w:cs="Times New Roman"/>
          <w:sz w:val="28"/>
          <w:szCs w:val="28"/>
        </w:rPr>
      </w:pPr>
    </w:p>
    <w:p w:rsidR="00CA3F16" w:rsidRDefault="00CA3F16" w:rsidP="00CA3F16">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00850854" w:rsidRPr="00AE0F85">
        <w:rPr>
          <w:rFonts w:ascii="Times New Roman" w:hAnsi="Times New Roman" w:cs="Times New Roman"/>
          <w:sz w:val="28"/>
          <w:szCs w:val="28"/>
        </w:rPr>
        <w:t>Название работы</w:t>
      </w:r>
    </w:p>
    <w:p w:rsidR="00CA3F16" w:rsidRDefault="00CA3F16" w:rsidP="00CA3F16">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850854" w:rsidRPr="00CA3F16">
        <w:rPr>
          <w:rFonts w:ascii="Times New Roman" w:hAnsi="Times New Roman" w:cs="Times New Roman"/>
          <w:sz w:val="28"/>
          <w:szCs w:val="28"/>
        </w:rPr>
        <w:t>Цель работы</w:t>
      </w:r>
    </w:p>
    <w:p w:rsidR="00CA3F16" w:rsidRDefault="00CA3F16" w:rsidP="00CA3F16">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00850854" w:rsidRPr="00CA3F16">
        <w:rPr>
          <w:rFonts w:ascii="Times New Roman" w:hAnsi="Times New Roman" w:cs="Times New Roman"/>
          <w:sz w:val="28"/>
          <w:szCs w:val="28"/>
        </w:rPr>
        <w:t>Графическое изображение магнитопровода.</w:t>
      </w:r>
    </w:p>
    <w:p w:rsidR="00CA3F16" w:rsidRDefault="00CA3F16" w:rsidP="00CA3F16">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00850854" w:rsidRPr="00CA3F16">
        <w:rPr>
          <w:rFonts w:ascii="Times New Roman" w:hAnsi="Times New Roman" w:cs="Times New Roman"/>
          <w:sz w:val="28"/>
          <w:szCs w:val="28"/>
        </w:rPr>
        <w:t>Необходимые расчёты согласно варианта</w:t>
      </w:r>
    </w:p>
    <w:p w:rsidR="00850854" w:rsidRPr="00CA3F16" w:rsidRDefault="00CA3F16" w:rsidP="00CA3F16">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5. </w:t>
      </w:r>
      <w:r w:rsidR="00850854" w:rsidRPr="00CA3F16">
        <w:rPr>
          <w:rFonts w:ascii="Times New Roman" w:hAnsi="Times New Roman" w:cs="Times New Roman"/>
          <w:sz w:val="28"/>
          <w:szCs w:val="28"/>
        </w:rPr>
        <w:t>Вывод</w:t>
      </w:r>
    </w:p>
    <w:p w:rsidR="00850854" w:rsidRDefault="00850854" w:rsidP="00850854">
      <w:pPr>
        <w:pStyle w:val="a4"/>
        <w:spacing w:after="0" w:line="240" w:lineRule="auto"/>
        <w:ind w:left="0" w:firstLine="709"/>
        <w:rPr>
          <w:rFonts w:ascii="Times New Roman" w:hAnsi="Times New Roman" w:cs="Times New Roman"/>
          <w:sz w:val="16"/>
          <w:szCs w:val="28"/>
        </w:rPr>
      </w:pPr>
    </w:p>
    <w:p w:rsidR="00850854" w:rsidRPr="009C7631" w:rsidRDefault="00850854" w:rsidP="00850854">
      <w:pPr>
        <w:pStyle w:val="a4"/>
        <w:spacing w:after="0" w:line="240" w:lineRule="auto"/>
        <w:ind w:left="0" w:firstLine="709"/>
        <w:rPr>
          <w:rFonts w:ascii="Times New Roman" w:hAnsi="Times New Roman" w:cs="Times New Roman"/>
          <w:sz w:val="16"/>
          <w:szCs w:val="28"/>
        </w:rPr>
      </w:pPr>
    </w:p>
    <w:p w:rsidR="00850854" w:rsidRDefault="00850854" w:rsidP="00850854">
      <w:pPr>
        <w:pStyle w:val="a4"/>
        <w:spacing w:after="0" w:line="240" w:lineRule="auto"/>
        <w:ind w:left="0" w:firstLine="709"/>
        <w:rPr>
          <w:rFonts w:ascii="Times New Roman" w:hAnsi="Times New Roman" w:cs="Times New Roman"/>
          <w:b/>
          <w:sz w:val="28"/>
          <w:szCs w:val="28"/>
        </w:rPr>
      </w:pPr>
      <w:r w:rsidRPr="003D077F">
        <w:rPr>
          <w:rFonts w:ascii="Times New Roman" w:hAnsi="Times New Roman" w:cs="Times New Roman"/>
          <w:b/>
          <w:sz w:val="28"/>
          <w:szCs w:val="28"/>
        </w:rPr>
        <w:t>Контр</w:t>
      </w:r>
      <w:r>
        <w:rPr>
          <w:rFonts w:ascii="Times New Roman" w:hAnsi="Times New Roman" w:cs="Times New Roman"/>
          <w:b/>
          <w:sz w:val="28"/>
          <w:szCs w:val="28"/>
        </w:rPr>
        <w:t>ольные вопросы для самопроверки</w:t>
      </w:r>
    </w:p>
    <w:p w:rsidR="00850854" w:rsidRPr="009B0538" w:rsidRDefault="00850854" w:rsidP="00850854">
      <w:pPr>
        <w:pStyle w:val="a4"/>
        <w:spacing w:after="0" w:line="240" w:lineRule="auto"/>
        <w:ind w:left="0" w:firstLine="709"/>
        <w:rPr>
          <w:rFonts w:ascii="Times New Roman" w:hAnsi="Times New Roman" w:cs="Times New Roman"/>
          <w:b/>
          <w:sz w:val="28"/>
          <w:szCs w:val="28"/>
        </w:rPr>
      </w:pPr>
    </w:p>
    <w:p w:rsidR="00850854" w:rsidRPr="00DE545E" w:rsidRDefault="00DE545E" w:rsidP="00DE545E">
      <w:pPr>
        <w:pStyle w:val="a4"/>
        <w:widowControl w:val="0"/>
        <w:numPr>
          <w:ilvl w:val="0"/>
          <w:numId w:val="10"/>
        </w:numPr>
        <w:autoSpaceDE w:val="0"/>
        <w:autoSpaceDN w:val="0"/>
        <w:adjustRightInd w:val="0"/>
        <w:spacing w:after="0" w:line="240" w:lineRule="auto"/>
        <w:ind w:left="0" w:firstLine="709"/>
        <w:rPr>
          <w:rFonts w:ascii="Times New Roman" w:hAnsi="Times New Roman"/>
          <w:sz w:val="28"/>
          <w:szCs w:val="28"/>
        </w:rPr>
      </w:pPr>
      <w:r w:rsidRPr="00DE545E">
        <w:rPr>
          <w:rFonts w:ascii="Times New Roman" w:hAnsi="Times New Roman"/>
          <w:sz w:val="28"/>
          <w:szCs w:val="28"/>
        </w:rPr>
        <w:t>Какие разновидности электромагнитов используются в электрических аппаратах?</w:t>
      </w:r>
    </w:p>
    <w:p w:rsidR="00850854" w:rsidRPr="00DE545E" w:rsidRDefault="00DE545E" w:rsidP="00850854">
      <w:pPr>
        <w:pStyle w:val="a4"/>
        <w:widowControl w:val="0"/>
        <w:numPr>
          <w:ilvl w:val="0"/>
          <w:numId w:val="10"/>
        </w:numPr>
        <w:autoSpaceDE w:val="0"/>
        <w:autoSpaceDN w:val="0"/>
        <w:adjustRightInd w:val="0"/>
        <w:spacing w:after="0" w:line="240" w:lineRule="auto"/>
        <w:rPr>
          <w:rFonts w:ascii="Times New Roman" w:hAnsi="Times New Roman"/>
          <w:sz w:val="28"/>
          <w:szCs w:val="28"/>
        </w:rPr>
      </w:pPr>
      <w:r w:rsidRPr="00DE545E">
        <w:rPr>
          <w:rFonts w:ascii="Times New Roman" w:hAnsi="Times New Roman"/>
          <w:sz w:val="28"/>
          <w:szCs w:val="28"/>
        </w:rPr>
        <w:t>Что такое статическая тяговая характеристика электромагнита?</w:t>
      </w:r>
    </w:p>
    <w:p w:rsidR="00850854" w:rsidRPr="00DE545E" w:rsidRDefault="00DE545E" w:rsidP="00DE545E">
      <w:pPr>
        <w:pStyle w:val="a4"/>
        <w:widowControl w:val="0"/>
        <w:numPr>
          <w:ilvl w:val="0"/>
          <w:numId w:val="10"/>
        </w:numPr>
        <w:autoSpaceDE w:val="0"/>
        <w:autoSpaceDN w:val="0"/>
        <w:adjustRightInd w:val="0"/>
        <w:spacing w:after="0" w:line="240" w:lineRule="auto"/>
        <w:ind w:left="0" w:firstLine="709"/>
        <w:rPr>
          <w:rFonts w:ascii="Times New Roman" w:hAnsi="Times New Roman"/>
          <w:sz w:val="28"/>
          <w:szCs w:val="28"/>
        </w:rPr>
      </w:pPr>
      <w:r w:rsidRPr="00DE545E">
        <w:rPr>
          <w:rFonts w:ascii="Times New Roman" w:hAnsi="Times New Roman"/>
          <w:sz w:val="28"/>
          <w:szCs w:val="28"/>
        </w:rPr>
        <w:t>От каких параметров зависит сила тяги электромагнита электрического аппарата</w:t>
      </w:r>
    </w:p>
    <w:p w:rsidR="00850854" w:rsidRPr="00850854" w:rsidRDefault="00850854" w:rsidP="00850854">
      <w:pPr>
        <w:spacing w:after="0" w:line="240" w:lineRule="auto"/>
        <w:jc w:val="center"/>
        <w:rPr>
          <w:rFonts w:ascii="Times New Roman" w:hAnsi="Times New Roman" w:cs="Times New Roman"/>
          <w:b/>
          <w:color w:val="FF0000"/>
          <w:sz w:val="28"/>
          <w:szCs w:val="28"/>
        </w:rPr>
      </w:pPr>
    </w:p>
    <w:p w:rsidR="00850854" w:rsidRDefault="00850854" w:rsidP="00850854">
      <w:pPr>
        <w:spacing w:after="0" w:line="240" w:lineRule="auto"/>
        <w:jc w:val="center"/>
        <w:rPr>
          <w:rFonts w:ascii="Times New Roman" w:hAnsi="Times New Roman" w:cs="Times New Roman"/>
          <w:b/>
          <w:sz w:val="28"/>
          <w:szCs w:val="28"/>
        </w:rPr>
      </w:pPr>
    </w:p>
    <w:p w:rsidR="00850854" w:rsidRDefault="00850854" w:rsidP="00C05878">
      <w:pPr>
        <w:spacing w:after="0" w:line="240" w:lineRule="auto"/>
        <w:ind w:firstLine="540"/>
        <w:rPr>
          <w:rFonts w:ascii="Times New Roman" w:hAnsi="Times New Roman" w:cs="Times New Roman"/>
          <w:b/>
          <w:i/>
          <w:sz w:val="24"/>
          <w:szCs w:val="24"/>
        </w:rPr>
      </w:pPr>
    </w:p>
    <w:p w:rsidR="00850854" w:rsidRDefault="00850854" w:rsidP="00C05878">
      <w:pPr>
        <w:spacing w:after="0" w:line="240" w:lineRule="auto"/>
        <w:ind w:firstLine="540"/>
        <w:rPr>
          <w:rFonts w:ascii="Times New Roman" w:hAnsi="Times New Roman" w:cs="Times New Roman"/>
          <w:b/>
          <w:i/>
          <w:sz w:val="24"/>
          <w:szCs w:val="24"/>
        </w:rPr>
      </w:pPr>
    </w:p>
    <w:p w:rsidR="00850854" w:rsidRDefault="00850854" w:rsidP="00C05878">
      <w:pPr>
        <w:spacing w:after="0" w:line="240" w:lineRule="auto"/>
        <w:ind w:firstLine="540"/>
        <w:rPr>
          <w:rFonts w:ascii="Times New Roman" w:hAnsi="Times New Roman" w:cs="Times New Roman"/>
          <w:b/>
          <w:i/>
          <w:sz w:val="24"/>
          <w:szCs w:val="24"/>
        </w:rPr>
      </w:pPr>
    </w:p>
    <w:p w:rsidR="00850854" w:rsidRDefault="00850854" w:rsidP="00C05878">
      <w:pPr>
        <w:spacing w:after="0" w:line="240" w:lineRule="auto"/>
        <w:ind w:firstLine="540"/>
        <w:rPr>
          <w:rFonts w:ascii="Times New Roman" w:hAnsi="Times New Roman" w:cs="Times New Roman"/>
          <w:b/>
          <w:i/>
          <w:sz w:val="24"/>
          <w:szCs w:val="24"/>
        </w:rPr>
      </w:pPr>
    </w:p>
    <w:p w:rsidR="00850854" w:rsidRDefault="00850854" w:rsidP="00C05878">
      <w:pPr>
        <w:spacing w:after="0" w:line="240" w:lineRule="auto"/>
        <w:ind w:firstLine="540"/>
        <w:rPr>
          <w:rFonts w:ascii="Times New Roman" w:hAnsi="Times New Roman" w:cs="Times New Roman"/>
          <w:b/>
          <w:i/>
          <w:sz w:val="24"/>
          <w:szCs w:val="24"/>
        </w:rPr>
      </w:pPr>
    </w:p>
    <w:p w:rsidR="00850854" w:rsidRDefault="00850854" w:rsidP="00C05878">
      <w:pPr>
        <w:spacing w:after="0" w:line="240" w:lineRule="auto"/>
        <w:ind w:firstLine="540"/>
        <w:rPr>
          <w:rFonts w:ascii="Times New Roman" w:hAnsi="Times New Roman" w:cs="Times New Roman"/>
          <w:b/>
          <w:i/>
          <w:sz w:val="24"/>
          <w:szCs w:val="24"/>
        </w:rPr>
      </w:pPr>
    </w:p>
    <w:p w:rsidR="0010493F" w:rsidRDefault="0010493F" w:rsidP="00C05878">
      <w:pPr>
        <w:spacing w:after="0" w:line="240" w:lineRule="auto"/>
        <w:ind w:firstLine="540"/>
        <w:rPr>
          <w:rFonts w:ascii="Times New Roman" w:hAnsi="Times New Roman" w:cs="Times New Roman"/>
          <w:b/>
          <w:i/>
          <w:sz w:val="24"/>
          <w:szCs w:val="24"/>
        </w:rPr>
      </w:pPr>
    </w:p>
    <w:p w:rsidR="0010493F" w:rsidRPr="00ED20A8" w:rsidRDefault="0010493F" w:rsidP="00C05878">
      <w:pPr>
        <w:spacing w:after="0" w:line="240" w:lineRule="auto"/>
        <w:ind w:firstLine="540"/>
        <w:rPr>
          <w:rFonts w:ascii="Times New Roman" w:hAnsi="Times New Roman" w:cs="Times New Roman"/>
          <w:b/>
          <w:i/>
          <w:sz w:val="24"/>
          <w:szCs w:val="24"/>
        </w:rPr>
      </w:pPr>
    </w:p>
    <w:p w:rsidR="007D4557" w:rsidRDefault="007D4557"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CA3F16" w:rsidRDefault="00CA3F16" w:rsidP="007D4557">
      <w:pPr>
        <w:spacing w:after="0" w:line="240" w:lineRule="auto"/>
        <w:ind w:firstLine="709"/>
        <w:rPr>
          <w:rFonts w:ascii="Times New Roman" w:hAnsi="Times New Roman" w:cs="Times New Roman"/>
          <w:sz w:val="28"/>
          <w:szCs w:val="24"/>
        </w:rPr>
      </w:pPr>
    </w:p>
    <w:p w:rsidR="007D4557" w:rsidRPr="001F6780" w:rsidRDefault="007D4557" w:rsidP="007D4557">
      <w:pPr>
        <w:spacing w:after="0" w:line="24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Практическая работа № 9</w:t>
      </w:r>
    </w:p>
    <w:p w:rsidR="007D4557" w:rsidRPr="001F6780" w:rsidRDefault="007D4557" w:rsidP="007D4557">
      <w:pPr>
        <w:spacing w:after="0" w:line="240" w:lineRule="auto"/>
        <w:jc w:val="center"/>
        <w:rPr>
          <w:rFonts w:ascii="Times New Roman" w:hAnsi="Times New Roman" w:cs="Times New Roman"/>
          <w:b/>
          <w:sz w:val="32"/>
          <w:szCs w:val="28"/>
        </w:rPr>
      </w:pPr>
    </w:p>
    <w:p w:rsidR="007D4557" w:rsidRPr="001F6780" w:rsidRDefault="007D4557" w:rsidP="007D4557">
      <w:pPr>
        <w:spacing w:after="0" w:line="240" w:lineRule="auto"/>
        <w:jc w:val="center"/>
        <w:rPr>
          <w:rFonts w:ascii="Times New Roman" w:hAnsi="Times New Roman" w:cs="Times New Roman"/>
          <w:b/>
          <w:sz w:val="32"/>
          <w:szCs w:val="28"/>
        </w:rPr>
      </w:pPr>
      <w:r w:rsidRPr="001F6780">
        <w:rPr>
          <w:rFonts w:ascii="Times New Roman" w:hAnsi="Times New Roman" w:cs="Times New Roman"/>
          <w:b/>
          <w:sz w:val="32"/>
          <w:szCs w:val="28"/>
        </w:rPr>
        <w:t>Расчет магнитной цепи</w:t>
      </w:r>
    </w:p>
    <w:p w:rsidR="007D4557" w:rsidRDefault="007D4557" w:rsidP="007D4557">
      <w:pPr>
        <w:spacing w:after="0" w:line="240" w:lineRule="auto"/>
        <w:rPr>
          <w:rFonts w:ascii="Times New Roman" w:hAnsi="Times New Roman" w:cs="Times New Roman"/>
          <w:b/>
          <w:sz w:val="28"/>
          <w:szCs w:val="28"/>
        </w:rPr>
      </w:pPr>
    </w:p>
    <w:p w:rsidR="00CA3F16" w:rsidRPr="00804BD0" w:rsidRDefault="007D4557" w:rsidP="00CA3F16">
      <w:pPr>
        <w:spacing w:after="0" w:line="240" w:lineRule="auto"/>
        <w:ind w:firstLine="709"/>
        <w:rPr>
          <w:rFonts w:ascii="Times New Roman" w:hAnsi="Times New Roman" w:cs="Times New Roman"/>
          <w:b/>
          <w:sz w:val="28"/>
          <w:szCs w:val="28"/>
        </w:rPr>
      </w:pPr>
      <w:r w:rsidRPr="00804BD0">
        <w:rPr>
          <w:rFonts w:ascii="Times New Roman" w:hAnsi="Times New Roman" w:cs="Times New Roman"/>
          <w:b/>
          <w:sz w:val="28"/>
          <w:szCs w:val="28"/>
        </w:rPr>
        <w:t>Цель работы:</w:t>
      </w:r>
    </w:p>
    <w:p w:rsidR="00CA3F16" w:rsidRDefault="00CA3F16" w:rsidP="00CA3F16">
      <w:pPr>
        <w:spacing w:after="0" w:line="240" w:lineRule="auto"/>
        <w:ind w:firstLine="709"/>
        <w:rPr>
          <w:rFonts w:ascii="Times New Roman" w:hAnsi="Times New Roman" w:cs="Times New Roman"/>
          <w:sz w:val="28"/>
          <w:szCs w:val="28"/>
        </w:rPr>
      </w:pPr>
      <w:r w:rsidRPr="00CA3F16">
        <w:rPr>
          <w:rFonts w:ascii="Times New Roman" w:hAnsi="Times New Roman" w:cs="Times New Roman"/>
          <w:sz w:val="28"/>
          <w:szCs w:val="28"/>
        </w:rPr>
        <w:t xml:space="preserve">1. </w:t>
      </w:r>
      <w:r w:rsidR="007D4557" w:rsidRPr="00CA3F16">
        <w:rPr>
          <w:rFonts w:ascii="Times New Roman" w:hAnsi="Times New Roman" w:cs="Times New Roman"/>
          <w:sz w:val="28"/>
          <w:szCs w:val="28"/>
        </w:rPr>
        <w:t>Научиться рассчитывать параметры магнитных цепей.</w:t>
      </w:r>
      <w:r w:rsidR="001D4D6F" w:rsidRPr="0091443C">
        <w:rPr>
          <w:rFonts w:ascii="Times New Roman" w:hAnsi="Times New Roman" w:cs="Times New Roman"/>
          <w:sz w:val="28"/>
          <w:szCs w:val="28"/>
        </w:rPr>
        <w:t xml:space="preserve"> </w:t>
      </w:r>
      <w:r w:rsidR="001D4D6F">
        <w:rPr>
          <w:rFonts w:ascii="Times New Roman" w:hAnsi="Times New Roman" w:cs="Times New Roman"/>
          <w:sz w:val="28"/>
          <w:szCs w:val="28"/>
        </w:rPr>
        <w:t>(ОК2, ОК4, ПК1.3)</w:t>
      </w:r>
    </w:p>
    <w:p w:rsidR="007D4557" w:rsidRDefault="00CA3F16" w:rsidP="00CA3F16">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7D4557" w:rsidRPr="00ED20A8">
        <w:rPr>
          <w:rFonts w:ascii="Times New Roman" w:hAnsi="Times New Roman" w:cs="Times New Roman"/>
          <w:sz w:val="28"/>
          <w:szCs w:val="28"/>
        </w:rPr>
        <w:t>Научиться применять кривые намагничивания при расчете магнитных цепей.</w:t>
      </w:r>
      <w:r w:rsidR="001D4D6F" w:rsidRPr="0091443C">
        <w:rPr>
          <w:rFonts w:ascii="Times New Roman" w:hAnsi="Times New Roman" w:cs="Times New Roman"/>
          <w:sz w:val="28"/>
          <w:szCs w:val="28"/>
        </w:rPr>
        <w:t xml:space="preserve"> </w:t>
      </w:r>
      <w:r w:rsidR="001D4D6F">
        <w:rPr>
          <w:rFonts w:ascii="Times New Roman" w:hAnsi="Times New Roman" w:cs="Times New Roman"/>
          <w:sz w:val="28"/>
          <w:szCs w:val="28"/>
        </w:rPr>
        <w:t>(ОК2, ОК4, ПК1.3)</w:t>
      </w:r>
    </w:p>
    <w:p w:rsidR="007D4557" w:rsidRDefault="007D4557" w:rsidP="007D4557">
      <w:pPr>
        <w:widowControl w:val="0"/>
        <w:autoSpaceDE w:val="0"/>
        <w:autoSpaceDN w:val="0"/>
        <w:adjustRightInd w:val="0"/>
        <w:spacing w:after="0" w:line="240" w:lineRule="auto"/>
        <w:ind w:left="709"/>
        <w:jc w:val="left"/>
        <w:rPr>
          <w:rFonts w:ascii="Times New Roman" w:hAnsi="Times New Roman" w:cs="Times New Roman"/>
          <w:sz w:val="28"/>
          <w:szCs w:val="28"/>
        </w:rPr>
      </w:pPr>
    </w:p>
    <w:p w:rsidR="001D4D6F" w:rsidRPr="003D077F" w:rsidRDefault="001D4D6F" w:rsidP="001D4D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Пояснение к работе:</w:t>
      </w:r>
    </w:p>
    <w:p w:rsidR="001D4D6F" w:rsidRDefault="001D4D6F" w:rsidP="001D4D6F">
      <w:pPr>
        <w:pStyle w:val="a4"/>
        <w:spacing w:after="0" w:line="240" w:lineRule="auto"/>
        <w:ind w:left="0" w:firstLine="709"/>
        <w:rPr>
          <w:rFonts w:ascii="Times New Roman" w:hAnsi="Times New Roman" w:cs="Times New Roman"/>
          <w:sz w:val="28"/>
          <w:szCs w:val="28"/>
        </w:rPr>
      </w:pPr>
    </w:p>
    <w:p w:rsidR="001D4D6F" w:rsidRDefault="001D4D6F" w:rsidP="001D4D6F">
      <w:pPr>
        <w:pStyle w:val="a4"/>
        <w:spacing w:after="0" w:line="240" w:lineRule="auto"/>
        <w:ind w:left="0" w:firstLine="709"/>
        <w:rPr>
          <w:rFonts w:ascii="Times New Roman" w:hAnsi="Times New Roman" w:cs="Times New Roman"/>
          <w:sz w:val="28"/>
          <w:szCs w:val="28"/>
        </w:rPr>
      </w:pPr>
      <w:r w:rsidRPr="003D077F">
        <w:rPr>
          <w:rFonts w:ascii="Times New Roman" w:hAnsi="Times New Roman" w:cs="Times New Roman"/>
          <w:sz w:val="28"/>
          <w:szCs w:val="28"/>
        </w:rPr>
        <w:t>Для выполнения практической работы необходимо знать</w:t>
      </w:r>
      <w:r>
        <w:rPr>
          <w:rFonts w:ascii="Times New Roman" w:hAnsi="Times New Roman" w:cs="Times New Roman"/>
          <w:sz w:val="28"/>
          <w:szCs w:val="28"/>
        </w:rPr>
        <w:t>:</w:t>
      </w:r>
    </w:p>
    <w:p w:rsidR="001D4D6F" w:rsidRPr="009D5ECF" w:rsidRDefault="001D4D6F" w:rsidP="001D4D6F">
      <w:pPr>
        <w:spacing w:after="0" w:line="240" w:lineRule="auto"/>
        <w:ind w:firstLine="709"/>
        <w:rPr>
          <w:rFonts w:ascii="Times New Roman" w:hAnsi="Times New Roman" w:cs="Times New Roman"/>
          <w:b/>
          <w:sz w:val="28"/>
          <w:szCs w:val="24"/>
        </w:rPr>
      </w:pPr>
      <w:r>
        <w:rPr>
          <w:rFonts w:ascii="Times New Roman" w:hAnsi="Times New Roman" w:cs="Times New Roman"/>
          <w:sz w:val="28"/>
          <w:szCs w:val="24"/>
        </w:rPr>
        <w:t xml:space="preserve">- </w:t>
      </w:r>
      <w:r w:rsidRPr="009D5ECF">
        <w:rPr>
          <w:rFonts w:ascii="Times New Roman" w:hAnsi="Times New Roman" w:cs="Times New Roman"/>
          <w:sz w:val="28"/>
          <w:szCs w:val="24"/>
        </w:rPr>
        <w:t>технические параметры, характеристики и особенности различных видов электрических машин;</w:t>
      </w:r>
    </w:p>
    <w:p w:rsidR="001D4D6F" w:rsidRPr="009D5ECF" w:rsidRDefault="001D4D6F" w:rsidP="001D4D6F">
      <w:pPr>
        <w:spacing w:after="0" w:line="240" w:lineRule="auto"/>
        <w:ind w:firstLine="709"/>
        <w:rPr>
          <w:rFonts w:ascii="Times New Roman" w:hAnsi="Times New Roman" w:cs="Times New Roman"/>
          <w:sz w:val="28"/>
          <w:szCs w:val="24"/>
        </w:rPr>
      </w:pPr>
      <w:r>
        <w:rPr>
          <w:rFonts w:ascii="Times New Roman" w:hAnsi="Times New Roman" w:cs="Times New Roman"/>
          <w:sz w:val="28"/>
          <w:szCs w:val="24"/>
        </w:rPr>
        <w:t xml:space="preserve">- </w:t>
      </w:r>
      <w:r w:rsidRPr="009D5ECF">
        <w:rPr>
          <w:rFonts w:ascii="Times New Roman" w:hAnsi="Times New Roman" w:cs="Times New Roman"/>
          <w:sz w:val="28"/>
          <w:szCs w:val="24"/>
        </w:rPr>
        <w:t>классификацию основного электрического и электромех</w:t>
      </w:r>
      <w:r>
        <w:rPr>
          <w:rFonts w:ascii="Times New Roman" w:hAnsi="Times New Roman" w:cs="Times New Roman"/>
          <w:sz w:val="28"/>
          <w:szCs w:val="24"/>
        </w:rPr>
        <w:t>анического оборудования отрасли.</w:t>
      </w:r>
    </w:p>
    <w:p w:rsidR="001D4D6F" w:rsidRDefault="001D4D6F" w:rsidP="001D4D6F">
      <w:pPr>
        <w:pStyle w:val="a4"/>
        <w:spacing w:after="0" w:line="240" w:lineRule="auto"/>
        <w:ind w:left="0" w:firstLine="709"/>
        <w:rPr>
          <w:rFonts w:ascii="Times New Roman" w:hAnsi="Times New Roman" w:cs="Times New Roman"/>
          <w:sz w:val="28"/>
          <w:szCs w:val="28"/>
        </w:rPr>
      </w:pPr>
    </w:p>
    <w:p w:rsidR="001D4D6F" w:rsidRDefault="001D4D6F" w:rsidP="001D4D6F">
      <w:pPr>
        <w:pStyle w:val="a4"/>
        <w:spacing w:after="0" w:line="240" w:lineRule="auto"/>
        <w:ind w:left="0" w:firstLine="709"/>
        <w:rPr>
          <w:rFonts w:ascii="Times New Roman" w:hAnsi="Times New Roman" w:cs="Times New Roman"/>
          <w:sz w:val="28"/>
          <w:szCs w:val="28"/>
        </w:rPr>
      </w:pPr>
      <w:r w:rsidRPr="003D077F">
        <w:rPr>
          <w:rFonts w:ascii="Times New Roman" w:hAnsi="Times New Roman" w:cs="Times New Roman"/>
          <w:sz w:val="28"/>
          <w:szCs w:val="28"/>
        </w:rPr>
        <w:t>При выполнении практической работы необходимо  научиться</w:t>
      </w:r>
      <w:r>
        <w:rPr>
          <w:rFonts w:ascii="Times New Roman" w:hAnsi="Times New Roman" w:cs="Times New Roman"/>
          <w:sz w:val="28"/>
          <w:szCs w:val="28"/>
        </w:rPr>
        <w:t>:</w:t>
      </w:r>
    </w:p>
    <w:p w:rsidR="001D4D6F" w:rsidRPr="007D4557" w:rsidRDefault="001D4D6F" w:rsidP="001D4D6F">
      <w:pPr>
        <w:widowControl w:val="0"/>
        <w:autoSpaceDE w:val="0"/>
        <w:autoSpaceDN w:val="0"/>
        <w:adjustRightInd w:val="0"/>
        <w:spacing w:after="0" w:line="240" w:lineRule="auto"/>
        <w:ind w:firstLine="709"/>
        <w:jc w:val="left"/>
        <w:rPr>
          <w:rFonts w:ascii="Times New Roman" w:hAnsi="Times New Roman" w:cs="Times New Roman"/>
          <w:sz w:val="28"/>
          <w:szCs w:val="28"/>
        </w:rPr>
      </w:pPr>
      <w:r>
        <w:rPr>
          <w:rFonts w:ascii="Times New Roman" w:hAnsi="Times New Roman" w:cs="Times New Roman"/>
          <w:sz w:val="28"/>
          <w:szCs w:val="28"/>
        </w:rPr>
        <w:t xml:space="preserve">- </w:t>
      </w:r>
      <w:r w:rsidRPr="00ED20A8">
        <w:rPr>
          <w:rFonts w:ascii="Times New Roman" w:hAnsi="Times New Roman" w:cs="Times New Roman"/>
          <w:sz w:val="28"/>
          <w:szCs w:val="28"/>
        </w:rPr>
        <w:t>Научиться рассчитывать параметры магнитных цепей</w:t>
      </w:r>
      <w:r>
        <w:rPr>
          <w:rFonts w:ascii="Times New Roman" w:hAnsi="Times New Roman" w:cs="Times New Roman"/>
          <w:sz w:val="28"/>
          <w:szCs w:val="28"/>
        </w:rPr>
        <w:t xml:space="preserve"> </w:t>
      </w:r>
      <w:r w:rsidRPr="00ED20A8">
        <w:rPr>
          <w:rFonts w:ascii="Times New Roman" w:hAnsi="Times New Roman" w:cs="Times New Roman"/>
          <w:sz w:val="28"/>
          <w:szCs w:val="28"/>
        </w:rPr>
        <w:t>.</w:t>
      </w:r>
      <w:r>
        <w:rPr>
          <w:rFonts w:ascii="Times New Roman" w:hAnsi="Times New Roman" w:cs="Times New Roman"/>
          <w:sz w:val="28"/>
          <w:szCs w:val="28"/>
        </w:rPr>
        <w:t xml:space="preserve">и </w:t>
      </w:r>
      <w:r w:rsidRPr="007D4557">
        <w:rPr>
          <w:rFonts w:ascii="Times New Roman" w:hAnsi="Times New Roman" w:cs="Times New Roman"/>
          <w:sz w:val="28"/>
          <w:szCs w:val="28"/>
        </w:rPr>
        <w:t xml:space="preserve"> применять кривые намагничивания при расчете магнитных цепей.</w:t>
      </w:r>
    </w:p>
    <w:p w:rsidR="001D4D6F" w:rsidRDefault="001D4D6F" w:rsidP="001D4D6F">
      <w:pPr>
        <w:pStyle w:val="a4"/>
        <w:spacing w:after="0" w:line="240" w:lineRule="auto"/>
        <w:ind w:left="0" w:firstLine="709"/>
        <w:rPr>
          <w:rFonts w:ascii="Times New Roman" w:hAnsi="Times New Roman" w:cs="Times New Roman"/>
          <w:sz w:val="28"/>
          <w:szCs w:val="28"/>
        </w:rPr>
      </w:pPr>
    </w:p>
    <w:p w:rsidR="001D4D6F" w:rsidRPr="003D077F" w:rsidRDefault="001D4D6F" w:rsidP="001D4D6F">
      <w:pPr>
        <w:pStyle w:val="a4"/>
        <w:spacing w:after="0" w:line="240" w:lineRule="auto"/>
        <w:ind w:left="0" w:firstLine="709"/>
        <w:rPr>
          <w:rFonts w:ascii="Times New Roman" w:hAnsi="Times New Roman" w:cs="Times New Roman"/>
          <w:b/>
          <w:sz w:val="28"/>
          <w:szCs w:val="28"/>
        </w:rPr>
      </w:pPr>
      <w:r w:rsidRPr="003D077F">
        <w:rPr>
          <w:rFonts w:ascii="Times New Roman" w:hAnsi="Times New Roman" w:cs="Times New Roman"/>
          <w:b/>
          <w:sz w:val="28"/>
          <w:szCs w:val="28"/>
        </w:rPr>
        <w:t>Оснащен</w:t>
      </w:r>
      <w:r>
        <w:rPr>
          <w:rFonts w:ascii="Times New Roman" w:hAnsi="Times New Roman" w:cs="Times New Roman"/>
          <w:b/>
          <w:sz w:val="28"/>
          <w:szCs w:val="28"/>
        </w:rPr>
        <w:t>ие занятия</w:t>
      </w:r>
    </w:p>
    <w:p w:rsidR="001D4D6F" w:rsidRDefault="001D4D6F" w:rsidP="001D4D6F">
      <w:pPr>
        <w:pStyle w:val="a4"/>
        <w:spacing w:after="0" w:line="240" w:lineRule="auto"/>
        <w:ind w:left="0" w:firstLine="709"/>
        <w:rPr>
          <w:rFonts w:ascii="Times New Roman" w:hAnsi="Times New Roman" w:cs="Times New Roman"/>
          <w:sz w:val="28"/>
          <w:szCs w:val="28"/>
        </w:rPr>
      </w:pPr>
    </w:p>
    <w:p w:rsidR="001D4D6F" w:rsidRDefault="001D4D6F" w:rsidP="001D4D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sidRPr="003D077F">
        <w:rPr>
          <w:rFonts w:ascii="Times New Roman" w:hAnsi="Times New Roman" w:cs="Times New Roman"/>
          <w:sz w:val="28"/>
          <w:szCs w:val="28"/>
        </w:rPr>
        <w:t>Индивидуальные задания</w:t>
      </w:r>
    </w:p>
    <w:p w:rsidR="001D4D6F" w:rsidRDefault="001D4D6F" w:rsidP="001D4D6F">
      <w:pPr>
        <w:pStyle w:val="a4"/>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Калькулятор</w:t>
      </w:r>
    </w:p>
    <w:p w:rsidR="001D4D6F" w:rsidRDefault="001D4D6F" w:rsidP="001D4D6F">
      <w:pPr>
        <w:widowControl w:val="0"/>
        <w:autoSpaceDE w:val="0"/>
        <w:autoSpaceDN w:val="0"/>
        <w:adjustRightInd w:val="0"/>
        <w:spacing w:after="0" w:line="240" w:lineRule="auto"/>
        <w:ind w:left="709"/>
        <w:jc w:val="left"/>
        <w:rPr>
          <w:rFonts w:ascii="Times New Roman" w:hAnsi="Times New Roman" w:cs="Times New Roman"/>
          <w:sz w:val="28"/>
          <w:szCs w:val="28"/>
        </w:rPr>
      </w:pPr>
    </w:p>
    <w:p w:rsidR="001D4D6F" w:rsidRPr="003D077F" w:rsidRDefault="001D4D6F" w:rsidP="001D4D6F">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Предварительная подготовка</w:t>
      </w:r>
    </w:p>
    <w:p w:rsidR="001D4D6F" w:rsidRDefault="001D4D6F" w:rsidP="001D4D6F">
      <w:pPr>
        <w:spacing w:after="0" w:line="240" w:lineRule="auto"/>
        <w:ind w:firstLine="709"/>
        <w:outlineLvl w:val="0"/>
        <w:rPr>
          <w:rFonts w:ascii="Times New Roman" w:hAnsi="Times New Roman" w:cs="Times New Roman"/>
          <w:sz w:val="28"/>
          <w:szCs w:val="28"/>
        </w:rPr>
      </w:pPr>
    </w:p>
    <w:p w:rsidR="001D4D6F" w:rsidRPr="0091443C" w:rsidRDefault="001D4D6F" w:rsidP="001D4D6F">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1.</w:t>
      </w:r>
      <w:r w:rsidRPr="00FB5AFE">
        <w:rPr>
          <w:b/>
          <w:sz w:val="28"/>
          <w:szCs w:val="28"/>
        </w:rPr>
        <w:t xml:space="preserve"> </w:t>
      </w:r>
      <w:r>
        <w:rPr>
          <w:rFonts w:ascii="Times New Roman" w:hAnsi="Times New Roman" w:cs="Times New Roman"/>
          <w:sz w:val="28"/>
          <w:szCs w:val="28"/>
        </w:rPr>
        <w:t>П</w:t>
      </w:r>
      <w:r w:rsidRPr="00FB5AFE">
        <w:rPr>
          <w:rFonts w:ascii="Times New Roman" w:hAnsi="Times New Roman" w:cs="Times New Roman"/>
          <w:sz w:val="28"/>
          <w:szCs w:val="28"/>
        </w:rPr>
        <w:t>овторить</w:t>
      </w:r>
      <w:r>
        <w:rPr>
          <w:rFonts w:ascii="Times New Roman" w:hAnsi="Times New Roman" w:cs="Times New Roman"/>
          <w:sz w:val="28"/>
          <w:szCs w:val="28"/>
        </w:rPr>
        <w:t xml:space="preserve"> теоретические сведения по теме: «Электромагнитные </w:t>
      </w:r>
      <w:r w:rsidRPr="0091443C">
        <w:rPr>
          <w:rFonts w:ascii="Times New Roman" w:hAnsi="Times New Roman" w:cs="Times New Roman"/>
          <w:sz w:val="28"/>
          <w:szCs w:val="28"/>
        </w:rPr>
        <w:t xml:space="preserve">механизмы и системы» </w:t>
      </w:r>
      <w:r>
        <w:rPr>
          <w:rFonts w:ascii="Times New Roman" w:hAnsi="Times New Roman" w:cs="Times New Roman"/>
          <w:sz w:val="28"/>
          <w:szCs w:val="28"/>
        </w:rPr>
        <w:t>(Л3 с. 4-18</w:t>
      </w:r>
      <w:r w:rsidRPr="0091443C">
        <w:rPr>
          <w:rFonts w:ascii="Times New Roman" w:hAnsi="Times New Roman" w:cs="Times New Roman"/>
          <w:sz w:val="28"/>
          <w:szCs w:val="28"/>
        </w:rPr>
        <w:t>).</w:t>
      </w:r>
    </w:p>
    <w:p w:rsidR="001D4D6F" w:rsidRPr="00ED20A8" w:rsidRDefault="001D4D6F" w:rsidP="007D4557">
      <w:pPr>
        <w:widowControl w:val="0"/>
        <w:autoSpaceDE w:val="0"/>
        <w:autoSpaceDN w:val="0"/>
        <w:adjustRightInd w:val="0"/>
        <w:spacing w:after="0" w:line="240" w:lineRule="auto"/>
        <w:ind w:left="709"/>
        <w:jc w:val="left"/>
        <w:rPr>
          <w:rFonts w:ascii="Times New Roman" w:hAnsi="Times New Roman" w:cs="Times New Roman"/>
          <w:sz w:val="28"/>
          <w:szCs w:val="28"/>
        </w:rPr>
      </w:pPr>
    </w:p>
    <w:p w:rsidR="007D4557" w:rsidRDefault="007D4557" w:rsidP="007D4557">
      <w:pPr>
        <w:spacing w:after="0" w:line="240" w:lineRule="auto"/>
        <w:jc w:val="center"/>
        <w:rPr>
          <w:rFonts w:ascii="Times New Roman" w:hAnsi="Times New Roman" w:cs="Times New Roman"/>
          <w:b/>
          <w:sz w:val="28"/>
          <w:szCs w:val="28"/>
        </w:rPr>
      </w:pPr>
      <w:r w:rsidRPr="00ED20A8">
        <w:rPr>
          <w:rFonts w:ascii="Times New Roman" w:hAnsi="Times New Roman" w:cs="Times New Roman"/>
          <w:b/>
          <w:sz w:val="28"/>
          <w:szCs w:val="28"/>
        </w:rPr>
        <w:t>Методика расчета магнитной цепи</w:t>
      </w:r>
    </w:p>
    <w:p w:rsidR="007D4557" w:rsidRDefault="007D4557" w:rsidP="007D4557">
      <w:pPr>
        <w:spacing w:after="0" w:line="240" w:lineRule="auto"/>
        <w:rPr>
          <w:rFonts w:ascii="Times New Roman" w:hAnsi="Times New Roman" w:cs="Times New Roman"/>
          <w:b/>
          <w:sz w:val="28"/>
          <w:szCs w:val="28"/>
        </w:rPr>
      </w:pPr>
    </w:p>
    <w:p w:rsidR="007D4557" w:rsidRPr="00ED20A8" w:rsidRDefault="00CA3F16" w:rsidP="00CA3F16">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Пример 1</w:t>
      </w:r>
    </w:p>
    <w:p w:rsidR="00CA3F16" w:rsidRDefault="00CA3F16" w:rsidP="00CA3F16">
      <w:pPr>
        <w:spacing w:after="0" w:line="240" w:lineRule="auto"/>
        <w:ind w:firstLine="709"/>
        <w:rPr>
          <w:rFonts w:ascii="Times New Roman" w:hAnsi="Times New Roman" w:cs="Times New Roman"/>
          <w:sz w:val="28"/>
          <w:szCs w:val="28"/>
        </w:rPr>
      </w:pPr>
    </w:p>
    <w:p w:rsidR="007D4557" w:rsidRDefault="007D4557" w:rsidP="00CA3F16">
      <w:pPr>
        <w:spacing w:after="0" w:line="240" w:lineRule="auto"/>
        <w:ind w:firstLine="709"/>
        <w:rPr>
          <w:rFonts w:ascii="Times New Roman" w:hAnsi="Times New Roman" w:cs="Times New Roman"/>
          <w:sz w:val="28"/>
          <w:szCs w:val="28"/>
        </w:rPr>
      </w:pPr>
      <w:r w:rsidRPr="00CA3F16">
        <w:rPr>
          <w:rFonts w:ascii="Times New Roman" w:hAnsi="Times New Roman" w:cs="Times New Roman"/>
          <w:sz w:val="28"/>
          <w:szCs w:val="28"/>
        </w:rPr>
        <w:t xml:space="preserve">Сколько витков нужно намотать на сердечник для получения магнитного потока </w:t>
      </w:r>
      <w:r w:rsidR="0089780C" w:rsidRPr="0089780C">
        <w:rPr>
          <w:rFonts w:ascii="Times New Roman" w:eastAsia="Times New Roman" w:hAnsi="Times New Roman" w:cs="Times New Roman"/>
          <w:position w:val="-6"/>
          <w:sz w:val="28"/>
          <w:szCs w:val="28"/>
        </w:rPr>
        <w:object w:dxaOrig="1500" w:dyaOrig="440">
          <v:shape id="_x0000_i1127" type="#_x0000_t75" style="width:82.2pt;height:25.15pt" o:ole="">
            <v:imagedata r:id="rId217" o:title=""/>
          </v:shape>
          <o:OLEObject Type="Embed" ProgID="Equation.3" ShapeID="_x0000_i1127" DrawAspect="Content" ObjectID="_1572682155" r:id="rId218"/>
        </w:object>
      </w:r>
      <w:r w:rsidR="0089780C">
        <w:rPr>
          <w:rFonts w:ascii="Times New Roman" w:hAnsi="Times New Roman" w:cs="Times New Roman"/>
          <w:sz w:val="28"/>
          <w:szCs w:val="28"/>
        </w:rPr>
        <w:t xml:space="preserve"> </w:t>
      </w:r>
      <w:r w:rsidRPr="00CA3F16">
        <w:rPr>
          <w:rFonts w:ascii="Times New Roman" w:hAnsi="Times New Roman" w:cs="Times New Roman"/>
          <w:sz w:val="28"/>
          <w:szCs w:val="28"/>
        </w:rPr>
        <w:t xml:space="preserve"> (Вб) при токе в обмотке</w:t>
      </w:r>
      <w:r w:rsidR="0089780C">
        <w:rPr>
          <w:rFonts w:ascii="Times New Roman" w:hAnsi="Times New Roman" w:cs="Times New Roman"/>
          <w:sz w:val="28"/>
          <w:szCs w:val="28"/>
        </w:rPr>
        <w:t xml:space="preserve"> </w:t>
      </w:r>
      <w:r w:rsidR="0089780C" w:rsidRPr="0089780C">
        <w:rPr>
          <w:rFonts w:ascii="Times New Roman" w:eastAsia="Times New Roman" w:hAnsi="Times New Roman" w:cs="Times New Roman"/>
          <w:position w:val="-12"/>
          <w:sz w:val="28"/>
          <w:szCs w:val="28"/>
        </w:rPr>
        <w:object w:dxaOrig="1180" w:dyaOrig="360">
          <v:shape id="_x0000_i1128" type="#_x0000_t75" style="width:64.55pt;height:18.35pt" o:ole="">
            <v:imagedata r:id="rId219" o:title=""/>
          </v:shape>
          <o:OLEObject Type="Embed" ProgID="Equation.3" ShapeID="_x0000_i1128" DrawAspect="Content" ObjectID="_1572682156" r:id="rId220"/>
        </w:object>
      </w:r>
      <w:r w:rsidRPr="00CA3F16">
        <w:rPr>
          <w:rFonts w:ascii="Times New Roman" w:hAnsi="Times New Roman" w:cs="Times New Roman"/>
          <w:sz w:val="28"/>
          <w:szCs w:val="28"/>
        </w:rPr>
        <w:t>. Сердечник выполнен из чугуна, размеры сердечника:</w:t>
      </w:r>
    </w:p>
    <w:p w:rsidR="0089780C" w:rsidRDefault="0089780C" w:rsidP="00CA3F16">
      <w:pPr>
        <w:spacing w:after="0" w:line="240" w:lineRule="auto"/>
        <w:ind w:firstLine="709"/>
        <w:rPr>
          <w:rFonts w:ascii="Times New Roman" w:hAnsi="Times New Roman" w:cs="Times New Roman"/>
          <w:sz w:val="28"/>
          <w:szCs w:val="28"/>
        </w:rPr>
      </w:pPr>
    </w:p>
    <w:p w:rsidR="0089780C" w:rsidRDefault="00F3731F" w:rsidP="0089780C">
      <w:pPr>
        <w:spacing w:after="0" w:line="240" w:lineRule="auto"/>
        <w:ind w:firstLine="2835"/>
        <w:rPr>
          <w:rFonts w:ascii="Times New Roman" w:hAnsi="Times New Roman" w:cs="Times New Roman"/>
          <w:sz w:val="28"/>
          <w:szCs w:val="28"/>
        </w:rPr>
      </w:pPr>
      <w:r w:rsidRPr="0089780C">
        <w:rPr>
          <w:rFonts w:ascii="Times New Roman" w:eastAsia="Times New Roman" w:hAnsi="Times New Roman" w:cs="Times New Roman"/>
          <w:position w:val="-18"/>
          <w:sz w:val="28"/>
          <w:szCs w:val="28"/>
        </w:rPr>
        <w:object w:dxaOrig="3640" w:dyaOrig="440">
          <v:shape id="_x0000_i1129" type="#_x0000_t75" style="width:198.35pt;height:25.15pt" o:ole="">
            <v:imagedata r:id="rId221" o:title=""/>
          </v:shape>
          <o:OLEObject Type="Embed" ProgID="Equation.3" ShapeID="_x0000_i1129" DrawAspect="Content" ObjectID="_1572682157" r:id="rId222"/>
        </w:object>
      </w:r>
    </w:p>
    <w:p w:rsidR="00CA3F16" w:rsidRPr="00CA3F16" w:rsidRDefault="00CA3F16" w:rsidP="00CA3F16">
      <w:pPr>
        <w:spacing w:after="0" w:line="240" w:lineRule="auto"/>
        <w:ind w:firstLine="709"/>
        <w:rPr>
          <w:rFonts w:ascii="Times New Roman" w:hAnsi="Times New Roman" w:cs="Times New Roman"/>
          <w:sz w:val="28"/>
          <w:szCs w:val="28"/>
        </w:rPr>
      </w:pPr>
    </w:p>
    <w:p w:rsidR="007D4557" w:rsidRPr="00CA3F16" w:rsidRDefault="007D4557" w:rsidP="00CA3F16">
      <w:pPr>
        <w:spacing w:after="0" w:line="240" w:lineRule="auto"/>
        <w:ind w:firstLine="709"/>
        <w:rPr>
          <w:rFonts w:ascii="Times New Roman" w:hAnsi="Times New Roman" w:cs="Times New Roman"/>
          <w:sz w:val="28"/>
          <w:szCs w:val="28"/>
        </w:rPr>
      </w:pPr>
      <w:r w:rsidRPr="00CA3F16">
        <w:rPr>
          <w:rFonts w:ascii="Times New Roman" w:hAnsi="Times New Roman" w:cs="Times New Roman"/>
          <w:sz w:val="28"/>
          <w:szCs w:val="28"/>
        </w:rPr>
        <w:t>Решение:</w:t>
      </w:r>
    </w:p>
    <w:p w:rsidR="0089780C" w:rsidRDefault="0089780C" w:rsidP="00CA3F16">
      <w:pPr>
        <w:spacing w:after="0" w:line="240" w:lineRule="auto"/>
        <w:ind w:firstLine="709"/>
        <w:rPr>
          <w:rFonts w:ascii="Times New Roman" w:hAnsi="Times New Roman" w:cs="Times New Roman"/>
          <w:sz w:val="28"/>
          <w:szCs w:val="28"/>
        </w:rPr>
      </w:pPr>
    </w:p>
    <w:p w:rsidR="007D4557" w:rsidRDefault="007D4557" w:rsidP="00CA3F16">
      <w:pPr>
        <w:spacing w:after="0" w:line="240" w:lineRule="auto"/>
        <w:ind w:firstLine="709"/>
        <w:rPr>
          <w:rFonts w:ascii="Times New Roman" w:hAnsi="Times New Roman" w:cs="Times New Roman"/>
          <w:sz w:val="28"/>
          <w:szCs w:val="28"/>
        </w:rPr>
      </w:pPr>
      <w:r w:rsidRPr="00CA3F16">
        <w:rPr>
          <w:rFonts w:ascii="Times New Roman" w:hAnsi="Times New Roman" w:cs="Times New Roman"/>
          <w:sz w:val="28"/>
          <w:szCs w:val="28"/>
        </w:rPr>
        <w:t>1) Определяем длину средней магнитной линии:</w:t>
      </w:r>
    </w:p>
    <w:p w:rsidR="0089780C" w:rsidRDefault="0089780C" w:rsidP="00CA3F16">
      <w:pPr>
        <w:spacing w:after="0" w:line="240" w:lineRule="auto"/>
        <w:ind w:firstLine="709"/>
        <w:rPr>
          <w:rFonts w:ascii="Times New Roman" w:hAnsi="Times New Roman" w:cs="Times New Roman"/>
          <w:sz w:val="28"/>
          <w:szCs w:val="28"/>
        </w:rPr>
      </w:pPr>
    </w:p>
    <w:p w:rsidR="007D4557" w:rsidRPr="00CA3F16" w:rsidRDefault="0089780C" w:rsidP="0089780C">
      <w:pPr>
        <w:spacing w:after="0" w:line="240" w:lineRule="auto"/>
        <w:ind w:firstLine="2835"/>
        <w:rPr>
          <w:rFonts w:ascii="Times New Roman" w:hAnsi="Times New Roman" w:cs="Times New Roman"/>
          <w:sz w:val="28"/>
          <w:szCs w:val="28"/>
        </w:rPr>
      </w:pPr>
      <w:r w:rsidRPr="0089780C">
        <w:rPr>
          <w:rFonts w:ascii="Times New Roman" w:eastAsia="Times New Roman" w:hAnsi="Times New Roman" w:cs="Times New Roman"/>
          <w:position w:val="-38"/>
          <w:sz w:val="28"/>
          <w:szCs w:val="28"/>
        </w:rPr>
        <w:object w:dxaOrig="5500" w:dyaOrig="900">
          <v:shape id="_x0000_i1130" type="#_x0000_t75" style="width:275.75pt;height:46.2pt" o:ole="">
            <v:imagedata r:id="rId223" o:title=""/>
          </v:shape>
          <o:OLEObject Type="Embed" ProgID="Equation.3" ShapeID="_x0000_i1130" DrawAspect="Content" ObjectID="_1572682158" r:id="rId224"/>
        </w:object>
      </w:r>
    </w:p>
    <w:p w:rsidR="0089780C" w:rsidRDefault="007D4557" w:rsidP="00CA3F16">
      <w:pPr>
        <w:spacing w:after="0" w:line="240" w:lineRule="auto"/>
        <w:ind w:firstLine="709"/>
        <w:rPr>
          <w:rFonts w:ascii="Times New Roman" w:hAnsi="Times New Roman" w:cs="Times New Roman"/>
          <w:sz w:val="28"/>
          <w:szCs w:val="28"/>
        </w:rPr>
      </w:pPr>
      <w:r w:rsidRPr="00CA3F16">
        <w:rPr>
          <w:rFonts w:ascii="Times New Roman" w:hAnsi="Times New Roman" w:cs="Times New Roman"/>
          <w:sz w:val="28"/>
          <w:szCs w:val="28"/>
        </w:rPr>
        <w:t>2) Определяем сечение сердечника:</w:t>
      </w:r>
    </w:p>
    <w:p w:rsidR="0089780C" w:rsidRDefault="0089780C" w:rsidP="00CA3F16">
      <w:pPr>
        <w:spacing w:after="0" w:line="240" w:lineRule="auto"/>
        <w:ind w:firstLine="709"/>
        <w:rPr>
          <w:rFonts w:ascii="Times New Roman" w:hAnsi="Times New Roman" w:cs="Times New Roman"/>
          <w:sz w:val="28"/>
          <w:szCs w:val="28"/>
        </w:rPr>
      </w:pPr>
    </w:p>
    <w:p w:rsidR="007D4557" w:rsidRPr="00CA3F16" w:rsidRDefault="0089780C" w:rsidP="0089780C">
      <w:pPr>
        <w:spacing w:after="0" w:line="240" w:lineRule="auto"/>
        <w:ind w:firstLine="2835"/>
        <w:rPr>
          <w:rFonts w:ascii="Times New Roman" w:hAnsi="Times New Roman" w:cs="Times New Roman"/>
          <w:sz w:val="28"/>
          <w:szCs w:val="28"/>
        </w:rPr>
      </w:pPr>
      <w:r w:rsidRPr="0089780C">
        <w:rPr>
          <w:rFonts w:ascii="Times New Roman" w:eastAsia="Times New Roman" w:hAnsi="Times New Roman" w:cs="Times New Roman"/>
          <w:position w:val="-38"/>
          <w:sz w:val="28"/>
          <w:szCs w:val="28"/>
        </w:rPr>
        <w:object w:dxaOrig="5679" w:dyaOrig="1020">
          <v:shape id="_x0000_i1131" type="#_x0000_t75" style="width:283.25pt;height:50.95pt" o:ole="">
            <v:imagedata r:id="rId225" o:title=""/>
          </v:shape>
          <o:OLEObject Type="Embed" ProgID="Equation.3" ShapeID="_x0000_i1131" DrawAspect="Content" ObjectID="_1572682159" r:id="rId226"/>
        </w:object>
      </w:r>
    </w:p>
    <w:p w:rsidR="00F3731F" w:rsidRDefault="007D4557" w:rsidP="00CA3F16">
      <w:pPr>
        <w:spacing w:after="0" w:line="240" w:lineRule="auto"/>
        <w:ind w:firstLine="709"/>
        <w:rPr>
          <w:rFonts w:ascii="Times New Roman" w:hAnsi="Times New Roman" w:cs="Times New Roman"/>
          <w:sz w:val="28"/>
          <w:szCs w:val="28"/>
        </w:rPr>
      </w:pPr>
      <w:r w:rsidRPr="00CA3F16">
        <w:rPr>
          <w:rFonts w:ascii="Times New Roman" w:hAnsi="Times New Roman" w:cs="Times New Roman"/>
          <w:sz w:val="28"/>
          <w:szCs w:val="28"/>
        </w:rPr>
        <w:t xml:space="preserve">3) Определяем магнитную индукцию: </w:t>
      </w:r>
    </w:p>
    <w:p w:rsidR="00F3731F" w:rsidRDefault="00F3731F" w:rsidP="00CA3F16">
      <w:pPr>
        <w:spacing w:after="0" w:line="240" w:lineRule="auto"/>
        <w:ind w:firstLine="709"/>
        <w:rPr>
          <w:rFonts w:ascii="Times New Roman" w:hAnsi="Times New Roman" w:cs="Times New Roman"/>
          <w:sz w:val="28"/>
          <w:szCs w:val="28"/>
        </w:rPr>
      </w:pPr>
    </w:p>
    <w:p w:rsidR="00F3731F" w:rsidRDefault="00F3731F" w:rsidP="00F3731F">
      <w:pPr>
        <w:spacing w:after="0" w:line="240" w:lineRule="auto"/>
        <w:ind w:firstLine="2835"/>
        <w:rPr>
          <w:rFonts w:ascii="Times New Roman" w:hAnsi="Times New Roman" w:cs="Times New Roman"/>
          <w:sz w:val="28"/>
          <w:szCs w:val="28"/>
        </w:rPr>
      </w:pPr>
      <w:r w:rsidRPr="00F3731F">
        <w:rPr>
          <w:rFonts w:ascii="Times New Roman" w:eastAsia="Times New Roman" w:hAnsi="Times New Roman" w:cs="Times New Roman"/>
          <w:position w:val="-42"/>
          <w:sz w:val="28"/>
          <w:szCs w:val="28"/>
        </w:rPr>
        <w:object w:dxaOrig="3400" w:dyaOrig="980">
          <v:shape id="_x0000_i1132" type="#_x0000_t75" style="width:169.8pt;height:48.25pt" o:ole="">
            <v:imagedata r:id="rId227" o:title=""/>
          </v:shape>
          <o:OLEObject Type="Embed" ProgID="Equation.3" ShapeID="_x0000_i1132" DrawAspect="Content" ObjectID="_1572682160" r:id="rId228"/>
        </w:object>
      </w:r>
    </w:p>
    <w:p w:rsidR="007D4557" w:rsidRPr="00CA3F16" w:rsidRDefault="007D4557" w:rsidP="00CA3F16">
      <w:pPr>
        <w:spacing w:after="0" w:line="240" w:lineRule="auto"/>
        <w:ind w:firstLine="709"/>
        <w:rPr>
          <w:rFonts w:ascii="Times New Roman" w:hAnsi="Times New Roman" w:cs="Times New Roman"/>
          <w:sz w:val="28"/>
          <w:szCs w:val="28"/>
        </w:rPr>
      </w:pPr>
    </w:p>
    <w:p w:rsidR="007D4557" w:rsidRPr="00CA3F16" w:rsidRDefault="007D4557" w:rsidP="00CA3F16">
      <w:pPr>
        <w:spacing w:after="0" w:line="240" w:lineRule="auto"/>
        <w:ind w:firstLine="709"/>
        <w:rPr>
          <w:rFonts w:ascii="Times New Roman" w:hAnsi="Times New Roman" w:cs="Times New Roman"/>
          <w:sz w:val="28"/>
          <w:szCs w:val="28"/>
        </w:rPr>
      </w:pPr>
      <w:r w:rsidRPr="00CA3F16">
        <w:rPr>
          <w:rFonts w:ascii="Times New Roman" w:hAnsi="Times New Roman" w:cs="Times New Roman"/>
          <w:sz w:val="28"/>
          <w:szCs w:val="28"/>
        </w:rPr>
        <w:t>4) По кривой намагничивания,</w:t>
      </w:r>
      <w:r w:rsidR="00F3731F">
        <w:rPr>
          <w:rFonts w:ascii="Times New Roman" w:hAnsi="Times New Roman" w:cs="Times New Roman"/>
          <w:sz w:val="28"/>
          <w:szCs w:val="28"/>
        </w:rPr>
        <w:t xml:space="preserve"> </w:t>
      </w:r>
      <w:r w:rsidRPr="00CA3F16">
        <w:rPr>
          <w:rFonts w:ascii="Times New Roman" w:hAnsi="Times New Roman" w:cs="Times New Roman"/>
          <w:sz w:val="28"/>
          <w:szCs w:val="28"/>
        </w:rPr>
        <w:t>находим напряженность магнитного поля Н:</w:t>
      </w:r>
    </w:p>
    <w:p w:rsidR="007D4557" w:rsidRPr="00F3731F" w:rsidRDefault="007D4557" w:rsidP="00CA3F16">
      <w:pPr>
        <w:spacing w:after="0" w:line="240" w:lineRule="auto"/>
        <w:ind w:firstLine="709"/>
        <w:rPr>
          <w:rFonts w:ascii="Times New Roman" w:hAnsi="Times New Roman" w:cs="Times New Roman"/>
          <w:sz w:val="28"/>
          <w:szCs w:val="28"/>
        </w:rPr>
      </w:pPr>
      <w:r w:rsidRPr="00CA3F16">
        <w:rPr>
          <w:rFonts w:ascii="Times New Roman" w:hAnsi="Times New Roman" w:cs="Times New Roman"/>
          <w:sz w:val="28"/>
          <w:szCs w:val="28"/>
        </w:rPr>
        <w:t>Магнитной индукции</w:t>
      </w:r>
      <w:r w:rsidR="00F3731F">
        <w:rPr>
          <w:rFonts w:ascii="Times New Roman" w:hAnsi="Times New Roman" w:cs="Times New Roman"/>
          <w:sz w:val="28"/>
          <w:szCs w:val="28"/>
        </w:rPr>
        <w:t xml:space="preserve"> </w:t>
      </w:r>
      <w:r w:rsidR="00F3731F" w:rsidRPr="00F3731F">
        <w:rPr>
          <w:rFonts w:ascii="Times New Roman" w:eastAsia="Times New Roman" w:hAnsi="Times New Roman" w:cs="Times New Roman"/>
          <w:position w:val="-12"/>
          <w:sz w:val="28"/>
          <w:szCs w:val="28"/>
        </w:rPr>
        <w:object w:dxaOrig="1240" w:dyaOrig="360">
          <v:shape id="_x0000_i1133" type="#_x0000_t75" style="width:68.6pt;height:18.35pt" o:ole="">
            <v:imagedata r:id="rId229" o:title=""/>
          </v:shape>
          <o:OLEObject Type="Embed" ProgID="Equation.3" ShapeID="_x0000_i1133" DrawAspect="Content" ObjectID="_1572682161" r:id="rId230"/>
        </w:object>
      </w:r>
      <w:r w:rsidRPr="00CA3F16">
        <w:rPr>
          <w:rFonts w:ascii="Times New Roman" w:hAnsi="Times New Roman" w:cs="Times New Roman"/>
          <w:sz w:val="28"/>
          <w:szCs w:val="28"/>
        </w:rPr>
        <w:t xml:space="preserve"> для чугуна соответствует напряженность </w:t>
      </w:r>
      <w:r w:rsidR="00F3731F" w:rsidRPr="00F3731F">
        <w:rPr>
          <w:rFonts w:ascii="Times New Roman" w:eastAsia="Times New Roman" w:hAnsi="Times New Roman" w:cs="Times New Roman"/>
          <w:position w:val="-12"/>
          <w:sz w:val="28"/>
          <w:szCs w:val="28"/>
        </w:rPr>
        <w:object w:dxaOrig="1560" w:dyaOrig="360">
          <v:shape id="_x0000_i1134" type="#_x0000_t75" style="width:85.6pt;height:18.35pt" o:ole="">
            <v:imagedata r:id="rId231" o:title=""/>
          </v:shape>
          <o:OLEObject Type="Embed" ProgID="Equation.3" ShapeID="_x0000_i1134" DrawAspect="Content" ObjectID="_1572682162" r:id="rId232"/>
        </w:object>
      </w:r>
      <w:r w:rsidR="00F3731F">
        <w:rPr>
          <w:rFonts w:ascii="Times New Roman" w:eastAsia="Times New Roman" w:hAnsi="Times New Roman" w:cs="Times New Roman"/>
          <w:sz w:val="28"/>
          <w:szCs w:val="28"/>
        </w:rPr>
        <w:t>.</w:t>
      </w:r>
    </w:p>
    <w:p w:rsidR="007D4557" w:rsidRPr="00CA3F16" w:rsidRDefault="007D4557" w:rsidP="00CA3F16">
      <w:pPr>
        <w:spacing w:after="0" w:line="240" w:lineRule="auto"/>
        <w:ind w:firstLine="709"/>
        <w:rPr>
          <w:rFonts w:ascii="Times New Roman" w:hAnsi="Times New Roman" w:cs="Times New Roman"/>
          <w:sz w:val="28"/>
          <w:szCs w:val="28"/>
        </w:rPr>
      </w:pPr>
      <w:r w:rsidRPr="00CA3F16">
        <w:rPr>
          <w:rFonts w:ascii="Times New Roman" w:hAnsi="Times New Roman" w:cs="Times New Roman"/>
          <w:sz w:val="28"/>
          <w:szCs w:val="28"/>
        </w:rPr>
        <w:t xml:space="preserve"> 5) Определяем намагничивающую силу и число витков в обмотке:</w:t>
      </w:r>
    </w:p>
    <w:p w:rsidR="007D4557" w:rsidRDefault="00F3731F" w:rsidP="00F3731F">
      <w:pPr>
        <w:spacing w:after="0" w:line="240" w:lineRule="auto"/>
        <w:ind w:firstLine="2835"/>
        <w:rPr>
          <w:rFonts w:ascii="Times New Roman" w:eastAsia="Times New Roman" w:hAnsi="Times New Roman" w:cs="Times New Roman"/>
          <w:position w:val="-12"/>
          <w:sz w:val="28"/>
          <w:szCs w:val="28"/>
        </w:rPr>
      </w:pPr>
      <w:r w:rsidRPr="00CA3F16">
        <w:rPr>
          <w:rFonts w:ascii="Times New Roman" w:eastAsia="Times New Roman" w:hAnsi="Times New Roman" w:cs="Times New Roman"/>
          <w:position w:val="-12"/>
          <w:sz w:val="28"/>
          <w:szCs w:val="28"/>
        </w:rPr>
        <w:object w:dxaOrig="4120" w:dyaOrig="380">
          <v:shape id="_x0000_i1135" type="#_x0000_t75" style="width:220.75pt;height:22.4pt" o:ole="">
            <v:imagedata r:id="rId233" o:title=""/>
          </v:shape>
          <o:OLEObject Type="Embed" ProgID="Equation.3" ShapeID="_x0000_i1135" DrawAspect="Content" ObjectID="_1572682163" r:id="rId234"/>
        </w:object>
      </w:r>
    </w:p>
    <w:p w:rsidR="00F3731F" w:rsidRPr="00CA3F16" w:rsidRDefault="00F3731F" w:rsidP="00F3731F">
      <w:pPr>
        <w:spacing w:after="0" w:line="240" w:lineRule="auto"/>
        <w:ind w:firstLine="2835"/>
        <w:rPr>
          <w:rFonts w:ascii="Times New Roman" w:hAnsi="Times New Roman" w:cs="Times New Roman"/>
          <w:sz w:val="28"/>
          <w:szCs w:val="28"/>
        </w:rPr>
      </w:pPr>
    </w:p>
    <w:p w:rsidR="007D4557" w:rsidRPr="00CA3F16" w:rsidRDefault="00F3731F" w:rsidP="00F3731F">
      <w:pPr>
        <w:spacing w:after="0" w:line="240" w:lineRule="auto"/>
        <w:ind w:firstLine="2835"/>
        <w:rPr>
          <w:rFonts w:ascii="Times New Roman" w:hAnsi="Times New Roman" w:cs="Times New Roman"/>
          <w:sz w:val="28"/>
          <w:szCs w:val="28"/>
        </w:rPr>
      </w:pPr>
      <w:r w:rsidRPr="00F3731F">
        <w:rPr>
          <w:rFonts w:ascii="Times New Roman" w:eastAsia="Times New Roman" w:hAnsi="Times New Roman" w:cs="Times New Roman"/>
          <w:position w:val="-32"/>
          <w:sz w:val="28"/>
          <w:szCs w:val="28"/>
        </w:rPr>
        <w:object w:dxaOrig="3100" w:dyaOrig="760">
          <v:shape id="_x0000_i1136" type="#_x0000_t75" style="width:172.55pt;height:42.1pt" o:ole="">
            <v:imagedata r:id="rId235" o:title=""/>
          </v:shape>
          <o:OLEObject Type="Embed" ProgID="Equation.3" ShapeID="_x0000_i1136" DrawAspect="Content" ObjectID="_1572682164" r:id="rId236"/>
        </w:object>
      </w:r>
    </w:p>
    <w:p w:rsidR="00C05878" w:rsidRPr="00ED20A8" w:rsidRDefault="00C05878" w:rsidP="00C05878">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6"/>
        <w:gridCol w:w="4635"/>
      </w:tblGrid>
      <w:tr w:rsidR="00C05878" w:rsidRPr="00ED20A8" w:rsidTr="00F3731F">
        <w:tc>
          <w:tcPr>
            <w:tcW w:w="4936" w:type="dxa"/>
            <w:hideMark/>
          </w:tcPr>
          <w:p w:rsidR="00C05878" w:rsidRPr="00ED20A8" w:rsidRDefault="00C05878" w:rsidP="00C05878">
            <w:pPr>
              <w:spacing w:after="0" w:line="240" w:lineRule="auto"/>
              <w:jc w:val="center"/>
              <w:rPr>
                <w:rFonts w:ascii="Times New Roman" w:hAnsi="Times New Roman" w:cs="Times New Roman"/>
                <w:b/>
                <w:sz w:val="24"/>
                <w:szCs w:val="24"/>
              </w:rPr>
            </w:pPr>
            <w:r w:rsidRPr="00ED20A8">
              <w:rPr>
                <w:rFonts w:ascii="Times New Roman" w:hAnsi="Times New Roman" w:cs="Times New Roman"/>
                <w:b/>
                <w:sz w:val="24"/>
                <w:szCs w:val="24"/>
              </w:rPr>
              <w:t>Задача 2</w:t>
            </w:r>
          </w:p>
          <w:p w:rsidR="00C05878" w:rsidRPr="00ED20A8" w:rsidRDefault="00C05878" w:rsidP="00C05878">
            <w:pPr>
              <w:widowControl w:val="0"/>
              <w:autoSpaceDE w:val="0"/>
              <w:autoSpaceDN w:val="0"/>
              <w:adjustRightInd w:val="0"/>
              <w:spacing w:after="0" w:line="240" w:lineRule="auto"/>
              <w:jc w:val="center"/>
              <w:rPr>
                <w:rFonts w:ascii="Times New Roman" w:hAnsi="Times New Roman" w:cs="Times New Roman"/>
                <w:b/>
                <w:sz w:val="24"/>
                <w:szCs w:val="24"/>
              </w:rPr>
            </w:pPr>
            <w:r w:rsidRPr="00ED20A8">
              <w:rPr>
                <w:rFonts w:ascii="Times New Roman" w:hAnsi="Times New Roman" w:cs="Times New Roman"/>
                <w:b/>
                <w:noProof/>
                <w:sz w:val="24"/>
                <w:szCs w:val="24"/>
              </w:rPr>
              <w:drawing>
                <wp:inline distT="0" distB="0" distL="0" distR="0">
                  <wp:extent cx="2401294" cy="2297927"/>
                  <wp:effectExtent l="0" t="0" r="0" b="0"/>
                  <wp:docPr id="11" name="Рисунок 11" descr="rh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heu"/>
                          <pic:cNvPicPr>
                            <a:picLocks noChangeAspect="1" noChangeArrowheads="1"/>
                          </pic:cNvPicPr>
                        </pic:nvPicPr>
                        <pic:blipFill rotWithShape="1">
                          <a:blip r:embed="rId2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2812" t="5696" r="2811" b="2848"/>
                          <a:stretch/>
                        </pic:blipFill>
                        <pic:spPr bwMode="auto">
                          <a:xfrm>
                            <a:off x="0" y="0"/>
                            <a:ext cx="2401372" cy="22980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c>
          <w:tcPr>
            <w:tcW w:w="4635" w:type="dxa"/>
            <w:hideMark/>
          </w:tcPr>
          <w:p w:rsidR="00C05878" w:rsidRPr="00ED20A8" w:rsidRDefault="00C05878" w:rsidP="00C05878">
            <w:pPr>
              <w:spacing w:after="0" w:line="240" w:lineRule="auto"/>
              <w:jc w:val="center"/>
              <w:rPr>
                <w:rFonts w:ascii="Times New Roman" w:hAnsi="Times New Roman" w:cs="Times New Roman"/>
                <w:b/>
                <w:sz w:val="24"/>
                <w:szCs w:val="24"/>
              </w:rPr>
            </w:pPr>
            <w:r w:rsidRPr="00ED20A8">
              <w:rPr>
                <w:rFonts w:ascii="Times New Roman" w:hAnsi="Times New Roman" w:cs="Times New Roman"/>
                <w:b/>
                <w:sz w:val="24"/>
                <w:szCs w:val="24"/>
              </w:rPr>
              <w:t>Задача 2*</w:t>
            </w:r>
          </w:p>
          <w:p w:rsidR="00C05878" w:rsidRPr="00ED20A8" w:rsidRDefault="00C05878" w:rsidP="00C05878">
            <w:pPr>
              <w:widowControl w:val="0"/>
              <w:autoSpaceDE w:val="0"/>
              <w:autoSpaceDN w:val="0"/>
              <w:adjustRightInd w:val="0"/>
              <w:spacing w:after="0" w:line="240" w:lineRule="auto"/>
              <w:jc w:val="center"/>
              <w:rPr>
                <w:rFonts w:ascii="Times New Roman" w:hAnsi="Times New Roman" w:cs="Times New Roman"/>
                <w:b/>
                <w:sz w:val="24"/>
                <w:szCs w:val="24"/>
                <w:vertAlign w:val="superscript"/>
              </w:rPr>
            </w:pPr>
            <w:r w:rsidRPr="00ED20A8">
              <w:rPr>
                <w:rFonts w:ascii="Times New Roman" w:hAnsi="Times New Roman" w:cs="Times New Roman"/>
                <w:b/>
                <w:noProof/>
                <w:sz w:val="24"/>
                <w:szCs w:val="24"/>
              </w:rPr>
              <w:drawing>
                <wp:inline distT="0" distB="0" distL="0" distR="0">
                  <wp:extent cx="2560320" cy="2337684"/>
                  <wp:effectExtent l="0" t="0" r="0" b="0"/>
                  <wp:docPr id="10" name="Рисунок 10" descr="rh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heu"/>
                          <pic:cNvPicPr>
                            <a:picLocks noChangeAspect="1" noChangeArrowheads="1"/>
                          </pic:cNvPicPr>
                        </pic:nvPicPr>
                        <pic:blipFill rotWithShape="1">
                          <a:blip r:embed="rId2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6179" t="5625" r="3371" b="2495"/>
                          <a:stretch/>
                        </pic:blipFill>
                        <pic:spPr bwMode="auto">
                          <a:xfrm>
                            <a:off x="0" y="0"/>
                            <a:ext cx="2560470" cy="23378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tc>
      </w:tr>
    </w:tbl>
    <w:p w:rsidR="00C05878" w:rsidRDefault="00C05878" w:rsidP="002B1F6E">
      <w:pPr>
        <w:spacing w:after="0" w:line="240" w:lineRule="auto"/>
        <w:ind w:firstLine="709"/>
        <w:rPr>
          <w:rFonts w:ascii="Times New Roman" w:hAnsi="Times New Roman" w:cs="Times New Roman"/>
          <w:sz w:val="28"/>
          <w:szCs w:val="24"/>
        </w:rPr>
      </w:pPr>
    </w:p>
    <w:p w:rsidR="00F3731F" w:rsidRDefault="00F3731F" w:rsidP="002B1F6E">
      <w:pPr>
        <w:spacing w:after="0" w:line="240" w:lineRule="auto"/>
        <w:ind w:firstLine="709"/>
        <w:rPr>
          <w:rFonts w:ascii="Times New Roman" w:hAnsi="Times New Roman" w:cs="Times New Roman"/>
          <w:sz w:val="28"/>
          <w:szCs w:val="24"/>
        </w:rPr>
      </w:pPr>
    </w:p>
    <w:tbl>
      <w:tblPr>
        <w:tblStyle w:val="a3"/>
        <w:tblW w:w="0" w:type="auto"/>
        <w:tblLook w:val="04A0"/>
      </w:tblPr>
      <w:tblGrid>
        <w:gridCol w:w="1190"/>
        <w:gridCol w:w="2318"/>
        <w:gridCol w:w="1088"/>
        <w:gridCol w:w="1091"/>
        <w:gridCol w:w="942"/>
        <w:gridCol w:w="850"/>
        <w:gridCol w:w="851"/>
        <w:gridCol w:w="1276"/>
      </w:tblGrid>
      <w:tr w:rsidR="00D3571B" w:rsidRPr="00D3571B" w:rsidTr="00D3571B">
        <w:tc>
          <w:tcPr>
            <w:tcW w:w="1190" w:type="dxa"/>
            <w:vAlign w:val="center"/>
          </w:tcPr>
          <w:p w:rsidR="00D3571B" w:rsidRPr="00D3571B" w:rsidRDefault="00D3571B" w:rsidP="00F3731F">
            <w:pPr>
              <w:jc w:val="center"/>
              <w:rPr>
                <w:rFonts w:ascii="Times New Roman" w:hAnsi="Times New Roman" w:cs="Times New Roman"/>
              </w:rPr>
            </w:pPr>
            <w:r w:rsidRPr="00D3571B">
              <w:rPr>
                <w:rFonts w:ascii="Times New Roman" w:hAnsi="Times New Roman" w:cs="Times New Roman"/>
              </w:rPr>
              <w:t>№ варианта</w:t>
            </w:r>
          </w:p>
        </w:tc>
        <w:tc>
          <w:tcPr>
            <w:tcW w:w="2318" w:type="dxa"/>
            <w:vAlign w:val="center"/>
          </w:tcPr>
          <w:p w:rsidR="00D3571B" w:rsidRPr="00D3571B" w:rsidRDefault="00D3571B" w:rsidP="00F3731F">
            <w:pPr>
              <w:jc w:val="center"/>
              <w:rPr>
                <w:rFonts w:ascii="Times New Roman" w:hAnsi="Times New Roman" w:cs="Times New Roman"/>
              </w:rPr>
            </w:pPr>
            <w:r w:rsidRPr="00D3571B">
              <w:rPr>
                <w:rFonts w:ascii="Times New Roman" w:hAnsi="Times New Roman" w:cs="Times New Roman"/>
              </w:rPr>
              <w:t>Материал</w:t>
            </w:r>
          </w:p>
        </w:tc>
        <w:tc>
          <w:tcPr>
            <w:tcW w:w="1088" w:type="dxa"/>
            <w:vAlign w:val="center"/>
          </w:tcPr>
          <w:p w:rsidR="00D3571B" w:rsidRPr="00D3571B" w:rsidRDefault="00D3571B" w:rsidP="00F3731F">
            <w:pPr>
              <w:jc w:val="center"/>
              <w:rPr>
                <w:rFonts w:ascii="Times New Roman" w:hAnsi="Times New Roman" w:cs="Times New Roman"/>
              </w:rPr>
            </w:pPr>
            <w:r w:rsidRPr="00D3571B">
              <w:rPr>
                <w:rFonts w:ascii="Times New Roman" w:hAnsi="Times New Roman" w:cs="Times New Roman"/>
                <w:position w:val="-12"/>
              </w:rPr>
              <w:object w:dxaOrig="800" w:dyaOrig="380">
                <v:shape id="_x0000_i1137" type="#_x0000_t75" style="width:39.4pt;height:18.35pt" o:ole="">
                  <v:imagedata r:id="rId239" o:title=""/>
                </v:shape>
                <o:OLEObject Type="Embed" ProgID="Equation.3" ShapeID="_x0000_i1137" DrawAspect="Content" ObjectID="_1572682165" r:id="rId240"/>
              </w:object>
            </w:r>
          </w:p>
          <w:p w:rsidR="00D3571B" w:rsidRPr="00D3571B" w:rsidRDefault="00D3571B" w:rsidP="00F3731F">
            <w:pPr>
              <w:jc w:val="center"/>
              <w:rPr>
                <w:rFonts w:ascii="Times New Roman" w:hAnsi="Times New Roman" w:cs="Times New Roman"/>
              </w:rPr>
            </w:pPr>
            <w:r w:rsidRPr="00D3571B">
              <w:rPr>
                <w:rFonts w:ascii="Times New Roman" w:hAnsi="Times New Roman" w:cs="Times New Roman"/>
              </w:rPr>
              <w:t>(мм)</w:t>
            </w:r>
          </w:p>
        </w:tc>
        <w:tc>
          <w:tcPr>
            <w:tcW w:w="1091" w:type="dxa"/>
            <w:vAlign w:val="center"/>
          </w:tcPr>
          <w:p w:rsidR="00D3571B" w:rsidRPr="00D3571B" w:rsidRDefault="00D3571B" w:rsidP="00804BD0">
            <w:pPr>
              <w:jc w:val="center"/>
              <w:rPr>
                <w:rFonts w:ascii="Times New Roman" w:hAnsi="Times New Roman" w:cs="Times New Roman"/>
              </w:rPr>
            </w:pPr>
            <w:r w:rsidRPr="00D3571B">
              <w:rPr>
                <w:rFonts w:ascii="Times New Roman" w:hAnsi="Times New Roman" w:cs="Times New Roman"/>
                <w:position w:val="-18"/>
              </w:rPr>
              <w:object w:dxaOrig="840" w:dyaOrig="440">
                <v:shape id="_x0000_i1138" type="#_x0000_t75" style="width:42.1pt;height:22.4pt" o:ole="">
                  <v:imagedata r:id="rId241" o:title=""/>
                </v:shape>
                <o:OLEObject Type="Embed" ProgID="Equation.3" ShapeID="_x0000_i1138" DrawAspect="Content" ObjectID="_1572682166" r:id="rId242"/>
              </w:object>
            </w:r>
          </w:p>
          <w:p w:rsidR="00D3571B" w:rsidRPr="00D3571B" w:rsidRDefault="00D3571B" w:rsidP="00804BD0">
            <w:pPr>
              <w:jc w:val="center"/>
              <w:rPr>
                <w:rFonts w:ascii="Times New Roman" w:hAnsi="Times New Roman" w:cs="Times New Roman"/>
              </w:rPr>
            </w:pPr>
            <w:r w:rsidRPr="00D3571B">
              <w:rPr>
                <w:rFonts w:ascii="Times New Roman" w:hAnsi="Times New Roman" w:cs="Times New Roman"/>
              </w:rPr>
              <w:t>(мм)</w:t>
            </w:r>
          </w:p>
        </w:tc>
        <w:tc>
          <w:tcPr>
            <w:tcW w:w="942" w:type="dxa"/>
            <w:vAlign w:val="center"/>
          </w:tcPr>
          <w:p w:rsidR="00D3571B" w:rsidRPr="00D3571B" w:rsidRDefault="00D3571B" w:rsidP="00804BD0">
            <w:pPr>
              <w:jc w:val="center"/>
              <w:rPr>
                <w:rFonts w:ascii="Times New Roman" w:hAnsi="Times New Roman" w:cs="Times New Roman"/>
                <w:lang w:val="en-US"/>
              </w:rPr>
            </w:pPr>
            <w:r w:rsidRPr="00D3571B">
              <w:rPr>
                <w:rFonts w:ascii="Times New Roman" w:hAnsi="Times New Roman" w:cs="Times New Roman"/>
                <w:lang w:val="en-US"/>
              </w:rPr>
              <w:t>g</w:t>
            </w:r>
          </w:p>
          <w:p w:rsidR="00D3571B" w:rsidRPr="00D3571B" w:rsidRDefault="00D3571B" w:rsidP="00804BD0">
            <w:pPr>
              <w:jc w:val="center"/>
              <w:rPr>
                <w:rFonts w:ascii="Times New Roman" w:hAnsi="Times New Roman" w:cs="Times New Roman"/>
              </w:rPr>
            </w:pPr>
            <w:r w:rsidRPr="00D3571B">
              <w:rPr>
                <w:rFonts w:ascii="Times New Roman" w:hAnsi="Times New Roman" w:cs="Times New Roman"/>
              </w:rPr>
              <w:t>(мм)</w:t>
            </w:r>
          </w:p>
        </w:tc>
        <w:tc>
          <w:tcPr>
            <w:tcW w:w="850" w:type="dxa"/>
            <w:vAlign w:val="center"/>
          </w:tcPr>
          <w:p w:rsidR="00D3571B" w:rsidRPr="00D3571B" w:rsidRDefault="00D3571B" w:rsidP="00F3731F">
            <w:pPr>
              <w:jc w:val="center"/>
              <w:rPr>
                <w:rFonts w:ascii="Times New Roman" w:hAnsi="Times New Roman" w:cs="Times New Roman"/>
                <w:lang w:val="en-US"/>
              </w:rPr>
            </w:pPr>
            <w:r w:rsidRPr="00D3571B">
              <w:rPr>
                <w:rFonts w:ascii="Times New Roman" w:hAnsi="Times New Roman" w:cs="Times New Roman"/>
                <w:lang w:val="en-US"/>
              </w:rPr>
              <w:t>w</w:t>
            </w:r>
          </w:p>
        </w:tc>
        <w:tc>
          <w:tcPr>
            <w:tcW w:w="851" w:type="dxa"/>
            <w:vAlign w:val="center"/>
          </w:tcPr>
          <w:p w:rsidR="00D3571B" w:rsidRPr="00D3571B" w:rsidRDefault="00D3571B" w:rsidP="00F3731F">
            <w:pPr>
              <w:jc w:val="center"/>
              <w:rPr>
                <w:rFonts w:ascii="Times New Roman" w:hAnsi="Times New Roman" w:cs="Times New Roman"/>
                <w:lang w:val="en-US"/>
              </w:rPr>
            </w:pPr>
            <w:r w:rsidRPr="00D3571B">
              <w:rPr>
                <w:rFonts w:ascii="Times New Roman" w:hAnsi="Times New Roman" w:cs="Times New Roman"/>
                <w:lang w:val="en-US"/>
              </w:rPr>
              <w:t>I (A)</w:t>
            </w:r>
          </w:p>
        </w:tc>
        <w:tc>
          <w:tcPr>
            <w:tcW w:w="1276" w:type="dxa"/>
            <w:vAlign w:val="center"/>
          </w:tcPr>
          <w:p w:rsidR="00D3571B" w:rsidRPr="00D3571B" w:rsidRDefault="00D3571B" w:rsidP="00F3731F">
            <w:pPr>
              <w:jc w:val="center"/>
              <w:rPr>
                <w:rFonts w:ascii="Times New Roman" w:hAnsi="Times New Roman" w:cs="Times New Roman"/>
              </w:rPr>
            </w:pPr>
            <w:r w:rsidRPr="00D3571B">
              <w:rPr>
                <w:rFonts w:ascii="Times New Roman" w:hAnsi="Times New Roman" w:cs="Times New Roman"/>
              </w:rPr>
              <w:t>Ф (Вб)</w:t>
            </w:r>
          </w:p>
        </w:tc>
      </w:tr>
      <w:tr w:rsidR="00D3571B" w:rsidRPr="00D3571B" w:rsidTr="00D3571B">
        <w:tc>
          <w:tcPr>
            <w:tcW w:w="1190" w:type="dxa"/>
            <w:vAlign w:val="center"/>
          </w:tcPr>
          <w:p w:rsidR="00D3571B" w:rsidRPr="00D3571B" w:rsidRDefault="00D3571B" w:rsidP="00D3571B">
            <w:pPr>
              <w:jc w:val="center"/>
              <w:rPr>
                <w:rFonts w:ascii="Times New Roman" w:hAnsi="Times New Roman" w:cs="Times New Roman"/>
              </w:rPr>
            </w:pPr>
            <w:r>
              <w:rPr>
                <w:rFonts w:ascii="Times New Roman" w:hAnsi="Times New Roman" w:cs="Times New Roman"/>
              </w:rPr>
              <w:lastRenderedPageBreak/>
              <w:t>1</w:t>
            </w:r>
          </w:p>
        </w:tc>
        <w:tc>
          <w:tcPr>
            <w:tcW w:w="2318" w:type="dxa"/>
          </w:tcPr>
          <w:p w:rsidR="00D3571B" w:rsidRPr="00D3571B" w:rsidRDefault="00D3571B" w:rsidP="002B1F6E">
            <w:pPr>
              <w:rPr>
                <w:rFonts w:ascii="Times New Roman" w:hAnsi="Times New Roman" w:cs="Times New Roman"/>
              </w:rPr>
            </w:pPr>
            <w:r w:rsidRPr="00D3571B">
              <w:rPr>
                <w:rFonts w:ascii="Times New Roman" w:hAnsi="Times New Roman" w:cs="Times New Roman"/>
              </w:rPr>
              <w:t>Чугун</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60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0,85</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vertAlign w:val="superscript"/>
              </w:rPr>
            </w:pPr>
            <w:r w:rsidRPr="00ED20A8">
              <w:rPr>
                <w:rFonts w:ascii="Times New Roman" w:hAnsi="Times New Roman" w:cs="Times New Roman"/>
                <w:sz w:val="24"/>
                <w:szCs w:val="24"/>
              </w:rPr>
              <w:t>1,3∙10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Pr="00D3571B" w:rsidRDefault="00D3571B" w:rsidP="00D3571B">
            <w:pPr>
              <w:jc w:val="center"/>
              <w:rPr>
                <w:rFonts w:ascii="Times New Roman" w:hAnsi="Times New Roman" w:cs="Times New Roman"/>
              </w:rPr>
            </w:pPr>
            <w:r>
              <w:rPr>
                <w:rFonts w:ascii="Times New Roman" w:hAnsi="Times New Roman" w:cs="Times New Roman"/>
              </w:rPr>
              <w:t>2</w:t>
            </w:r>
          </w:p>
        </w:tc>
        <w:tc>
          <w:tcPr>
            <w:tcW w:w="2318" w:type="dxa"/>
          </w:tcPr>
          <w:p w:rsidR="00D3571B" w:rsidRPr="00D3571B" w:rsidRDefault="00D3571B" w:rsidP="002B1F6E">
            <w:pPr>
              <w:rPr>
                <w:rFonts w:ascii="Times New Roman" w:hAnsi="Times New Roman" w:cs="Times New Roman"/>
              </w:rPr>
            </w:pPr>
            <w:r w:rsidRPr="00D3571B">
              <w:rPr>
                <w:rFonts w:ascii="Times New Roman" w:hAnsi="Times New Roman" w:cs="Times New Roman"/>
              </w:rPr>
              <w:t>Литая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120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80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8</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2,5∙10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Pr="00D3571B" w:rsidRDefault="00D3571B" w:rsidP="00D3571B">
            <w:pPr>
              <w:jc w:val="center"/>
              <w:rPr>
                <w:rFonts w:ascii="Times New Roman" w:hAnsi="Times New Roman" w:cs="Times New Roman"/>
              </w:rPr>
            </w:pPr>
            <w:r>
              <w:rPr>
                <w:rFonts w:ascii="Times New Roman" w:hAnsi="Times New Roman" w:cs="Times New Roman"/>
              </w:rPr>
              <w:t>3</w:t>
            </w:r>
          </w:p>
        </w:tc>
        <w:tc>
          <w:tcPr>
            <w:tcW w:w="2318" w:type="dxa"/>
          </w:tcPr>
          <w:p w:rsidR="00D3571B" w:rsidRPr="00D3571B" w:rsidRDefault="00D3571B" w:rsidP="002B1F6E">
            <w:pPr>
              <w:rPr>
                <w:rFonts w:ascii="Times New Roman" w:hAnsi="Times New Roman" w:cs="Times New Roman"/>
              </w:rPr>
            </w:pPr>
            <w:r w:rsidRPr="00D3571B">
              <w:rPr>
                <w:rFonts w:ascii="Times New Roman" w:hAnsi="Times New Roman" w:cs="Times New Roman"/>
              </w:rPr>
              <w:t>Электротехническая листовая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140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60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2000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1,6</w:t>
            </w:r>
          </w:p>
        </w:tc>
        <w:tc>
          <w:tcPr>
            <w:tcW w:w="1276" w:type="dxa"/>
            <w:vAlign w:val="center"/>
          </w:tcPr>
          <w:p w:rsidR="00D3571B" w:rsidRPr="00ED20A8" w:rsidRDefault="00D3571B" w:rsidP="00804BD0">
            <w:pPr>
              <w:widowControl w:val="0"/>
              <w:autoSpaceDE w:val="0"/>
              <w:autoSpaceDN w:val="0"/>
              <w:adjustRightInd w:val="0"/>
              <w:ind w:left="-190" w:right="-143"/>
              <w:jc w:val="center"/>
              <w:rPr>
                <w:rFonts w:ascii="Times New Roman" w:hAnsi="Times New Roman" w:cs="Times New Roman"/>
                <w:sz w:val="24"/>
                <w:szCs w:val="24"/>
              </w:rPr>
            </w:pPr>
          </w:p>
        </w:tc>
      </w:tr>
      <w:tr w:rsidR="00D3571B" w:rsidRPr="00D3571B" w:rsidTr="00D3571B">
        <w:tc>
          <w:tcPr>
            <w:tcW w:w="1190" w:type="dxa"/>
            <w:vAlign w:val="center"/>
          </w:tcPr>
          <w:p w:rsidR="00D3571B" w:rsidRPr="00D3571B" w:rsidRDefault="00D3571B" w:rsidP="00D3571B">
            <w:pPr>
              <w:jc w:val="center"/>
              <w:rPr>
                <w:rFonts w:ascii="Times New Roman" w:hAnsi="Times New Roman" w:cs="Times New Roman"/>
              </w:rPr>
            </w:pPr>
            <w:r>
              <w:rPr>
                <w:rFonts w:ascii="Times New Roman" w:hAnsi="Times New Roman" w:cs="Times New Roman"/>
              </w:rPr>
              <w:t>4</w:t>
            </w:r>
          </w:p>
        </w:tc>
        <w:tc>
          <w:tcPr>
            <w:tcW w:w="2318" w:type="dxa"/>
          </w:tcPr>
          <w:p w:rsidR="00D3571B" w:rsidRPr="00D3571B" w:rsidRDefault="00D3571B" w:rsidP="002B1F6E">
            <w:pPr>
              <w:rPr>
                <w:rFonts w:ascii="Times New Roman" w:hAnsi="Times New Roman" w:cs="Times New Roman"/>
              </w:rPr>
            </w:pPr>
            <w:r w:rsidRPr="00D3571B">
              <w:rPr>
                <w:rFonts w:ascii="Times New Roman" w:hAnsi="Times New Roman" w:cs="Times New Roman"/>
              </w:rPr>
              <w:t>Пермаллой</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240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160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1,9</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13∙10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Pr="00D3571B" w:rsidRDefault="00D3571B" w:rsidP="00D3571B">
            <w:pPr>
              <w:jc w:val="center"/>
              <w:rPr>
                <w:rFonts w:ascii="Times New Roman" w:hAnsi="Times New Roman" w:cs="Times New Roman"/>
              </w:rPr>
            </w:pPr>
            <w:r>
              <w:rPr>
                <w:rFonts w:ascii="Times New Roman" w:hAnsi="Times New Roman" w:cs="Times New Roman"/>
              </w:rPr>
              <w:t>5</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Литая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90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250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4,1∙10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6</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Электротехническая листовая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120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3</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0,8</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7</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Чугун</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180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140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2,0</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0,6∙10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8</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Пермаллой</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240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200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3,3∙10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9</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Электротехническая листовая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200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180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6</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2,4</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10</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Литая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90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4</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0,6</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0,3∙10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11</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Чугун</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60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vertAlign w:val="superscript"/>
              </w:rPr>
            </w:pPr>
            <w:r w:rsidRPr="00ED20A8">
              <w:rPr>
                <w:rFonts w:ascii="Times New Roman" w:hAnsi="Times New Roman" w:cs="Times New Roman"/>
                <w:sz w:val="24"/>
                <w:szCs w:val="24"/>
              </w:rPr>
              <w:t>1,3∙10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12</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Литая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120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80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8</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2,2</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13</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Электротехническая листовая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140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60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1,6</w:t>
            </w:r>
          </w:p>
        </w:tc>
        <w:tc>
          <w:tcPr>
            <w:tcW w:w="1276" w:type="dxa"/>
            <w:vAlign w:val="center"/>
          </w:tcPr>
          <w:p w:rsidR="00D3571B" w:rsidRPr="00ED20A8" w:rsidRDefault="00D3571B" w:rsidP="00804BD0">
            <w:pPr>
              <w:widowControl w:val="0"/>
              <w:autoSpaceDE w:val="0"/>
              <w:autoSpaceDN w:val="0"/>
              <w:adjustRightInd w:val="0"/>
              <w:ind w:left="-190" w:right="-143"/>
              <w:jc w:val="center"/>
              <w:rPr>
                <w:rFonts w:ascii="Times New Roman" w:hAnsi="Times New Roman" w:cs="Times New Roman"/>
                <w:sz w:val="24"/>
                <w:szCs w:val="24"/>
              </w:rPr>
            </w:pPr>
            <w:r w:rsidRPr="00ED20A8">
              <w:rPr>
                <w:rFonts w:ascii="Times New Roman" w:hAnsi="Times New Roman" w:cs="Times New Roman"/>
                <w:sz w:val="24"/>
                <w:szCs w:val="24"/>
              </w:rPr>
              <w:t>21,3∙10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14</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 xml:space="preserve">Пермаллой </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240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160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13∙10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15</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Литая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90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250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1,5</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16</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Электротехническая листовая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120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3</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0,8</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1,2∙10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17</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Чугун</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180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140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0,6∙10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18</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Пермаллой</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240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200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0,7</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19</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Электротехническая листовая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200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180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6</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2,4</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0,6∙10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20</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Литая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90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4</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0,3∙10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21</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Чугун</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60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0,85</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vertAlign w:val="superscript"/>
              </w:rPr>
            </w:pP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22</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Литая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120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80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8</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2,2</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2,5∙10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23</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Электротехническая листовая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140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60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2000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1276" w:type="dxa"/>
            <w:vAlign w:val="center"/>
          </w:tcPr>
          <w:p w:rsidR="00D3571B" w:rsidRPr="00ED20A8" w:rsidRDefault="00D3571B" w:rsidP="00804BD0">
            <w:pPr>
              <w:widowControl w:val="0"/>
              <w:autoSpaceDE w:val="0"/>
              <w:autoSpaceDN w:val="0"/>
              <w:adjustRightInd w:val="0"/>
              <w:ind w:left="-190" w:right="-143"/>
              <w:jc w:val="center"/>
              <w:rPr>
                <w:rFonts w:ascii="Times New Roman" w:hAnsi="Times New Roman" w:cs="Times New Roman"/>
                <w:sz w:val="24"/>
                <w:szCs w:val="24"/>
              </w:rPr>
            </w:pPr>
            <w:r w:rsidRPr="00ED20A8">
              <w:rPr>
                <w:rFonts w:ascii="Times New Roman" w:hAnsi="Times New Roman" w:cs="Times New Roman"/>
                <w:sz w:val="24"/>
                <w:szCs w:val="24"/>
              </w:rPr>
              <w:t>21,3∙10</w:t>
            </w:r>
            <w:r w:rsidRPr="00ED20A8">
              <w:rPr>
                <w:rFonts w:ascii="Times New Roman" w:hAnsi="Times New Roman" w:cs="Times New Roman"/>
                <w:sz w:val="24"/>
                <w:szCs w:val="24"/>
                <w:vertAlign w:val="superscript"/>
              </w:rPr>
              <w:t>-4</w:t>
            </w: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24</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 xml:space="preserve">Пермаллой </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240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160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2</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1000</w:t>
            </w: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1,9</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r>
      <w:tr w:rsidR="00D3571B" w:rsidRPr="00D3571B" w:rsidTr="00D3571B">
        <w:tc>
          <w:tcPr>
            <w:tcW w:w="1190" w:type="dxa"/>
            <w:vAlign w:val="center"/>
          </w:tcPr>
          <w:p w:rsidR="00D3571B" w:rsidRDefault="00D3571B" w:rsidP="00D3571B">
            <w:pPr>
              <w:jc w:val="center"/>
              <w:rPr>
                <w:rFonts w:ascii="Times New Roman" w:hAnsi="Times New Roman" w:cs="Times New Roman"/>
              </w:rPr>
            </w:pPr>
            <w:r>
              <w:rPr>
                <w:rFonts w:ascii="Times New Roman" w:hAnsi="Times New Roman" w:cs="Times New Roman"/>
              </w:rPr>
              <w:t>25</w:t>
            </w:r>
          </w:p>
        </w:tc>
        <w:tc>
          <w:tcPr>
            <w:tcW w:w="2318" w:type="dxa"/>
            <w:vAlign w:val="center"/>
          </w:tcPr>
          <w:p w:rsidR="00D3571B" w:rsidRPr="00ED20A8" w:rsidRDefault="00D3571B" w:rsidP="00804BD0">
            <w:pPr>
              <w:widowControl w:val="0"/>
              <w:autoSpaceDE w:val="0"/>
              <w:autoSpaceDN w:val="0"/>
              <w:adjustRightInd w:val="0"/>
              <w:rPr>
                <w:rFonts w:ascii="Times New Roman" w:hAnsi="Times New Roman" w:cs="Times New Roman"/>
                <w:sz w:val="24"/>
                <w:szCs w:val="24"/>
              </w:rPr>
            </w:pPr>
            <w:r w:rsidRPr="00ED20A8">
              <w:rPr>
                <w:rFonts w:ascii="Times New Roman" w:hAnsi="Times New Roman" w:cs="Times New Roman"/>
                <w:sz w:val="24"/>
                <w:szCs w:val="24"/>
              </w:rPr>
              <w:t>Литая сталь</w:t>
            </w:r>
          </w:p>
        </w:tc>
        <w:tc>
          <w:tcPr>
            <w:tcW w:w="1088"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90</w:t>
            </w:r>
          </w:p>
        </w:tc>
        <w:tc>
          <w:tcPr>
            <w:tcW w:w="109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50</w:t>
            </w:r>
          </w:p>
        </w:tc>
        <w:tc>
          <w:tcPr>
            <w:tcW w:w="942"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5</w:t>
            </w:r>
          </w:p>
        </w:tc>
        <w:tc>
          <w:tcPr>
            <w:tcW w:w="850"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p>
        </w:tc>
        <w:tc>
          <w:tcPr>
            <w:tcW w:w="851"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1,5</w:t>
            </w:r>
          </w:p>
        </w:tc>
        <w:tc>
          <w:tcPr>
            <w:tcW w:w="1276" w:type="dxa"/>
            <w:vAlign w:val="center"/>
          </w:tcPr>
          <w:p w:rsidR="00D3571B" w:rsidRPr="00ED20A8" w:rsidRDefault="00D3571B" w:rsidP="00804BD0">
            <w:pPr>
              <w:widowControl w:val="0"/>
              <w:autoSpaceDE w:val="0"/>
              <w:autoSpaceDN w:val="0"/>
              <w:adjustRightInd w:val="0"/>
              <w:jc w:val="center"/>
              <w:rPr>
                <w:rFonts w:ascii="Times New Roman" w:hAnsi="Times New Roman" w:cs="Times New Roman"/>
                <w:sz w:val="24"/>
                <w:szCs w:val="24"/>
              </w:rPr>
            </w:pPr>
            <w:r w:rsidRPr="00ED20A8">
              <w:rPr>
                <w:rFonts w:ascii="Times New Roman" w:hAnsi="Times New Roman" w:cs="Times New Roman"/>
                <w:sz w:val="24"/>
                <w:szCs w:val="24"/>
              </w:rPr>
              <w:t>4,1∙10</w:t>
            </w:r>
            <w:r w:rsidRPr="00ED20A8">
              <w:rPr>
                <w:rFonts w:ascii="Times New Roman" w:hAnsi="Times New Roman" w:cs="Times New Roman"/>
                <w:sz w:val="24"/>
                <w:szCs w:val="24"/>
                <w:vertAlign w:val="superscript"/>
              </w:rPr>
              <w:t>-4</w:t>
            </w:r>
          </w:p>
        </w:tc>
      </w:tr>
    </w:tbl>
    <w:p w:rsidR="00F3731F" w:rsidRDefault="00F3731F" w:rsidP="002B1F6E">
      <w:pPr>
        <w:spacing w:after="0" w:line="240" w:lineRule="auto"/>
        <w:ind w:firstLine="709"/>
        <w:rPr>
          <w:rFonts w:ascii="Times New Roman" w:hAnsi="Times New Roman" w:cs="Times New Roman"/>
          <w:sz w:val="28"/>
          <w:szCs w:val="24"/>
        </w:rPr>
      </w:pPr>
    </w:p>
    <w:p w:rsidR="00DE545E" w:rsidRDefault="00DE545E" w:rsidP="00DE545E">
      <w:pPr>
        <w:pStyle w:val="a4"/>
        <w:spacing w:after="0" w:line="240" w:lineRule="auto"/>
        <w:ind w:left="0" w:firstLine="709"/>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D3571B" w:rsidRPr="00D3571B" w:rsidRDefault="00D3571B" w:rsidP="00DE545E">
      <w:pPr>
        <w:pStyle w:val="a4"/>
        <w:spacing w:after="0" w:line="240" w:lineRule="auto"/>
        <w:ind w:left="0" w:firstLine="709"/>
        <w:rPr>
          <w:rFonts w:ascii="Times New Roman" w:hAnsi="Times New Roman" w:cs="Times New Roman"/>
          <w:sz w:val="28"/>
          <w:szCs w:val="28"/>
        </w:rPr>
      </w:pPr>
    </w:p>
    <w:p w:rsidR="00D3571B" w:rsidRDefault="00D3571B" w:rsidP="00D3571B">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1. </w:t>
      </w:r>
      <w:r w:rsidR="00DE545E">
        <w:rPr>
          <w:rFonts w:ascii="Times New Roman" w:hAnsi="Times New Roman" w:cs="Times New Roman"/>
          <w:sz w:val="28"/>
          <w:szCs w:val="28"/>
        </w:rPr>
        <w:t>Название работы</w:t>
      </w:r>
    </w:p>
    <w:p w:rsidR="00D3571B" w:rsidRDefault="00D3571B" w:rsidP="00D3571B">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2. </w:t>
      </w:r>
      <w:r w:rsidR="00DE545E" w:rsidRPr="00D3571B">
        <w:rPr>
          <w:rFonts w:ascii="Times New Roman" w:hAnsi="Times New Roman" w:cs="Times New Roman"/>
          <w:sz w:val="28"/>
          <w:szCs w:val="28"/>
        </w:rPr>
        <w:t>Цель работы</w:t>
      </w:r>
    </w:p>
    <w:p w:rsidR="00D3571B" w:rsidRDefault="00D3571B" w:rsidP="00D3571B">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3. </w:t>
      </w:r>
      <w:r w:rsidR="00DE545E" w:rsidRPr="00D3571B">
        <w:rPr>
          <w:rFonts w:ascii="Times New Roman" w:hAnsi="Times New Roman" w:cs="Times New Roman"/>
          <w:sz w:val="28"/>
          <w:szCs w:val="28"/>
        </w:rPr>
        <w:t>Графическое изображение магнитопровода.</w:t>
      </w:r>
    </w:p>
    <w:p w:rsidR="00D3571B" w:rsidRDefault="00D3571B" w:rsidP="00D3571B">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4. </w:t>
      </w:r>
      <w:r w:rsidR="00DE545E" w:rsidRPr="00D3571B">
        <w:rPr>
          <w:rFonts w:ascii="Times New Roman" w:hAnsi="Times New Roman" w:cs="Times New Roman"/>
          <w:sz w:val="28"/>
          <w:szCs w:val="28"/>
        </w:rPr>
        <w:t>Необходимые расчёты согласно варианта</w:t>
      </w:r>
      <w:r w:rsidR="001D4D6F">
        <w:rPr>
          <w:rFonts w:ascii="Times New Roman" w:hAnsi="Times New Roman" w:cs="Times New Roman"/>
          <w:sz w:val="28"/>
          <w:szCs w:val="28"/>
        </w:rPr>
        <w:t>.</w:t>
      </w:r>
    </w:p>
    <w:p w:rsidR="00DE545E" w:rsidRPr="00D3571B" w:rsidRDefault="00D3571B" w:rsidP="00D3571B">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5. </w:t>
      </w:r>
      <w:r w:rsidR="00DE545E" w:rsidRPr="00D3571B">
        <w:rPr>
          <w:rFonts w:ascii="Times New Roman" w:hAnsi="Times New Roman" w:cs="Times New Roman"/>
          <w:sz w:val="28"/>
          <w:szCs w:val="28"/>
        </w:rPr>
        <w:t>Вывод</w:t>
      </w:r>
    </w:p>
    <w:p w:rsidR="00DE545E" w:rsidRDefault="00DE545E" w:rsidP="00DE545E">
      <w:pPr>
        <w:pStyle w:val="a4"/>
        <w:spacing w:after="0" w:line="240" w:lineRule="auto"/>
        <w:ind w:left="0" w:firstLine="709"/>
        <w:rPr>
          <w:rFonts w:ascii="Times New Roman" w:hAnsi="Times New Roman" w:cs="Times New Roman"/>
          <w:sz w:val="16"/>
          <w:szCs w:val="28"/>
        </w:rPr>
      </w:pPr>
    </w:p>
    <w:p w:rsidR="00DE545E" w:rsidRPr="009C7631" w:rsidRDefault="00DE545E" w:rsidP="00DE545E">
      <w:pPr>
        <w:pStyle w:val="a4"/>
        <w:spacing w:after="0" w:line="240" w:lineRule="auto"/>
        <w:ind w:left="0" w:firstLine="709"/>
        <w:rPr>
          <w:rFonts w:ascii="Times New Roman" w:hAnsi="Times New Roman" w:cs="Times New Roman"/>
          <w:sz w:val="16"/>
          <w:szCs w:val="28"/>
        </w:rPr>
      </w:pPr>
    </w:p>
    <w:p w:rsidR="00DE545E" w:rsidRDefault="00DE545E" w:rsidP="00DE545E">
      <w:pPr>
        <w:pStyle w:val="a4"/>
        <w:spacing w:after="0" w:line="240" w:lineRule="auto"/>
        <w:ind w:left="0" w:firstLine="709"/>
        <w:rPr>
          <w:rFonts w:ascii="Times New Roman" w:hAnsi="Times New Roman" w:cs="Times New Roman"/>
          <w:b/>
          <w:sz w:val="28"/>
          <w:szCs w:val="28"/>
        </w:rPr>
      </w:pPr>
      <w:r w:rsidRPr="003D077F">
        <w:rPr>
          <w:rFonts w:ascii="Times New Roman" w:hAnsi="Times New Roman" w:cs="Times New Roman"/>
          <w:b/>
          <w:sz w:val="28"/>
          <w:szCs w:val="28"/>
        </w:rPr>
        <w:t>Контр</w:t>
      </w:r>
      <w:r>
        <w:rPr>
          <w:rFonts w:ascii="Times New Roman" w:hAnsi="Times New Roman" w:cs="Times New Roman"/>
          <w:b/>
          <w:sz w:val="28"/>
          <w:szCs w:val="28"/>
        </w:rPr>
        <w:t>ольные вопросы для самопроверки</w:t>
      </w:r>
    </w:p>
    <w:p w:rsidR="00DE545E" w:rsidRPr="00DE545E" w:rsidRDefault="00DE545E" w:rsidP="00DE545E">
      <w:pPr>
        <w:pStyle w:val="a4"/>
        <w:spacing w:after="0" w:line="240" w:lineRule="auto"/>
        <w:ind w:left="0" w:firstLine="709"/>
        <w:rPr>
          <w:rFonts w:ascii="Times New Roman" w:hAnsi="Times New Roman" w:cs="Times New Roman"/>
          <w:b/>
          <w:sz w:val="28"/>
          <w:szCs w:val="28"/>
        </w:rPr>
      </w:pPr>
    </w:p>
    <w:p w:rsidR="00D3571B" w:rsidRDefault="00D3571B" w:rsidP="00D3571B">
      <w:pPr>
        <w:pStyle w:val="a4"/>
        <w:widowControl w:val="0"/>
        <w:autoSpaceDE w:val="0"/>
        <w:autoSpaceDN w:val="0"/>
        <w:adjustRightInd w:val="0"/>
        <w:spacing w:after="0" w:line="240" w:lineRule="auto"/>
        <w:ind w:left="0" w:firstLine="709"/>
        <w:rPr>
          <w:rFonts w:ascii="Times New Roman" w:hAnsi="Times New Roman"/>
          <w:sz w:val="28"/>
          <w:szCs w:val="28"/>
        </w:rPr>
      </w:pPr>
      <w:r>
        <w:rPr>
          <w:rFonts w:ascii="Times New Roman" w:hAnsi="Times New Roman"/>
          <w:sz w:val="28"/>
          <w:szCs w:val="28"/>
        </w:rPr>
        <w:t xml:space="preserve">1. </w:t>
      </w:r>
      <w:r w:rsidR="00DE545E" w:rsidRPr="00DE545E">
        <w:rPr>
          <w:rFonts w:ascii="Times New Roman" w:hAnsi="Times New Roman"/>
          <w:sz w:val="28"/>
          <w:szCs w:val="28"/>
        </w:rPr>
        <w:t>Каким образом устраняют вибрацию в электромагнитах переменного тока?</w:t>
      </w:r>
    </w:p>
    <w:p w:rsidR="00D3571B" w:rsidRDefault="00D3571B" w:rsidP="00D3571B">
      <w:pPr>
        <w:pStyle w:val="a4"/>
        <w:widowControl w:val="0"/>
        <w:autoSpaceDE w:val="0"/>
        <w:autoSpaceDN w:val="0"/>
        <w:adjustRightInd w:val="0"/>
        <w:spacing w:after="0" w:line="240" w:lineRule="auto"/>
        <w:ind w:left="0" w:firstLine="709"/>
        <w:rPr>
          <w:rFonts w:ascii="Times New Roman" w:hAnsi="Times New Roman"/>
          <w:sz w:val="28"/>
          <w:szCs w:val="28"/>
        </w:rPr>
      </w:pPr>
      <w:r>
        <w:rPr>
          <w:rFonts w:ascii="Times New Roman" w:hAnsi="Times New Roman"/>
          <w:sz w:val="28"/>
          <w:szCs w:val="28"/>
        </w:rPr>
        <w:t xml:space="preserve">2. </w:t>
      </w:r>
      <w:r w:rsidR="00DE545E" w:rsidRPr="00D3571B">
        <w:rPr>
          <w:rFonts w:ascii="Times New Roman" w:hAnsi="Times New Roman"/>
          <w:sz w:val="28"/>
          <w:szCs w:val="28"/>
        </w:rPr>
        <w:t>Почему сила тяги электромагнита зависит от величины воздушного зазора?</w:t>
      </w:r>
    </w:p>
    <w:p w:rsidR="00DE545E" w:rsidRPr="00D3571B" w:rsidRDefault="00D3571B" w:rsidP="00D3571B">
      <w:pPr>
        <w:pStyle w:val="a4"/>
        <w:widowControl w:val="0"/>
        <w:autoSpaceDE w:val="0"/>
        <w:autoSpaceDN w:val="0"/>
        <w:adjustRightInd w:val="0"/>
        <w:spacing w:after="0" w:line="240" w:lineRule="auto"/>
        <w:ind w:left="0" w:firstLine="709"/>
        <w:rPr>
          <w:rFonts w:ascii="Times New Roman" w:hAnsi="Times New Roman"/>
          <w:sz w:val="28"/>
          <w:szCs w:val="28"/>
        </w:rPr>
      </w:pPr>
      <w:r>
        <w:rPr>
          <w:rFonts w:ascii="Times New Roman" w:hAnsi="Times New Roman"/>
          <w:sz w:val="28"/>
          <w:szCs w:val="28"/>
        </w:rPr>
        <w:t xml:space="preserve">3. </w:t>
      </w:r>
      <w:r w:rsidR="00DE545E" w:rsidRPr="00D3571B">
        <w:rPr>
          <w:rFonts w:ascii="Times New Roman" w:hAnsi="Times New Roman"/>
          <w:sz w:val="28"/>
          <w:szCs w:val="28"/>
        </w:rPr>
        <w:t>Как меняется сила тяги при изменении воздушного зазора?</w:t>
      </w:r>
    </w:p>
    <w:p w:rsidR="00C05878" w:rsidRPr="00DE545E" w:rsidRDefault="00C05878" w:rsidP="002B1F6E">
      <w:pPr>
        <w:spacing w:after="0" w:line="240" w:lineRule="auto"/>
        <w:ind w:firstLine="709"/>
        <w:rPr>
          <w:rFonts w:ascii="Times New Roman" w:hAnsi="Times New Roman" w:cs="Times New Roman"/>
          <w:sz w:val="28"/>
          <w:szCs w:val="24"/>
        </w:rPr>
      </w:pPr>
    </w:p>
    <w:p w:rsidR="0010493F" w:rsidRPr="004475A4" w:rsidRDefault="0010493F" w:rsidP="0010493F">
      <w:pPr>
        <w:spacing w:after="0" w:line="240" w:lineRule="auto"/>
        <w:jc w:val="center"/>
        <w:rPr>
          <w:rFonts w:ascii="Times New Roman" w:hAnsi="Times New Roman" w:cs="Times New Roman"/>
          <w:b/>
          <w:sz w:val="28"/>
          <w:szCs w:val="28"/>
        </w:rPr>
      </w:pPr>
      <w:r w:rsidRPr="004475A4">
        <w:rPr>
          <w:rFonts w:ascii="Times New Roman" w:hAnsi="Times New Roman" w:cs="Times New Roman"/>
          <w:b/>
          <w:sz w:val="28"/>
          <w:szCs w:val="28"/>
        </w:rPr>
        <w:lastRenderedPageBreak/>
        <w:t xml:space="preserve">Практическая работа № </w:t>
      </w:r>
      <w:r>
        <w:rPr>
          <w:rFonts w:ascii="Times New Roman" w:hAnsi="Times New Roman" w:cs="Times New Roman"/>
          <w:b/>
          <w:sz w:val="28"/>
          <w:szCs w:val="28"/>
        </w:rPr>
        <w:t>10</w:t>
      </w:r>
    </w:p>
    <w:p w:rsidR="0010493F" w:rsidRPr="004475A4" w:rsidRDefault="0010493F" w:rsidP="0010493F">
      <w:pPr>
        <w:pStyle w:val="a4"/>
        <w:tabs>
          <w:tab w:val="left" w:pos="2132"/>
          <w:tab w:val="center" w:pos="4875"/>
        </w:tabs>
        <w:spacing w:after="0" w:line="240" w:lineRule="auto"/>
        <w:ind w:left="0"/>
        <w:jc w:val="center"/>
        <w:rPr>
          <w:rFonts w:ascii="Times New Roman" w:hAnsi="Times New Roman" w:cs="Times New Roman"/>
          <w:b/>
          <w:sz w:val="28"/>
          <w:szCs w:val="28"/>
        </w:rPr>
      </w:pPr>
    </w:p>
    <w:p w:rsidR="0010493F" w:rsidRPr="004475A4" w:rsidRDefault="0010493F" w:rsidP="0010493F">
      <w:pPr>
        <w:pStyle w:val="a4"/>
        <w:tabs>
          <w:tab w:val="left" w:pos="2132"/>
          <w:tab w:val="center" w:pos="4875"/>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Конструктивное исполнение разъединителей, отделителей и короткозамыкателей</w:t>
      </w:r>
    </w:p>
    <w:p w:rsidR="0010493F" w:rsidRPr="004475A4" w:rsidRDefault="0010493F" w:rsidP="0010493F">
      <w:pPr>
        <w:pStyle w:val="a4"/>
        <w:spacing w:after="0" w:line="240" w:lineRule="auto"/>
        <w:ind w:left="0" w:firstLine="709"/>
        <w:rPr>
          <w:rFonts w:ascii="Times New Roman" w:hAnsi="Times New Roman" w:cs="Times New Roman"/>
          <w:b/>
          <w:sz w:val="28"/>
          <w:szCs w:val="28"/>
        </w:rPr>
      </w:pPr>
    </w:p>
    <w:p w:rsidR="0010493F" w:rsidRPr="004475A4" w:rsidRDefault="0010493F" w:rsidP="0010493F">
      <w:pPr>
        <w:pStyle w:val="a4"/>
        <w:tabs>
          <w:tab w:val="left" w:pos="2132"/>
          <w:tab w:val="center" w:pos="4875"/>
        </w:tabs>
        <w:spacing w:after="0" w:line="240" w:lineRule="auto"/>
        <w:ind w:left="0" w:firstLine="709"/>
        <w:rPr>
          <w:rFonts w:ascii="Times New Roman" w:hAnsi="Times New Roman" w:cs="Times New Roman"/>
          <w:b/>
          <w:sz w:val="28"/>
          <w:szCs w:val="28"/>
        </w:rPr>
      </w:pPr>
      <w:r w:rsidRPr="004475A4">
        <w:rPr>
          <w:rFonts w:ascii="Times New Roman" w:hAnsi="Times New Roman" w:cs="Times New Roman"/>
          <w:b/>
          <w:sz w:val="28"/>
          <w:szCs w:val="28"/>
        </w:rPr>
        <w:t>Цель работы</w:t>
      </w:r>
      <w:r w:rsidRPr="004475A4">
        <w:rPr>
          <w:rFonts w:ascii="Times New Roman" w:hAnsi="Times New Roman" w:cs="Times New Roman"/>
          <w:sz w:val="28"/>
          <w:szCs w:val="28"/>
        </w:rPr>
        <w:t>:</w:t>
      </w:r>
      <w:r w:rsidRPr="004475A4">
        <w:rPr>
          <w:rFonts w:ascii="Times New Roman" w:hAnsi="Times New Roman" w:cs="Times New Roman"/>
          <w:i/>
          <w:sz w:val="28"/>
          <w:szCs w:val="28"/>
        </w:rPr>
        <w:t xml:space="preserve"> </w:t>
      </w:r>
      <w:r w:rsidRPr="0010493F">
        <w:rPr>
          <w:rFonts w:ascii="Times New Roman" w:hAnsi="Times New Roman" w:cs="Times New Roman"/>
          <w:bCs/>
          <w:sz w:val="28"/>
          <w:szCs w:val="28"/>
        </w:rPr>
        <w:t xml:space="preserve">Изучить </w:t>
      </w:r>
      <w:r w:rsidRPr="0010493F">
        <w:rPr>
          <w:rFonts w:ascii="Times New Roman" w:hAnsi="Times New Roman" w:cs="Times New Roman"/>
          <w:sz w:val="28"/>
          <w:szCs w:val="28"/>
        </w:rPr>
        <w:t>конструктивное исполнение разъединителей, отделителей и короткозамыкателей</w:t>
      </w:r>
      <w:r>
        <w:rPr>
          <w:rFonts w:ascii="Times New Roman" w:hAnsi="Times New Roman" w:cs="Times New Roman"/>
          <w:sz w:val="28"/>
          <w:szCs w:val="28"/>
        </w:rPr>
        <w:t>.</w:t>
      </w:r>
      <w:r w:rsidR="001D4D6F">
        <w:rPr>
          <w:rFonts w:ascii="Times New Roman" w:hAnsi="Times New Roman" w:cs="Times New Roman"/>
          <w:sz w:val="28"/>
          <w:szCs w:val="28"/>
        </w:rPr>
        <w:t>(ОК2, ОК4, ПК1.2)</w:t>
      </w:r>
    </w:p>
    <w:p w:rsidR="0010493F" w:rsidRPr="006336E1" w:rsidRDefault="0010493F" w:rsidP="0010493F">
      <w:pPr>
        <w:pStyle w:val="a4"/>
        <w:spacing w:after="0" w:line="240" w:lineRule="auto"/>
        <w:ind w:left="0" w:firstLine="709"/>
        <w:rPr>
          <w:rFonts w:ascii="Times New Roman" w:hAnsi="Times New Roman" w:cs="Times New Roman"/>
          <w:b/>
          <w:color w:val="FF0000"/>
          <w:sz w:val="28"/>
          <w:szCs w:val="28"/>
        </w:rPr>
      </w:pPr>
    </w:p>
    <w:p w:rsidR="0010493F" w:rsidRPr="00804BD0" w:rsidRDefault="0010493F" w:rsidP="0010493F">
      <w:pPr>
        <w:pStyle w:val="a4"/>
        <w:spacing w:after="0" w:line="240" w:lineRule="auto"/>
        <w:ind w:left="0" w:firstLine="709"/>
        <w:rPr>
          <w:rFonts w:ascii="Times New Roman" w:hAnsi="Times New Roman" w:cs="Times New Roman"/>
          <w:b/>
          <w:sz w:val="28"/>
          <w:szCs w:val="28"/>
        </w:rPr>
      </w:pPr>
      <w:r w:rsidRPr="00804BD0">
        <w:rPr>
          <w:rFonts w:ascii="Times New Roman" w:hAnsi="Times New Roman" w:cs="Times New Roman"/>
          <w:b/>
          <w:sz w:val="28"/>
          <w:szCs w:val="28"/>
        </w:rPr>
        <w:t>Пояснение к работе</w:t>
      </w:r>
    </w:p>
    <w:p w:rsidR="0010493F" w:rsidRPr="00804BD0" w:rsidRDefault="0010493F" w:rsidP="0010493F">
      <w:pPr>
        <w:pStyle w:val="a4"/>
        <w:spacing w:after="0" w:line="240" w:lineRule="auto"/>
        <w:ind w:left="0" w:firstLine="709"/>
        <w:rPr>
          <w:rFonts w:ascii="Times New Roman" w:hAnsi="Times New Roman" w:cs="Times New Roman"/>
          <w:sz w:val="28"/>
          <w:szCs w:val="28"/>
        </w:rPr>
      </w:pPr>
    </w:p>
    <w:p w:rsidR="0010493F" w:rsidRPr="00804BD0" w:rsidRDefault="0010493F" w:rsidP="0010493F">
      <w:pPr>
        <w:pStyle w:val="a4"/>
        <w:spacing w:after="0" w:line="240" w:lineRule="auto"/>
        <w:ind w:left="0" w:firstLine="709"/>
        <w:rPr>
          <w:rFonts w:ascii="Times New Roman" w:hAnsi="Times New Roman" w:cs="Times New Roman"/>
          <w:sz w:val="28"/>
          <w:szCs w:val="28"/>
        </w:rPr>
      </w:pPr>
      <w:r w:rsidRPr="00804BD0">
        <w:rPr>
          <w:rFonts w:ascii="Times New Roman" w:hAnsi="Times New Roman" w:cs="Times New Roman"/>
          <w:sz w:val="28"/>
          <w:szCs w:val="28"/>
        </w:rPr>
        <w:t>Для выполнения практической работы необходимо знать:</w:t>
      </w:r>
    </w:p>
    <w:p w:rsidR="0010493F" w:rsidRPr="00804BD0" w:rsidRDefault="0010493F" w:rsidP="0010493F">
      <w:pPr>
        <w:spacing w:after="0" w:line="240" w:lineRule="auto"/>
        <w:ind w:firstLine="709"/>
        <w:rPr>
          <w:rFonts w:ascii="Times New Roman" w:hAnsi="Times New Roman" w:cs="Times New Roman"/>
          <w:b/>
          <w:sz w:val="28"/>
          <w:szCs w:val="28"/>
        </w:rPr>
      </w:pPr>
      <w:r w:rsidRPr="00804BD0">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10493F" w:rsidRPr="00804BD0" w:rsidRDefault="0010493F" w:rsidP="0010493F">
      <w:pPr>
        <w:spacing w:after="0" w:line="240" w:lineRule="auto"/>
        <w:ind w:firstLine="709"/>
        <w:rPr>
          <w:rFonts w:ascii="Times New Roman" w:hAnsi="Times New Roman" w:cs="Times New Roman"/>
          <w:sz w:val="28"/>
          <w:szCs w:val="28"/>
        </w:rPr>
      </w:pPr>
      <w:r w:rsidRPr="00804BD0">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10493F" w:rsidRPr="00804BD0" w:rsidRDefault="0010493F" w:rsidP="0010493F">
      <w:pPr>
        <w:pStyle w:val="a4"/>
        <w:spacing w:after="0" w:line="240" w:lineRule="auto"/>
        <w:ind w:left="0" w:firstLine="709"/>
        <w:rPr>
          <w:rFonts w:ascii="Times New Roman" w:hAnsi="Times New Roman" w:cs="Times New Roman"/>
          <w:sz w:val="28"/>
          <w:szCs w:val="28"/>
        </w:rPr>
      </w:pPr>
    </w:p>
    <w:p w:rsidR="0010493F" w:rsidRPr="00804BD0" w:rsidRDefault="0010493F" w:rsidP="0010493F">
      <w:pPr>
        <w:pStyle w:val="a4"/>
        <w:spacing w:after="0" w:line="240" w:lineRule="auto"/>
        <w:ind w:left="0" w:firstLine="709"/>
        <w:rPr>
          <w:rFonts w:ascii="Times New Roman" w:hAnsi="Times New Roman" w:cs="Times New Roman"/>
          <w:sz w:val="28"/>
          <w:szCs w:val="28"/>
        </w:rPr>
      </w:pPr>
      <w:r w:rsidRPr="00804BD0">
        <w:rPr>
          <w:rFonts w:ascii="Times New Roman" w:hAnsi="Times New Roman" w:cs="Times New Roman"/>
          <w:sz w:val="28"/>
          <w:szCs w:val="28"/>
        </w:rPr>
        <w:t>При выполнении практической работы необходимо  научиться:</w:t>
      </w:r>
    </w:p>
    <w:p w:rsidR="0010493F" w:rsidRPr="00804BD0" w:rsidRDefault="0010493F" w:rsidP="0010493F">
      <w:pPr>
        <w:spacing w:after="0" w:line="240" w:lineRule="auto"/>
        <w:ind w:firstLine="709"/>
        <w:rPr>
          <w:rFonts w:ascii="Times New Roman" w:hAnsi="Times New Roman" w:cs="Times New Roman"/>
          <w:sz w:val="28"/>
          <w:szCs w:val="28"/>
        </w:rPr>
      </w:pPr>
      <w:r w:rsidRPr="00804BD0">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10493F" w:rsidRPr="00804BD0" w:rsidRDefault="0010493F" w:rsidP="0010493F">
      <w:pPr>
        <w:pStyle w:val="a4"/>
        <w:spacing w:after="0" w:line="240" w:lineRule="auto"/>
        <w:ind w:left="0" w:firstLine="709"/>
        <w:rPr>
          <w:rFonts w:ascii="Times New Roman" w:hAnsi="Times New Roman" w:cs="Times New Roman"/>
          <w:sz w:val="28"/>
          <w:szCs w:val="28"/>
        </w:rPr>
      </w:pPr>
    </w:p>
    <w:p w:rsidR="0010493F" w:rsidRPr="00804BD0" w:rsidRDefault="0010493F" w:rsidP="0010493F">
      <w:pPr>
        <w:pStyle w:val="a4"/>
        <w:spacing w:after="0" w:line="240" w:lineRule="auto"/>
        <w:ind w:left="0" w:firstLine="709"/>
        <w:rPr>
          <w:rFonts w:ascii="Times New Roman" w:hAnsi="Times New Roman" w:cs="Times New Roman"/>
          <w:b/>
          <w:sz w:val="28"/>
          <w:szCs w:val="28"/>
        </w:rPr>
      </w:pPr>
      <w:r w:rsidRPr="00804BD0">
        <w:rPr>
          <w:rFonts w:ascii="Times New Roman" w:hAnsi="Times New Roman" w:cs="Times New Roman"/>
          <w:b/>
          <w:sz w:val="28"/>
          <w:szCs w:val="28"/>
        </w:rPr>
        <w:t>Оснащение занятия</w:t>
      </w:r>
    </w:p>
    <w:p w:rsidR="0010493F" w:rsidRPr="00804BD0" w:rsidRDefault="0010493F" w:rsidP="0010493F">
      <w:pPr>
        <w:pStyle w:val="a4"/>
        <w:spacing w:after="0" w:line="240" w:lineRule="auto"/>
        <w:ind w:left="0" w:firstLine="709"/>
        <w:rPr>
          <w:rFonts w:ascii="Times New Roman" w:hAnsi="Times New Roman" w:cs="Times New Roman"/>
          <w:b/>
          <w:sz w:val="28"/>
          <w:szCs w:val="28"/>
        </w:rPr>
      </w:pPr>
    </w:p>
    <w:p w:rsidR="0010493F" w:rsidRPr="00804BD0" w:rsidRDefault="0010493F" w:rsidP="0010493F">
      <w:pPr>
        <w:pStyle w:val="a4"/>
        <w:spacing w:after="0" w:line="240" w:lineRule="auto"/>
        <w:ind w:left="0" w:firstLine="709"/>
        <w:rPr>
          <w:rFonts w:ascii="Times New Roman" w:hAnsi="Times New Roman" w:cs="Times New Roman"/>
          <w:sz w:val="28"/>
          <w:szCs w:val="28"/>
        </w:rPr>
      </w:pPr>
      <w:r w:rsidRPr="00804BD0">
        <w:rPr>
          <w:rFonts w:ascii="Times New Roman" w:hAnsi="Times New Roman" w:cs="Times New Roman"/>
          <w:sz w:val="28"/>
          <w:szCs w:val="28"/>
        </w:rPr>
        <w:t>- Индивидуальные задания</w:t>
      </w:r>
    </w:p>
    <w:p w:rsidR="0010493F" w:rsidRPr="00804BD0" w:rsidRDefault="0010493F" w:rsidP="0010493F">
      <w:pPr>
        <w:pStyle w:val="a4"/>
        <w:spacing w:after="0" w:line="240" w:lineRule="auto"/>
        <w:ind w:left="0" w:firstLine="709"/>
        <w:rPr>
          <w:rFonts w:ascii="Times New Roman" w:hAnsi="Times New Roman" w:cs="Times New Roman"/>
          <w:b/>
          <w:sz w:val="28"/>
          <w:szCs w:val="28"/>
        </w:rPr>
      </w:pPr>
    </w:p>
    <w:p w:rsidR="0010493F" w:rsidRPr="004475A4" w:rsidRDefault="0010493F" w:rsidP="0010493F">
      <w:pPr>
        <w:pStyle w:val="a4"/>
        <w:spacing w:after="0" w:line="240" w:lineRule="auto"/>
        <w:ind w:left="0" w:firstLine="709"/>
        <w:rPr>
          <w:rFonts w:ascii="Times New Roman" w:hAnsi="Times New Roman" w:cs="Times New Roman"/>
          <w:b/>
          <w:sz w:val="28"/>
          <w:szCs w:val="28"/>
        </w:rPr>
      </w:pPr>
      <w:r w:rsidRPr="004475A4">
        <w:rPr>
          <w:rFonts w:ascii="Times New Roman" w:hAnsi="Times New Roman" w:cs="Times New Roman"/>
          <w:b/>
          <w:sz w:val="28"/>
          <w:szCs w:val="28"/>
        </w:rPr>
        <w:t>Предварительная подготовка</w:t>
      </w:r>
    </w:p>
    <w:p w:rsidR="0010493F" w:rsidRPr="004475A4" w:rsidRDefault="0010493F" w:rsidP="0010493F">
      <w:pPr>
        <w:spacing w:after="0" w:line="240" w:lineRule="auto"/>
        <w:ind w:firstLine="709"/>
        <w:outlineLvl w:val="0"/>
        <w:rPr>
          <w:rFonts w:ascii="Times New Roman" w:hAnsi="Times New Roman" w:cs="Times New Roman"/>
          <w:sz w:val="28"/>
          <w:szCs w:val="28"/>
        </w:rPr>
      </w:pPr>
    </w:p>
    <w:p w:rsidR="0010493F" w:rsidRPr="004475A4" w:rsidRDefault="0010493F" w:rsidP="0010493F">
      <w:pPr>
        <w:spacing w:after="0" w:line="240" w:lineRule="auto"/>
        <w:ind w:firstLine="709"/>
        <w:outlineLvl w:val="0"/>
        <w:rPr>
          <w:rFonts w:ascii="Times New Roman" w:hAnsi="Times New Roman" w:cs="Times New Roman"/>
          <w:sz w:val="28"/>
          <w:szCs w:val="28"/>
        </w:rPr>
      </w:pPr>
      <w:r w:rsidRPr="004475A4">
        <w:rPr>
          <w:rFonts w:ascii="Times New Roman" w:hAnsi="Times New Roman" w:cs="Times New Roman"/>
          <w:sz w:val="28"/>
          <w:szCs w:val="28"/>
        </w:rPr>
        <w:t>1.</w:t>
      </w:r>
      <w:r w:rsidRPr="004475A4">
        <w:rPr>
          <w:rFonts w:ascii="Times New Roman" w:hAnsi="Times New Roman" w:cs="Times New Roman"/>
          <w:b/>
          <w:sz w:val="28"/>
          <w:szCs w:val="28"/>
        </w:rPr>
        <w:t xml:space="preserve"> </w:t>
      </w:r>
      <w:r w:rsidRPr="004475A4">
        <w:rPr>
          <w:rFonts w:ascii="Times New Roman" w:hAnsi="Times New Roman" w:cs="Times New Roman"/>
          <w:sz w:val="28"/>
          <w:szCs w:val="28"/>
        </w:rPr>
        <w:t>Повторить теоретические сведения по теме: «</w:t>
      </w:r>
      <w:r>
        <w:rPr>
          <w:rFonts w:ascii="Times New Roman" w:hAnsi="Times New Roman" w:cs="Times New Roman"/>
          <w:sz w:val="28"/>
          <w:szCs w:val="28"/>
        </w:rPr>
        <w:t>Высоковольтные аппараты распределительных устройств</w:t>
      </w:r>
      <w:r w:rsidR="001D4D6F">
        <w:rPr>
          <w:rFonts w:ascii="Times New Roman" w:hAnsi="Times New Roman" w:cs="Times New Roman"/>
          <w:sz w:val="28"/>
          <w:szCs w:val="28"/>
        </w:rPr>
        <w:t>» (Л3 с. 96-100</w:t>
      </w:r>
      <w:r w:rsidRPr="004475A4">
        <w:rPr>
          <w:rFonts w:ascii="Times New Roman" w:hAnsi="Times New Roman" w:cs="Times New Roman"/>
          <w:sz w:val="28"/>
          <w:szCs w:val="28"/>
        </w:rPr>
        <w:t>).</w:t>
      </w:r>
    </w:p>
    <w:p w:rsidR="0010493F" w:rsidRPr="006336E1" w:rsidRDefault="0010493F" w:rsidP="0010493F">
      <w:pPr>
        <w:spacing w:after="0" w:line="240" w:lineRule="auto"/>
        <w:ind w:firstLine="709"/>
        <w:rPr>
          <w:rFonts w:ascii="Times New Roman" w:hAnsi="Times New Roman" w:cs="Times New Roman"/>
          <w:b/>
          <w:color w:val="FF0000"/>
          <w:sz w:val="28"/>
          <w:szCs w:val="28"/>
        </w:rPr>
      </w:pPr>
    </w:p>
    <w:p w:rsidR="0010493F" w:rsidRPr="004475A4" w:rsidRDefault="0010493F" w:rsidP="0010493F">
      <w:pPr>
        <w:spacing w:after="0" w:line="240" w:lineRule="auto"/>
        <w:ind w:firstLine="709"/>
        <w:rPr>
          <w:rFonts w:ascii="Times New Roman" w:hAnsi="Times New Roman" w:cs="Times New Roman"/>
          <w:b/>
          <w:sz w:val="28"/>
          <w:szCs w:val="28"/>
        </w:rPr>
      </w:pPr>
      <w:r w:rsidRPr="004475A4">
        <w:rPr>
          <w:rFonts w:ascii="Times New Roman" w:hAnsi="Times New Roman" w:cs="Times New Roman"/>
          <w:b/>
          <w:sz w:val="28"/>
          <w:szCs w:val="28"/>
        </w:rPr>
        <w:t>Теоретическая часть</w:t>
      </w:r>
    </w:p>
    <w:p w:rsidR="000573FC" w:rsidRPr="007E18FA" w:rsidRDefault="000573FC" w:rsidP="00C34A3E">
      <w:pPr>
        <w:spacing w:after="0" w:line="240" w:lineRule="auto"/>
        <w:ind w:firstLine="709"/>
        <w:rPr>
          <w:rFonts w:ascii="Times New Roman" w:hAnsi="Times New Roman" w:cs="Times New Roman"/>
          <w:sz w:val="28"/>
          <w:szCs w:val="28"/>
        </w:rPr>
      </w:pPr>
    </w:p>
    <w:p w:rsidR="00B30C1A" w:rsidRDefault="007E18FA" w:rsidP="007E18FA">
      <w:pPr>
        <w:widowControl w:val="0"/>
        <w:shd w:val="clear" w:color="auto" w:fill="FFFFFF"/>
        <w:autoSpaceDE w:val="0"/>
        <w:autoSpaceDN w:val="0"/>
        <w:adjustRightInd w:val="0"/>
        <w:spacing w:after="0" w:line="240" w:lineRule="auto"/>
        <w:ind w:firstLine="709"/>
        <w:rPr>
          <w:rFonts w:ascii="Times New Roman" w:hAnsi="Times New Roman"/>
          <w:b/>
          <w:sz w:val="28"/>
          <w:szCs w:val="20"/>
        </w:rPr>
      </w:pPr>
      <w:r w:rsidRPr="00F8033D">
        <w:rPr>
          <w:rFonts w:ascii="Times New Roman" w:hAnsi="Times New Roman"/>
          <w:b/>
          <w:sz w:val="28"/>
          <w:szCs w:val="20"/>
        </w:rPr>
        <w:t>Общие сведения</w:t>
      </w:r>
    </w:p>
    <w:p w:rsidR="007E18FA" w:rsidRPr="00F8033D" w:rsidRDefault="007E18FA" w:rsidP="007E18FA">
      <w:pPr>
        <w:widowControl w:val="0"/>
        <w:shd w:val="clear" w:color="auto" w:fill="FFFFFF"/>
        <w:autoSpaceDE w:val="0"/>
        <w:autoSpaceDN w:val="0"/>
        <w:adjustRightInd w:val="0"/>
        <w:spacing w:after="0" w:line="240" w:lineRule="auto"/>
        <w:ind w:firstLine="709"/>
        <w:rPr>
          <w:rFonts w:ascii="Times New Roman" w:hAnsi="Times New Roman"/>
          <w:b/>
          <w:sz w:val="28"/>
          <w:szCs w:val="24"/>
        </w:rPr>
      </w:pPr>
      <w:r w:rsidRPr="00F8033D">
        <w:rPr>
          <w:rFonts w:ascii="Times New Roman" w:hAnsi="Times New Roman"/>
          <w:b/>
          <w:iCs/>
          <w:color w:val="000000"/>
          <w:sz w:val="28"/>
          <w:szCs w:val="28"/>
        </w:rPr>
        <w:t xml:space="preserve"> </w:t>
      </w:r>
      <w:r w:rsidRPr="00F8033D">
        <w:rPr>
          <w:rFonts w:ascii="Times New Roman" w:hAnsi="Times New Roman"/>
          <w:b/>
          <w:iCs/>
          <w:color w:val="FFFFFF" w:themeColor="background1"/>
          <w:sz w:val="28"/>
          <w:szCs w:val="28"/>
        </w:rPr>
        <w:t xml:space="preserve">разъединитель </w:t>
      </w:r>
      <w:r w:rsidRPr="00F8033D">
        <w:rPr>
          <w:rFonts w:ascii="Times New Roman" w:hAnsi="Times New Roman"/>
          <w:b/>
          <w:color w:val="FFFFFF" w:themeColor="background1"/>
          <w:sz w:val="28"/>
          <w:szCs w:val="28"/>
        </w:rPr>
        <w:t>короткозамыкатель конструкция</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iCs/>
          <w:sz w:val="28"/>
          <w:szCs w:val="18"/>
        </w:rPr>
        <w:t xml:space="preserve">Разъединитель </w:t>
      </w:r>
      <w:r w:rsidRPr="00694CC9">
        <w:rPr>
          <w:rFonts w:ascii="Times New Roman" w:hAnsi="Times New Roman"/>
          <w:sz w:val="28"/>
          <w:szCs w:val="18"/>
        </w:rPr>
        <w:t xml:space="preserve">— </w:t>
      </w:r>
      <w:r w:rsidRPr="00694CC9">
        <w:rPr>
          <w:rFonts w:ascii="Times New Roman" w:hAnsi="Times New Roman"/>
          <w:iCs/>
          <w:sz w:val="28"/>
          <w:szCs w:val="18"/>
        </w:rPr>
        <w:t>это контактный коммутационный аппарат, предназначенный для отключения и включения электрической цепи без тока или с не значительным током, который для обеспечения безопасности имеет между контактами в отключенном положении изоляционный промежуток.</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sz w:val="28"/>
          <w:szCs w:val="18"/>
        </w:rPr>
        <w:t>При ремонтных работах разъединителем создается видимый разрыв между частями, оставшимися под напряжением, и аппаратами, выведенными в ремонт.</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iCs/>
          <w:sz w:val="28"/>
          <w:szCs w:val="18"/>
        </w:rPr>
        <w:t xml:space="preserve">Разъединителями нельзя отключать токи нагрузки, </w:t>
      </w:r>
      <w:r w:rsidRPr="00694CC9">
        <w:rPr>
          <w:rFonts w:ascii="Times New Roman" w:hAnsi="Times New Roman"/>
          <w:sz w:val="28"/>
          <w:szCs w:val="18"/>
        </w:rPr>
        <w:t>так как контактная система их не имеет дугогасительных устройств и в случае ошибочного отключения токов нагрузки возникает устойчивая дуга, которая может при вести к межфазному КЗ и несчастным случаям с обслуживающим персоналом. Перед операцией разъединителем цепь должна быть разомкнута выключателем.</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sz w:val="28"/>
          <w:szCs w:val="18"/>
        </w:rPr>
        <w:t xml:space="preserve">Однако для упрощения схем электроустановок </w:t>
      </w:r>
      <w:r w:rsidRPr="00694CC9">
        <w:rPr>
          <w:rFonts w:ascii="Times New Roman" w:hAnsi="Times New Roman"/>
          <w:iCs/>
          <w:sz w:val="28"/>
          <w:szCs w:val="18"/>
        </w:rPr>
        <w:t xml:space="preserve">допускается </w:t>
      </w:r>
      <w:r w:rsidRPr="00694CC9">
        <w:rPr>
          <w:rFonts w:ascii="Times New Roman" w:hAnsi="Times New Roman"/>
          <w:sz w:val="28"/>
          <w:szCs w:val="18"/>
        </w:rPr>
        <w:t>ис</w:t>
      </w:r>
      <w:r w:rsidRPr="00694CC9">
        <w:rPr>
          <w:rFonts w:ascii="Times New Roman" w:hAnsi="Times New Roman"/>
          <w:iCs/>
          <w:sz w:val="28"/>
          <w:szCs w:val="18"/>
        </w:rPr>
        <w:t xml:space="preserve">пользовать </w:t>
      </w:r>
      <w:r w:rsidRPr="00694CC9">
        <w:rPr>
          <w:rFonts w:ascii="Times New Roman" w:hAnsi="Times New Roman"/>
          <w:iCs/>
          <w:sz w:val="28"/>
          <w:szCs w:val="18"/>
        </w:rPr>
        <w:lastRenderedPageBreak/>
        <w:t xml:space="preserve">разъединители для производства следующих операций: </w:t>
      </w:r>
      <w:r w:rsidRPr="00694CC9">
        <w:rPr>
          <w:rFonts w:ascii="Times New Roman" w:hAnsi="Times New Roman"/>
          <w:sz w:val="28"/>
          <w:szCs w:val="18"/>
        </w:rPr>
        <w:t>отключения и включения нейтралей трансформаторов и заземляющих дугогасящих реакторов при отсутствии в сети замыкания на землю; зарядного тока шин и оборудования всех напряжений (кроме батареи конденсаторов); нагрузочного тока до 15 А трехполюсными разъединителями наружной установки при напряжении 10 кВ и ниже.</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sz w:val="28"/>
          <w:szCs w:val="18"/>
        </w:rPr>
        <w:t>Разъединителем разрешается также производить операции, если он надежно шунтирован низкоомной параллельной цепью (шиносоединительным или обходным выключателем);</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sz w:val="28"/>
          <w:szCs w:val="18"/>
        </w:rPr>
        <w:t>Разъединителями и отделителями разрешается отключать и включать незначительный намагничивающий ток силовых трансформаторов и за рядный ток воздушных и кабельных линий.</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sz w:val="28"/>
          <w:szCs w:val="18"/>
        </w:rPr>
        <w:t>Если в цепи имеются разъединитель и отделитель, то отключение и включение намагничивающего тока и зарядных токов следует выполнять отделителями, имеющими пружинный привод, который позволяет быстро произвести эту операцию.</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sz w:val="28"/>
          <w:szCs w:val="18"/>
        </w:rPr>
        <w:t>Разъединители играют важную роль в схемах электроустановок, от надежности их работы зависит надежность работы всей электроустановки, поэтому к ним предъявляются следующие требования:</w:t>
      </w:r>
    </w:p>
    <w:p w:rsidR="007E18FA" w:rsidRPr="00694CC9" w:rsidRDefault="007E18FA" w:rsidP="007E18FA">
      <w:pPr>
        <w:pStyle w:val="a4"/>
        <w:widowControl w:val="0"/>
        <w:numPr>
          <w:ilvl w:val="0"/>
          <w:numId w:val="34"/>
        </w:numPr>
        <w:shd w:val="clear" w:color="auto" w:fill="FFFFFF"/>
        <w:tabs>
          <w:tab w:val="left" w:pos="993"/>
        </w:tabs>
        <w:autoSpaceDE w:val="0"/>
        <w:autoSpaceDN w:val="0"/>
        <w:adjustRightInd w:val="0"/>
        <w:spacing w:after="0" w:line="240" w:lineRule="auto"/>
        <w:ind w:left="0" w:firstLine="709"/>
        <w:rPr>
          <w:rFonts w:ascii="Times New Roman" w:hAnsi="Times New Roman"/>
          <w:sz w:val="28"/>
          <w:szCs w:val="18"/>
        </w:rPr>
      </w:pPr>
      <w:r w:rsidRPr="00694CC9">
        <w:rPr>
          <w:rFonts w:ascii="Times New Roman" w:hAnsi="Times New Roman"/>
          <w:sz w:val="28"/>
          <w:szCs w:val="18"/>
        </w:rPr>
        <w:t>создание видимого разрыва в воздухе, электрическая прочность которого соответствует максимальному импульсному напряжению;</w:t>
      </w:r>
    </w:p>
    <w:p w:rsidR="007E18FA" w:rsidRPr="00694CC9" w:rsidRDefault="007E18FA" w:rsidP="007E18FA">
      <w:pPr>
        <w:pStyle w:val="a4"/>
        <w:widowControl w:val="0"/>
        <w:numPr>
          <w:ilvl w:val="0"/>
          <w:numId w:val="34"/>
        </w:numPr>
        <w:shd w:val="clear" w:color="auto" w:fill="FFFFFF"/>
        <w:tabs>
          <w:tab w:val="left" w:pos="993"/>
        </w:tabs>
        <w:autoSpaceDE w:val="0"/>
        <w:autoSpaceDN w:val="0"/>
        <w:adjustRightInd w:val="0"/>
        <w:spacing w:after="0" w:line="240" w:lineRule="auto"/>
        <w:ind w:left="0" w:firstLine="709"/>
        <w:rPr>
          <w:rFonts w:ascii="Times New Roman" w:hAnsi="Times New Roman"/>
          <w:sz w:val="28"/>
          <w:szCs w:val="18"/>
        </w:rPr>
      </w:pPr>
      <w:r w:rsidRPr="00694CC9">
        <w:rPr>
          <w:rFonts w:ascii="Times New Roman" w:hAnsi="Times New Roman"/>
          <w:sz w:val="28"/>
          <w:szCs w:val="18"/>
        </w:rPr>
        <w:t>электродинамическая и термическая стойкость при протекании токов КЗ;</w:t>
      </w:r>
    </w:p>
    <w:p w:rsidR="007E18FA" w:rsidRPr="00694CC9" w:rsidRDefault="007E18FA" w:rsidP="007E18FA">
      <w:pPr>
        <w:pStyle w:val="a4"/>
        <w:widowControl w:val="0"/>
        <w:numPr>
          <w:ilvl w:val="0"/>
          <w:numId w:val="34"/>
        </w:numPr>
        <w:shd w:val="clear" w:color="auto" w:fill="FFFFFF"/>
        <w:tabs>
          <w:tab w:val="left" w:pos="993"/>
        </w:tabs>
        <w:autoSpaceDE w:val="0"/>
        <w:autoSpaceDN w:val="0"/>
        <w:adjustRightInd w:val="0"/>
        <w:spacing w:after="0" w:line="240" w:lineRule="auto"/>
        <w:ind w:left="0" w:firstLine="709"/>
        <w:rPr>
          <w:rFonts w:ascii="Times New Roman" w:hAnsi="Times New Roman"/>
          <w:sz w:val="28"/>
          <w:szCs w:val="18"/>
        </w:rPr>
      </w:pPr>
      <w:r w:rsidRPr="00694CC9">
        <w:rPr>
          <w:rFonts w:ascii="Times New Roman" w:hAnsi="Times New Roman"/>
          <w:sz w:val="28"/>
          <w:szCs w:val="18"/>
        </w:rPr>
        <w:t>исключение самопроизвольных отключений;</w:t>
      </w:r>
    </w:p>
    <w:p w:rsidR="007E18FA" w:rsidRPr="00694CC9" w:rsidRDefault="007E18FA" w:rsidP="007E18FA">
      <w:pPr>
        <w:pStyle w:val="a4"/>
        <w:widowControl w:val="0"/>
        <w:numPr>
          <w:ilvl w:val="0"/>
          <w:numId w:val="34"/>
        </w:numPr>
        <w:shd w:val="clear" w:color="auto" w:fill="FFFFFF"/>
        <w:tabs>
          <w:tab w:val="left" w:pos="993"/>
        </w:tabs>
        <w:autoSpaceDE w:val="0"/>
        <w:autoSpaceDN w:val="0"/>
        <w:adjustRightInd w:val="0"/>
        <w:spacing w:after="0" w:line="240" w:lineRule="auto"/>
        <w:ind w:left="0" w:firstLine="709"/>
        <w:rPr>
          <w:rFonts w:ascii="Times New Roman" w:hAnsi="Times New Roman"/>
          <w:sz w:val="28"/>
          <w:szCs w:val="18"/>
        </w:rPr>
      </w:pPr>
      <w:r w:rsidRPr="00694CC9">
        <w:rPr>
          <w:rFonts w:ascii="Times New Roman" w:hAnsi="Times New Roman"/>
          <w:sz w:val="28"/>
          <w:szCs w:val="18"/>
        </w:rPr>
        <w:t>четкое включение и отключение при наихудших условиях работы (обледенение, снег, ветер).</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sz w:val="28"/>
          <w:szCs w:val="18"/>
        </w:rPr>
        <w:t>Разъединители по числу полюсов могут быть одно- и трехполюсными, по роду установки - для внутренних и наружных установок, по конструкции — рубящего, поворотного, катящегося, пантографического и подвесного типа. По способу установки различают разъединители с вертикальным и горизонтальным расположением ножей.</w:t>
      </w:r>
    </w:p>
    <w:p w:rsidR="00B30C1A" w:rsidRPr="00694CC9" w:rsidRDefault="00B30C1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p>
    <w:p w:rsidR="007E18FA" w:rsidRPr="00663257" w:rsidRDefault="007E18FA" w:rsidP="007E18FA">
      <w:pPr>
        <w:widowControl w:val="0"/>
        <w:shd w:val="clear" w:color="auto" w:fill="FFFFFF"/>
        <w:autoSpaceDE w:val="0"/>
        <w:autoSpaceDN w:val="0"/>
        <w:adjustRightInd w:val="0"/>
        <w:spacing w:after="0" w:line="240" w:lineRule="auto"/>
        <w:ind w:firstLine="709"/>
        <w:rPr>
          <w:rFonts w:ascii="Times New Roman" w:hAnsi="Times New Roman"/>
          <w:b/>
          <w:sz w:val="28"/>
          <w:szCs w:val="18"/>
        </w:rPr>
      </w:pPr>
      <w:r w:rsidRPr="00663257">
        <w:rPr>
          <w:rFonts w:ascii="Times New Roman" w:hAnsi="Times New Roman"/>
          <w:b/>
          <w:sz w:val="28"/>
          <w:szCs w:val="18"/>
        </w:rPr>
        <w:t>Разъединители для внутренней установки</w:t>
      </w:r>
    </w:p>
    <w:p w:rsidR="00B30C1A" w:rsidRPr="00694CC9" w:rsidRDefault="00B30C1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sz w:val="28"/>
          <w:szCs w:val="18"/>
        </w:rPr>
        <w:t xml:space="preserve">Для внутренних установок разъединители могут быть однополюсными (РВО) или трехполюсными (РВ, РВК, РВРЗ и др.). Трехполюсные разъединители могут выполняться на общей раме или на отдельных рамах для каждого полюса. Отдельные полюсы объединяются общим валом, связанным с приводом разъединителя. На токи до 1000 А нож разъединителя изготовляется из двух медных полос, на большие токи применяются ножи из трех-четырех полос. Так же как в шинных конструкциях, наилучшее использование материала при больших токах достигается, если неподвижные контакты будут коробчатого сечения, а ножи разъединителя — корытообразной формы. </w:t>
      </w:r>
    </w:p>
    <w:p w:rsidR="007E18FA" w:rsidRPr="00694CC9" w:rsidRDefault="007E18FA" w:rsidP="007E18FA">
      <w:pPr>
        <w:widowControl w:val="0"/>
        <w:shd w:val="clear" w:color="auto" w:fill="FFFFFF"/>
        <w:autoSpaceDE w:val="0"/>
        <w:autoSpaceDN w:val="0"/>
        <w:adjustRightInd w:val="0"/>
        <w:spacing w:after="0" w:line="240" w:lineRule="auto"/>
        <w:ind w:firstLine="709"/>
        <w:rPr>
          <w:rFonts w:ascii="Times New Roman" w:hAnsi="Times New Roman"/>
          <w:sz w:val="28"/>
          <w:szCs w:val="18"/>
        </w:rPr>
      </w:pPr>
      <w:r w:rsidRPr="00694CC9">
        <w:rPr>
          <w:rFonts w:ascii="Times New Roman" w:hAnsi="Times New Roman"/>
          <w:sz w:val="28"/>
          <w:szCs w:val="18"/>
        </w:rPr>
        <w:t xml:space="preserve">В разъединителях рубящего типа нож вращается вокруг одного из </w:t>
      </w:r>
      <w:r w:rsidRPr="00694CC9">
        <w:rPr>
          <w:rFonts w:ascii="Times New Roman" w:hAnsi="Times New Roman"/>
          <w:sz w:val="28"/>
          <w:szCs w:val="18"/>
        </w:rPr>
        <w:lastRenderedPageBreak/>
        <w:t>неподвижных контактов, движение ножу передается от вала через фарфоровые тяги. Необходимое давление в контактах создается пружинами.</w:t>
      </w:r>
    </w:p>
    <w:p w:rsidR="007E18FA" w:rsidRPr="00694CC9" w:rsidRDefault="007E18FA" w:rsidP="007E18FA">
      <w:pPr>
        <w:widowControl w:val="0"/>
        <w:shd w:val="clear" w:color="auto" w:fill="FFFFFF"/>
        <w:spacing w:after="0" w:line="240" w:lineRule="auto"/>
        <w:ind w:firstLine="709"/>
        <w:rPr>
          <w:rFonts w:ascii="Times New Roman" w:hAnsi="Times New Roman"/>
          <w:sz w:val="28"/>
          <w:szCs w:val="18"/>
        </w:rPr>
      </w:pPr>
      <w:r w:rsidRPr="00694CC9">
        <w:rPr>
          <w:rFonts w:ascii="Times New Roman" w:hAnsi="Times New Roman"/>
          <w:sz w:val="28"/>
          <w:szCs w:val="18"/>
        </w:rPr>
        <w:t xml:space="preserve">Рассмотрим устройство контактной системы разъединителей рубящего типа (рис. 1). На изоляторе укреплена медная шина, изогнутая под прямым углом, которая является неподвижным контактом 2. Боковые части контакта 2 обработаны под цилиндрическую поверхность, поэтому с пластинами ножа </w:t>
      </w:r>
      <w:r w:rsidRPr="00694CC9">
        <w:rPr>
          <w:rFonts w:ascii="Times New Roman" w:hAnsi="Times New Roman"/>
          <w:iCs/>
          <w:sz w:val="28"/>
          <w:szCs w:val="18"/>
        </w:rPr>
        <w:t xml:space="preserve">6 </w:t>
      </w:r>
      <w:r w:rsidRPr="00694CC9">
        <w:rPr>
          <w:rFonts w:ascii="Times New Roman" w:hAnsi="Times New Roman"/>
          <w:sz w:val="28"/>
          <w:szCs w:val="18"/>
        </w:rPr>
        <w:t xml:space="preserve">образуется линейный контакт. Пружины </w:t>
      </w:r>
      <w:r w:rsidRPr="00694CC9">
        <w:rPr>
          <w:rFonts w:ascii="Times New Roman" w:hAnsi="Times New Roman"/>
          <w:iCs/>
          <w:sz w:val="28"/>
          <w:szCs w:val="18"/>
        </w:rPr>
        <w:t xml:space="preserve">4, </w:t>
      </w:r>
      <w:r w:rsidRPr="00694CC9">
        <w:rPr>
          <w:rFonts w:ascii="Times New Roman" w:hAnsi="Times New Roman"/>
          <w:sz w:val="28"/>
          <w:szCs w:val="18"/>
        </w:rPr>
        <w:t xml:space="preserve">насаженные на стержень </w:t>
      </w:r>
      <w:r w:rsidRPr="00694CC9">
        <w:rPr>
          <w:rFonts w:ascii="Times New Roman" w:hAnsi="Times New Roman"/>
          <w:iCs/>
          <w:sz w:val="28"/>
          <w:szCs w:val="18"/>
        </w:rPr>
        <w:t xml:space="preserve">5, </w:t>
      </w:r>
      <w:r w:rsidRPr="00694CC9">
        <w:rPr>
          <w:rFonts w:ascii="Times New Roman" w:hAnsi="Times New Roman"/>
          <w:sz w:val="28"/>
          <w:szCs w:val="18"/>
        </w:rPr>
        <w:t xml:space="preserve">нажимают на стальные пластины </w:t>
      </w:r>
      <w:r w:rsidRPr="00694CC9">
        <w:rPr>
          <w:rFonts w:ascii="Times New Roman" w:hAnsi="Times New Roman"/>
          <w:iCs/>
          <w:sz w:val="28"/>
          <w:szCs w:val="18"/>
        </w:rPr>
        <w:t xml:space="preserve">3, </w:t>
      </w:r>
      <w:r w:rsidRPr="00694CC9">
        <w:rPr>
          <w:rFonts w:ascii="Times New Roman" w:hAnsi="Times New Roman"/>
          <w:sz w:val="28"/>
          <w:szCs w:val="18"/>
        </w:rPr>
        <w:t>которые своим выступом прижимают ножи к неподвижному контакту. Чем больше давление в контакте, тем меньше переходное сопротивление, но больше износ контактов за счет трения при включениях и отключениях и тем большее усилие надо приложить при операциях с разъединителем.</w:t>
      </w:r>
    </w:p>
    <w:p w:rsidR="007E18FA" w:rsidRPr="00694CC9" w:rsidRDefault="003B24A6" w:rsidP="007E18FA">
      <w:pPr>
        <w:widowControl w:val="0"/>
        <w:shd w:val="clear" w:color="auto" w:fill="FFFFFF"/>
        <w:autoSpaceDE w:val="0"/>
        <w:autoSpaceDN w:val="0"/>
        <w:adjustRightInd w:val="0"/>
        <w:spacing w:after="0" w:line="240" w:lineRule="auto"/>
        <w:ind w:firstLine="709"/>
        <w:rPr>
          <w:rFonts w:ascii="Times New Roman" w:hAnsi="Times New Roman"/>
          <w:sz w:val="28"/>
        </w:rPr>
      </w:pPr>
      <w:r w:rsidRPr="003B24A6">
        <w:rPr>
          <w:noProof/>
        </w:rPr>
        <w:pict>
          <v:line id="_x0000_s1320" style="position:absolute;left:0;text-align:left;z-index:251669504;mso-position-horizontal-relative:margin" from="735.6pt,463.2pt" to="735.6pt,563.5pt" o:allowincell="f" strokeweight=".25pt">
            <w10:wrap anchorx="margin"/>
          </v:line>
        </w:pict>
      </w:r>
      <w:r w:rsidRPr="003B24A6">
        <w:rPr>
          <w:noProof/>
        </w:rPr>
        <w:pict>
          <v:line id="_x0000_s1321" style="position:absolute;left:0;text-align:left;z-index:251670528;mso-position-horizontal-relative:margin" from="736.1pt,231.85pt" to="736.1pt,537.15pt" o:allowincell="f" strokeweight=".5pt">
            <w10:wrap anchorx="margin"/>
          </v:line>
        </w:pict>
      </w:r>
      <w:r w:rsidRPr="003B24A6">
        <w:rPr>
          <w:noProof/>
        </w:rPr>
        <w:pict>
          <v:line id="_x0000_s1322" style="position:absolute;left:0;text-align:left;z-index:251671552;mso-position-horizontal-relative:margin" from="736.8pt,304.8pt" to="736.8pt,327.85pt" o:allowincell="f" strokeweight=".25pt">
            <w10:wrap anchorx="margin"/>
          </v:line>
        </w:pict>
      </w:r>
      <w:r w:rsidRPr="003B24A6">
        <w:rPr>
          <w:noProof/>
        </w:rPr>
        <w:pict>
          <v:line id="_x0000_s1323" style="position:absolute;left:0;text-align:left;z-index:251672576;mso-position-horizontal-relative:margin" from="738pt,68.4pt" to="738pt,95.3pt" o:allowincell="f" strokeweight=".25pt">
            <w10:wrap anchorx="margin"/>
          </v:line>
        </w:pict>
      </w:r>
    </w:p>
    <w:p w:rsidR="007E18FA" w:rsidRPr="00694CC9" w:rsidRDefault="007E18FA" w:rsidP="007E18FA">
      <w:pPr>
        <w:framePr w:h="3067" w:hSpace="10080" w:wrap="notBeside" w:vAnchor="text" w:hAnchor="margin" w:x="299" w:y="1"/>
        <w:widowControl w:val="0"/>
        <w:autoSpaceDE w:val="0"/>
        <w:autoSpaceDN w:val="0"/>
        <w:adjustRightInd w:val="0"/>
        <w:spacing w:after="0" w:line="240" w:lineRule="auto"/>
        <w:ind w:firstLine="709"/>
        <w:rPr>
          <w:rFonts w:ascii="Times New Roman" w:hAnsi="Times New Roman"/>
          <w:sz w:val="28"/>
          <w:szCs w:val="24"/>
        </w:rPr>
      </w:pPr>
      <w:r w:rsidRPr="00694CC9">
        <w:rPr>
          <w:rFonts w:ascii="Times New Roman" w:hAnsi="Times New Roman"/>
          <w:sz w:val="28"/>
          <w:szCs w:val="24"/>
        </w:rPr>
        <w:t xml:space="preserve"> </w:t>
      </w:r>
      <w:r w:rsidRPr="00694CC9">
        <w:rPr>
          <w:rFonts w:ascii="Times New Roman" w:hAnsi="Times New Roman"/>
          <w:noProof/>
          <w:sz w:val="28"/>
          <w:szCs w:val="24"/>
        </w:rPr>
        <w:drawing>
          <wp:inline distT="0" distB="0" distL="0" distR="0">
            <wp:extent cx="3742690" cy="195643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3"/>
                    <a:srcRect/>
                    <a:stretch>
                      <a:fillRect/>
                    </a:stretch>
                  </pic:blipFill>
                  <pic:spPr bwMode="auto">
                    <a:xfrm>
                      <a:off x="0" y="0"/>
                      <a:ext cx="3742690" cy="1956435"/>
                    </a:xfrm>
                    <a:prstGeom prst="rect">
                      <a:avLst/>
                    </a:prstGeom>
                    <a:noFill/>
                    <a:ln w="9525">
                      <a:noFill/>
                      <a:miter lim="800000"/>
                      <a:headEnd/>
                      <a:tailEnd/>
                    </a:ln>
                  </pic:spPr>
                </pic:pic>
              </a:graphicData>
            </a:graphic>
          </wp:inline>
        </w:drawing>
      </w:r>
    </w:p>
    <w:p w:rsidR="00503702" w:rsidRDefault="00503702" w:rsidP="007E18FA">
      <w:pPr>
        <w:widowControl w:val="0"/>
        <w:shd w:val="clear" w:color="auto" w:fill="FFFFFF"/>
        <w:spacing w:after="0" w:line="240" w:lineRule="auto"/>
        <w:ind w:firstLine="709"/>
        <w:rPr>
          <w:rFonts w:ascii="Times New Roman" w:hAnsi="Times New Roman"/>
          <w:sz w:val="28"/>
          <w:szCs w:val="18"/>
        </w:rPr>
      </w:pPr>
    </w:p>
    <w:p w:rsidR="007E18FA" w:rsidRPr="00694CC9" w:rsidRDefault="007E18FA" w:rsidP="007E18FA">
      <w:pPr>
        <w:widowControl w:val="0"/>
        <w:shd w:val="clear" w:color="auto" w:fill="FFFFFF"/>
        <w:spacing w:after="0" w:line="240" w:lineRule="auto"/>
        <w:ind w:firstLine="709"/>
        <w:rPr>
          <w:rFonts w:ascii="Times New Roman" w:hAnsi="Times New Roman"/>
          <w:sz w:val="28"/>
          <w:szCs w:val="20"/>
        </w:rPr>
      </w:pPr>
      <w:r w:rsidRPr="00694CC9">
        <w:rPr>
          <w:rFonts w:ascii="Times New Roman" w:hAnsi="Times New Roman"/>
          <w:sz w:val="28"/>
          <w:szCs w:val="18"/>
        </w:rPr>
        <w:t>Рис. 1. Контактная система разъединителей рубящего типа</w:t>
      </w:r>
    </w:p>
    <w:p w:rsidR="007E18FA" w:rsidRPr="00694CC9" w:rsidRDefault="007E18FA" w:rsidP="007E18FA">
      <w:pPr>
        <w:widowControl w:val="0"/>
        <w:shd w:val="clear" w:color="auto" w:fill="FFFFFF"/>
        <w:spacing w:after="0" w:line="240" w:lineRule="auto"/>
        <w:ind w:firstLine="709"/>
        <w:rPr>
          <w:rFonts w:ascii="Times New Roman" w:hAnsi="Times New Roman"/>
          <w:sz w:val="28"/>
          <w:szCs w:val="20"/>
        </w:rPr>
      </w:pPr>
    </w:p>
    <w:p w:rsidR="007E18FA" w:rsidRPr="00694CC9" w:rsidRDefault="007E18FA" w:rsidP="007E18FA">
      <w:pPr>
        <w:widowControl w:val="0"/>
        <w:shd w:val="clear" w:color="auto" w:fill="FFFFFF"/>
        <w:spacing w:after="0" w:line="240" w:lineRule="auto"/>
        <w:ind w:firstLine="709"/>
        <w:rPr>
          <w:rFonts w:ascii="Times New Roman" w:hAnsi="Times New Roman"/>
          <w:sz w:val="28"/>
          <w:szCs w:val="20"/>
        </w:rPr>
      </w:pPr>
      <w:r w:rsidRPr="00694CC9">
        <w:rPr>
          <w:rFonts w:ascii="Times New Roman" w:hAnsi="Times New Roman"/>
          <w:sz w:val="28"/>
          <w:szCs w:val="20"/>
        </w:rPr>
        <w:t xml:space="preserve">При прохождении токов КЗ создаются электродинамические усилия в местах перехода тока с пластин ножа в контакт, стремящиеся оттолкнуть ножи от контакта. С другой стороны, пластины ножа притягиваются друг к другу благодаря взаимодействию токов одного направления. При больших токах КЗ силы отталкивания могут оказаться больше, чем силы притяжения пластин ножа, это приведет к отбросу пластин ножа от контакта, возникновению дуги, т. е. к аварии. Чтобы избежать этого, в разъединителях предусматривается устройство магнитного замка. Он состоит из двух стальных пластин </w:t>
      </w:r>
      <w:r w:rsidRPr="00694CC9">
        <w:rPr>
          <w:rFonts w:ascii="Times New Roman" w:hAnsi="Times New Roman"/>
          <w:iCs/>
          <w:sz w:val="28"/>
          <w:szCs w:val="20"/>
        </w:rPr>
        <w:t xml:space="preserve">3, </w:t>
      </w:r>
      <w:r w:rsidRPr="00694CC9">
        <w:rPr>
          <w:rFonts w:ascii="Times New Roman" w:hAnsi="Times New Roman"/>
          <w:sz w:val="28"/>
          <w:szCs w:val="20"/>
        </w:rPr>
        <w:t>расположенных снаружи ножа, которые, во-первых, служат для передачи давления от пружин, а во-вторых, намагничиваясь токами КЗ, притягиваются друг к другу и создают дополнительное давление в контакте.</w:t>
      </w:r>
    </w:p>
    <w:p w:rsidR="00694CC9" w:rsidRDefault="007E18FA" w:rsidP="00694CC9">
      <w:pPr>
        <w:widowControl w:val="0"/>
        <w:shd w:val="clear" w:color="auto" w:fill="FFFFFF"/>
        <w:spacing w:after="0" w:line="240" w:lineRule="auto"/>
        <w:ind w:firstLine="709"/>
        <w:rPr>
          <w:rFonts w:ascii="Times New Roman" w:hAnsi="Times New Roman"/>
          <w:sz w:val="28"/>
          <w:szCs w:val="20"/>
        </w:rPr>
      </w:pPr>
      <w:r w:rsidRPr="00694CC9">
        <w:rPr>
          <w:rFonts w:ascii="Times New Roman" w:hAnsi="Times New Roman"/>
          <w:sz w:val="28"/>
          <w:szCs w:val="20"/>
        </w:rPr>
        <w:t xml:space="preserve">Контактная система разъединителя на втором изоляторе имеет такую же конструкцию, но контакты будут скользящими, шарнирными, а не </w:t>
      </w:r>
      <w:r w:rsidRPr="00694CC9">
        <w:rPr>
          <w:rFonts w:ascii="Times New Roman" w:hAnsi="Times New Roman"/>
          <w:bCs/>
          <w:sz w:val="28"/>
          <w:szCs w:val="20"/>
        </w:rPr>
        <w:t>раз</w:t>
      </w:r>
      <w:r w:rsidRPr="00694CC9">
        <w:rPr>
          <w:rFonts w:ascii="Times New Roman" w:hAnsi="Times New Roman"/>
          <w:sz w:val="28"/>
          <w:szCs w:val="20"/>
        </w:rPr>
        <w:t>мыкающимися, так как нож вращается вокруг оси 7.</w:t>
      </w:r>
      <w:r w:rsidR="00694CC9" w:rsidRPr="00694CC9">
        <w:rPr>
          <w:rFonts w:ascii="Times New Roman" w:hAnsi="Times New Roman"/>
          <w:sz w:val="28"/>
          <w:szCs w:val="20"/>
        </w:rPr>
        <w:t xml:space="preserve"> </w:t>
      </w:r>
    </w:p>
    <w:p w:rsidR="00694CC9" w:rsidRDefault="00694CC9" w:rsidP="00694CC9">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 xml:space="preserve">На рис. </w:t>
      </w:r>
      <w:r>
        <w:rPr>
          <w:rFonts w:ascii="Times New Roman" w:hAnsi="Times New Roman"/>
          <w:sz w:val="28"/>
          <w:szCs w:val="20"/>
        </w:rPr>
        <w:t>2</w:t>
      </w:r>
      <w:r w:rsidRPr="00A63EFD">
        <w:rPr>
          <w:rFonts w:ascii="Times New Roman" w:hAnsi="Times New Roman"/>
          <w:sz w:val="28"/>
          <w:szCs w:val="20"/>
        </w:rPr>
        <w:t xml:space="preserve"> показан разъединитель типа РВРЗ на напряжение</w:t>
      </w:r>
      <w:r>
        <w:rPr>
          <w:rFonts w:ascii="Times New Roman" w:hAnsi="Times New Roman"/>
          <w:sz w:val="28"/>
          <w:szCs w:val="20"/>
        </w:rPr>
        <w:t xml:space="preserve"> </w:t>
      </w:r>
      <w:r w:rsidRPr="00A63EFD">
        <w:rPr>
          <w:rFonts w:ascii="Times New Roman" w:hAnsi="Times New Roman"/>
          <w:sz w:val="28"/>
          <w:szCs w:val="20"/>
        </w:rPr>
        <w:t>20 кВ, номинальный ток 8000 А, рассчитанный на предельный сквозной</w:t>
      </w:r>
      <w:r>
        <w:rPr>
          <w:rFonts w:ascii="Times New Roman" w:hAnsi="Times New Roman"/>
          <w:sz w:val="28"/>
          <w:szCs w:val="20"/>
        </w:rPr>
        <w:t xml:space="preserve"> </w:t>
      </w:r>
      <w:r w:rsidRPr="00A63EFD">
        <w:rPr>
          <w:rFonts w:ascii="Times New Roman" w:hAnsi="Times New Roman"/>
          <w:sz w:val="28"/>
          <w:szCs w:val="20"/>
        </w:rPr>
        <w:t>ток 300 кА и предельный ток термической стойкости 112 кА (при расстоянии между полюсами 700 мм).</w:t>
      </w:r>
      <w:r>
        <w:rPr>
          <w:rFonts w:ascii="Times New Roman" w:hAnsi="Times New Roman"/>
          <w:sz w:val="28"/>
          <w:szCs w:val="20"/>
        </w:rPr>
        <w:t xml:space="preserve"> </w:t>
      </w:r>
      <w:r w:rsidRPr="00A63EFD">
        <w:rPr>
          <w:rFonts w:ascii="Times New Roman" w:hAnsi="Times New Roman"/>
          <w:sz w:val="28"/>
          <w:szCs w:val="20"/>
        </w:rPr>
        <w:t xml:space="preserve">Контактная система полюса вертикально-рубящего типа. </w:t>
      </w:r>
    </w:p>
    <w:p w:rsidR="007E18FA" w:rsidRPr="00694CC9" w:rsidRDefault="007E18FA" w:rsidP="00694CC9">
      <w:pPr>
        <w:widowControl w:val="0"/>
        <w:shd w:val="clear" w:color="auto" w:fill="FFFFFF"/>
        <w:spacing w:after="0" w:line="240" w:lineRule="auto"/>
        <w:jc w:val="center"/>
        <w:rPr>
          <w:rFonts w:ascii="Times New Roman" w:hAnsi="Times New Roman"/>
          <w:sz w:val="28"/>
          <w:szCs w:val="20"/>
        </w:rPr>
      </w:pPr>
      <w:r w:rsidRPr="00694CC9">
        <w:rPr>
          <w:rFonts w:ascii="Times New Roman" w:hAnsi="Times New Roman"/>
          <w:noProof/>
          <w:sz w:val="28"/>
        </w:rPr>
        <w:lastRenderedPageBreak/>
        <w:drawing>
          <wp:inline distT="0" distB="0" distL="0" distR="0">
            <wp:extent cx="2753568" cy="3274828"/>
            <wp:effectExtent l="19050" t="0" r="8682"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4"/>
                    <a:srcRect/>
                    <a:stretch>
                      <a:fillRect/>
                    </a:stretch>
                  </pic:blipFill>
                  <pic:spPr bwMode="auto">
                    <a:xfrm>
                      <a:off x="0" y="0"/>
                      <a:ext cx="2753450" cy="3274688"/>
                    </a:xfrm>
                    <a:prstGeom prst="rect">
                      <a:avLst/>
                    </a:prstGeom>
                    <a:noFill/>
                    <a:ln w="9525">
                      <a:noFill/>
                      <a:miter lim="800000"/>
                      <a:headEnd/>
                      <a:tailEnd/>
                    </a:ln>
                  </pic:spPr>
                </pic:pic>
              </a:graphicData>
            </a:graphic>
          </wp:inline>
        </w:drawing>
      </w:r>
    </w:p>
    <w:p w:rsidR="00694CC9" w:rsidRDefault="00694CC9" w:rsidP="00694CC9">
      <w:pPr>
        <w:widowControl w:val="0"/>
        <w:shd w:val="clear" w:color="auto" w:fill="FFFFFF"/>
        <w:spacing w:after="0" w:line="240" w:lineRule="auto"/>
        <w:jc w:val="center"/>
        <w:rPr>
          <w:rFonts w:ascii="Times New Roman" w:hAnsi="Times New Roman"/>
          <w:sz w:val="28"/>
          <w:szCs w:val="18"/>
        </w:rPr>
      </w:pPr>
    </w:p>
    <w:p w:rsidR="007E18FA" w:rsidRPr="00694CC9" w:rsidRDefault="007E18FA" w:rsidP="00694CC9">
      <w:pPr>
        <w:widowControl w:val="0"/>
        <w:shd w:val="clear" w:color="auto" w:fill="FFFFFF"/>
        <w:spacing w:after="0" w:line="240" w:lineRule="auto"/>
        <w:jc w:val="center"/>
        <w:rPr>
          <w:rFonts w:ascii="Times New Roman" w:hAnsi="Times New Roman"/>
          <w:sz w:val="28"/>
        </w:rPr>
      </w:pPr>
      <w:r w:rsidRPr="00694CC9">
        <w:rPr>
          <w:rFonts w:ascii="Times New Roman" w:hAnsi="Times New Roman"/>
          <w:sz w:val="28"/>
          <w:szCs w:val="18"/>
        </w:rPr>
        <w:t xml:space="preserve">Рис. 2. Разъединитель рубящего типа для внутренней установки с двумя заземляющими ножами РВРЗ-2-20/8000 (один полюс): </w:t>
      </w:r>
      <w:r w:rsidRPr="00694CC9">
        <w:rPr>
          <w:rFonts w:ascii="Times New Roman" w:hAnsi="Times New Roman"/>
          <w:sz w:val="28"/>
          <w:szCs w:val="16"/>
        </w:rPr>
        <w:t xml:space="preserve">1 </w:t>
      </w:r>
      <w:r w:rsidRPr="00694CC9">
        <w:rPr>
          <w:rFonts w:ascii="Times New Roman" w:hAnsi="Times New Roman"/>
          <w:iCs/>
          <w:sz w:val="28"/>
          <w:szCs w:val="16"/>
        </w:rPr>
        <w:t>—</w:t>
      </w:r>
      <w:r w:rsidRPr="00694CC9">
        <w:rPr>
          <w:rFonts w:ascii="Times New Roman" w:hAnsi="Times New Roman"/>
          <w:sz w:val="28"/>
          <w:szCs w:val="16"/>
        </w:rPr>
        <w:t xml:space="preserve"> подвижные главные контакты; </w:t>
      </w:r>
      <w:r w:rsidRPr="00694CC9">
        <w:rPr>
          <w:rFonts w:ascii="Times New Roman" w:hAnsi="Times New Roman"/>
          <w:iCs/>
          <w:sz w:val="28"/>
          <w:szCs w:val="16"/>
        </w:rPr>
        <w:t xml:space="preserve">2 — </w:t>
      </w:r>
      <w:r w:rsidRPr="00694CC9">
        <w:rPr>
          <w:rFonts w:ascii="Times New Roman" w:hAnsi="Times New Roman"/>
          <w:sz w:val="28"/>
          <w:szCs w:val="16"/>
        </w:rPr>
        <w:t xml:space="preserve">неподвижный контакт; </w:t>
      </w:r>
      <w:r w:rsidRPr="00694CC9">
        <w:rPr>
          <w:rFonts w:ascii="Times New Roman" w:hAnsi="Times New Roman"/>
          <w:iCs/>
          <w:sz w:val="28"/>
          <w:szCs w:val="16"/>
        </w:rPr>
        <w:t xml:space="preserve">3 </w:t>
      </w:r>
      <w:r w:rsidRPr="00694CC9">
        <w:rPr>
          <w:rFonts w:ascii="Times New Roman" w:hAnsi="Times New Roman"/>
          <w:sz w:val="28"/>
          <w:szCs w:val="16"/>
        </w:rPr>
        <w:t xml:space="preserve">- фарфоровая тяга; </w:t>
      </w:r>
      <w:r w:rsidRPr="00694CC9">
        <w:rPr>
          <w:rFonts w:ascii="Times New Roman" w:hAnsi="Times New Roman"/>
          <w:iCs/>
          <w:sz w:val="28"/>
          <w:szCs w:val="16"/>
        </w:rPr>
        <w:t>4 —</w:t>
      </w:r>
      <w:r w:rsidRPr="00694CC9">
        <w:rPr>
          <w:rFonts w:ascii="Times New Roman" w:hAnsi="Times New Roman"/>
          <w:sz w:val="28"/>
          <w:szCs w:val="16"/>
        </w:rPr>
        <w:t xml:space="preserve">опорный изолятор; 5-рама; </w:t>
      </w:r>
      <w:r w:rsidRPr="00694CC9">
        <w:rPr>
          <w:rFonts w:ascii="Times New Roman" w:hAnsi="Times New Roman"/>
          <w:iCs/>
          <w:sz w:val="28"/>
          <w:szCs w:val="16"/>
        </w:rPr>
        <w:t xml:space="preserve">6 </w:t>
      </w:r>
      <w:r w:rsidRPr="00694CC9">
        <w:rPr>
          <w:rFonts w:ascii="Times New Roman" w:hAnsi="Times New Roman"/>
          <w:sz w:val="28"/>
          <w:szCs w:val="16"/>
        </w:rPr>
        <w:t>— заземляющие ножи; 7 — механическая блокировка между главными и заземляющими ножами</w:t>
      </w:r>
    </w:p>
    <w:p w:rsidR="007E18FA" w:rsidRPr="00694CC9" w:rsidRDefault="007E18FA" w:rsidP="007E18FA">
      <w:pPr>
        <w:widowControl w:val="0"/>
        <w:shd w:val="clear" w:color="auto" w:fill="FFFFFF"/>
        <w:spacing w:after="0" w:line="240" w:lineRule="auto"/>
        <w:ind w:firstLine="709"/>
        <w:rPr>
          <w:rFonts w:ascii="Times New Roman" w:hAnsi="Times New Roman"/>
          <w:sz w:val="28"/>
          <w:szCs w:val="20"/>
        </w:rPr>
      </w:pPr>
    </w:p>
    <w:p w:rsidR="007E18FA" w:rsidRPr="00A63EFD" w:rsidRDefault="007E18FA" w:rsidP="00694CC9">
      <w:pPr>
        <w:widowControl w:val="0"/>
        <w:spacing w:after="0" w:line="240" w:lineRule="auto"/>
        <w:jc w:val="center"/>
        <w:rPr>
          <w:rFonts w:ascii="Times New Roman" w:hAnsi="Times New Roman"/>
          <w:sz w:val="28"/>
        </w:rPr>
      </w:pPr>
      <w:r>
        <w:rPr>
          <w:rFonts w:ascii="Times New Roman" w:hAnsi="Times New Roman"/>
          <w:noProof/>
          <w:sz w:val="28"/>
          <w:szCs w:val="24"/>
        </w:rPr>
        <w:drawing>
          <wp:inline distT="0" distB="0" distL="0" distR="0">
            <wp:extent cx="3240671" cy="2860159"/>
            <wp:effectExtent l="19050" t="0" r="0" b="0"/>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5"/>
                    <a:srcRect/>
                    <a:stretch>
                      <a:fillRect/>
                    </a:stretch>
                  </pic:blipFill>
                  <pic:spPr bwMode="auto">
                    <a:xfrm>
                      <a:off x="0" y="0"/>
                      <a:ext cx="3242435" cy="2861716"/>
                    </a:xfrm>
                    <a:prstGeom prst="rect">
                      <a:avLst/>
                    </a:prstGeom>
                    <a:noFill/>
                    <a:ln w="9525">
                      <a:noFill/>
                      <a:miter lim="800000"/>
                      <a:headEnd/>
                      <a:tailEnd/>
                    </a:ln>
                  </pic:spPr>
                </pic:pic>
              </a:graphicData>
            </a:graphic>
          </wp:inline>
        </w:drawing>
      </w:r>
    </w:p>
    <w:p w:rsidR="00694CC9" w:rsidRDefault="00694CC9" w:rsidP="00694CC9">
      <w:pPr>
        <w:widowControl w:val="0"/>
        <w:shd w:val="clear" w:color="auto" w:fill="FFFFFF"/>
        <w:spacing w:after="0" w:line="240" w:lineRule="auto"/>
        <w:jc w:val="center"/>
        <w:rPr>
          <w:rFonts w:ascii="Times New Roman" w:hAnsi="Times New Roman"/>
          <w:sz w:val="28"/>
          <w:szCs w:val="18"/>
        </w:rPr>
      </w:pPr>
    </w:p>
    <w:p w:rsidR="007E18FA" w:rsidRPr="00A63EFD" w:rsidRDefault="007E18FA" w:rsidP="00694CC9">
      <w:pPr>
        <w:widowControl w:val="0"/>
        <w:shd w:val="clear" w:color="auto" w:fill="FFFFFF"/>
        <w:spacing w:after="0" w:line="240" w:lineRule="auto"/>
        <w:jc w:val="center"/>
        <w:rPr>
          <w:rFonts w:ascii="Times New Roman" w:hAnsi="Times New Roman"/>
          <w:sz w:val="28"/>
          <w:szCs w:val="18"/>
        </w:rPr>
      </w:pPr>
      <w:r w:rsidRPr="00A63EFD">
        <w:rPr>
          <w:rFonts w:ascii="Times New Roman" w:hAnsi="Times New Roman"/>
          <w:sz w:val="28"/>
          <w:szCs w:val="18"/>
        </w:rPr>
        <w:t xml:space="preserve">Рис. </w:t>
      </w:r>
      <w:r>
        <w:rPr>
          <w:rFonts w:ascii="Times New Roman" w:hAnsi="Times New Roman"/>
          <w:sz w:val="28"/>
          <w:szCs w:val="18"/>
        </w:rPr>
        <w:t>3</w:t>
      </w:r>
      <w:r w:rsidRPr="00A63EFD">
        <w:rPr>
          <w:rFonts w:ascii="Times New Roman" w:hAnsi="Times New Roman"/>
          <w:sz w:val="28"/>
          <w:szCs w:val="18"/>
        </w:rPr>
        <w:t>. Разъединитель катящегося типа РВК-20/12000</w:t>
      </w:r>
    </w:p>
    <w:p w:rsidR="007E18FA" w:rsidRPr="00694CC9" w:rsidRDefault="007E18FA" w:rsidP="007E18FA">
      <w:pPr>
        <w:widowControl w:val="0"/>
        <w:shd w:val="clear" w:color="auto" w:fill="FFFFFF"/>
        <w:spacing w:after="0" w:line="240" w:lineRule="auto"/>
        <w:ind w:firstLine="709"/>
        <w:rPr>
          <w:rFonts w:ascii="Times New Roman" w:hAnsi="Times New Roman"/>
          <w:sz w:val="28"/>
          <w:szCs w:val="20"/>
        </w:rPr>
      </w:pPr>
    </w:p>
    <w:p w:rsidR="007E18FA" w:rsidRPr="00694CC9" w:rsidRDefault="007E18FA" w:rsidP="007E18FA">
      <w:pPr>
        <w:widowControl w:val="0"/>
        <w:shd w:val="clear" w:color="auto" w:fill="FFFFFF"/>
        <w:spacing w:after="0" w:line="240" w:lineRule="auto"/>
        <w:ind w:firstLine="709"/>
        <w:rPr>
          <w:rFonts w:ascii="Times New Roman" w:hAnsi="Times New Roman"/>
          <w:sz w:val="28"/>
          <w:szCs w:val="20"/>
        </w:rPr>
      </w:pPr>
      <w:r w:rsidRPr="00694CC9">
        <w:rPr>
          <w:rFonts w:ascii="Times New Roman" w:hAnsi="Times New Roman"/>
          <w:sz w:val="28"/>
          <w:szCs w:val="20"/>
        </w:rPr>
        <w:t xml:space="preserve">Для установки в комплектных экранированных токопроводах применяются разъединители катящегося типа с поступательным движением ножа (рис. 3). Эти разъединители рассчитаны на большие токи (12000, 14000 А). Неподвижные контакты </w:t>
      </w:r>
      <w:r w:rsidRPr="00694CC9">
        <w:rPr>
          <w:rFonts w:ascii="Times New Roman" w:hAnsi="Times New Roman"/>
          <w:iCs/>
          <w:sz w:val="28"/>
          <w:szCs w:val="20"/>
        </w:rPr>
        <w:t xml:space="preserve">4 </w:t>
      </w:r>
      <w:r w:rsidRPr="00694CC9">
        <w:rPr>
          <w:rFonts w:ascii="Times New Roman" w:hAnsi="Times New Roman"/>
          <w:sz w:val="28"/>
          <w:szCs w:val="20"/>
        </w:rPr>
        <w:t>(левый и правый) выполнены в виде коробов из листовой меди и закреплены на опорных изолятор</w:t>
      </w:r>
      <w:r w:rsidRPr="00694CC9">
        <w:rPr>
          <w:rFonts w:ascii="Times New Roman" w:hAnsi="Times New Roman"/>
          <w:sz w:val="28"/>
          <w:szCs w:val="20"/>
          <w:lang w:val="en-US"/>
        </w:rPr>
        <w:t>ax</w:t>
      </w:r>
      <w:r w:rsidRPr="00694CC9">
        <w:rPr>
          <w:rFonts w:ascii="Times New Roman" w:hAnsi="Times New Roman"/>
          <w:sz w:val="28"/>
          <w:szCs w:val="20"/>
        </w:rPr>
        <w:t xml:space="preserve"> 2, привернутых к раме 1. </w:t>
      </w:r>
      <w:r w:rsidRPr="00694CC9">
        <w:rPr>
          <w:rFonts w:ascii="Times New Roman" w:hAnsi="Times New Roman"/>
          <w:sz w:val="28"/>
          <w:szCs w:val="20"/>
        </w:rPr>
        <w:lastRenderedPageBreak/>
        <w:t>Подвижный контакт 3 выполнен из восьми</w:t>
      </w:r>
      <w:r w:rsidR="00B30C1A" w:rsidRPr="00694CC9">
        <w:rPr>
          <w:rFonts w:ascii="Times New Roman" w:hAnsi="Times New Roman"/>
          <w:sz w:val="28"/>
          <w:szCs w:val="20"/>
        </w:rPr>
        <w:t xml:space="preserve"> </w:t>
      </w:r>
      <w:r w:rsidRPr="00694CC9">
        <w:rPr>
          <w:rFonts w:ascii="Times New Roman" w:hAnsi="Times New Roman"/>
          <w:sz w:val="28"/>
          <w:szCs w:val="20"/>
        </w:rPr>
        <w:t xml:space="preserve">коробчатых шин, соединенных между собой специальным механизмом 6. Давление в контактах создается пружинами </w:t>
      </w:r>
      <w:r w:rsidRPr="00694CC9">
        <w:rPr>
          <w:rFonts w:ascii="Times New Roman" w:hAnsi="Times New Roman"/>
          <w:iCs/>
          <w:sz w:val="28"/>
          <w:szCs w:val="20"/>
        </w:rPr>
        <w:t xml:space="preserve">5. </w:t>
      </w:r>
      <w:r w:rsidRPr="00694CC9">
        <w:rPr>
          <w:rFonts w:ascii="Times New Roman" w:hAnsi="Times New Roman"/>
          <w:sz w:val="28"/>
          <w:szCs w:val="20"/>
        </w:rPr>
        <w:t xml:space="preserve">При отключении разъединителя поворотом изолятора 7 приводится в движение кулачковое устройство механизма 6, которое отжимает подвижные контакты 3 от неподвижных на несколько миллиметров. Затем весь подвижный контакт перекатывается на роликах </w:t>
      </w:r>
      <w:r w:rsidRPr="00694CC9">
        <w:rPr>
          <w:rFonts w:ascii="Times New Roman" w:hAnsi="Times New Roman"/>
          <w:iCs/>
          <w:sz w:val="28"/>
          <w:szCs w:val="20"/>
        </w:rPr>
        <w:t xml:space="preserve">8 </w:t>
      </w:r>
      <w:r w:rsidRPr="00694CC9">
        <w:rPr>
          <w:rFonts w:ascii="Times New Roman" w:hAnsi="Times New Roman"/>
          <w:sz w:val="28"/>
          <w:szCs w:val="20"/>
        </w:rPr>
        <w:t>справа налево, отключая разъединитель. При включении сначала перемещается подвижный контакт слева направо, а затем кулачковое устройство освобождает коробчатые шины подвижного и контакта и они пружинами прижимаются к неподвижным контактам.</w:t>
      </w:r>
    </w:p>
    <w:p w:rsidR="007E18FA" w:rsidRPr="00694CC9" w:rsidRDefault="007E18FA" w:rsidP="007E18FA">
      <w:pPr>
        <w:widowControl w:val="0"/>
        <w:shd w:val="clear" w:color="auto" w:fill="FFFFFF"/>
        <w:spacing w:after="0" w:line="240" w:lineRule="auto"/>
        <w:ind w:firstLine="709"/>
        <w:rPr>
          <w:rFonts w:ascii="Times New Roman" w:hAnsi="Times New Roman"/>
          <w:sz w:val="28"/>
          <w:szCs w:val="20"/>
        </w:rPr>
      </w:pPr>
    </w:p>
    <w:p w:rsidR="007E18FA" w:rsidRPr="00663257" w:rsidRDefault="007E18FA" w:rsidP="007E18FA">
      <w:pPr>
        <w:widowControl w:val="0"/>
        <w:shd w:val="clear" w:color="auto" w:fill="FFFFFF"/>
        <w:spacing w:after="0" w:line="240" w:lineRule="auto"/>
        <w:ind w:firstLine="709"/>
        <w:rPr>
          <w:rFonts w:ascii="Times New Roman" w:hAnsi="Times New Roman"/>
          <w:b/>
          <w:sz w:val="28"/>
          <w:szCs w:val="20"/>
        </w:rPr>
      </w:pPr>
      <w:r w:rsidRPr="00663257">
        <w:rPr>
          <w:rFonts w:ascii="Times New Roman" w:hAnsi="Times New Roman"/>
          <w:b/>
          <w:sz w:val="28"/>
          <w:szCs w:val="20"/>
        </w:rPr>
        <w:t>Разъединители для наружной установки.</w:t>
      </w:r>
    </w:p>
    <w:p w:rsidR="00B30C1A" w:rsidRDefault="00B30C1A" w:rsidP="007E18FA">
      <w:pPr>
        <w:widowControl w:val="0"/>
        <w:shd w:val="clear" w:color="auto" w:fill="FFFFFF"/>
        <w:spacing w:after="0" w:line="240" w:lineRule="auto"/>
        <w:ind w:firstLine="709"/>
        <w:rPr>
          <w:rFonts w:ascii="Times New Roman" w:hAnsi="Times New Roman"/>
          <w:sz w:val="28"/>
          <w:szCs w:val="20"/>
        </w:rPr>
      </w:pP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Разъединители, устанавливаемые в открытых распределительных устройствах, должны обладать соответствующей изоляцией и надежно выполнять свои функции в неблагоприятных условиях окружающей</w:t>
      </w:r>
      <w:r>
        <w:rPr>
          <w:rFonts w:ascii="Times New Roman" w:hAnsi="Times New Roman"/>
          <w:sz w:val="28"/>
          <w:szCs w:val="20"/>
        </w:rPr>
        <w:t xml:space="preserve"> </w:t>
      </w:r>
      <w:r w:rsidRPr="00A63EFD">
        <w:rPr>
          <w:rFonts w:ascii="Times New Roman" w:hAnsi="Times New Roman"/>
          <w:sz w:val="28"/>
          <w:szCs w:val="20"/>
        </w:rPr>
        <w:t>среды.</w:t>
      </w: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p>
    <w:p w:rsidR="007E18FA" w:rsidRPr="00A63EFD" w:rsidRDefault="007E18FA" w:rsidP="00694CC9">
      <w:pPr>
        <w:widowControl w:val="0"/>
        <w:spacing w:after="0" w:line="240" w:lineRule="auto"/>
        <w:jc w:val="center"/>
        <w:rPr>
          <w:rFonts w:ascii="Times New Roman" w:hAnsi="Times New Roman"/>
          <w:sz w:val="28"/>
        </w:rPr>
      </w:pPr>
      <w:r>
        <w:rPr>
          <w:rFonts w:ascii="Times New Roman" w:hAnsi="Times New Roman"/>
          <w:noProof/>
          <w:sz w:val="28"/>
          <w:szCs w:val="24"/>
        </w:rPr>
        <w:drawing>
          <wp:inline distT="0" distB="0" distL="0" distR="0">
            <wp:extent cx="2612787" cy="3812752"/>
            <wp:effectExtent l="19050" t="0" r="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46"/>
                    <a:srcRect/>
                    <a:stretch>
                      <a:fillRect/>
                    </a:stretch>
                  </pic:blipFill>
                  <pic:spPr bwMode="auto">
                    <a:xfrm>
                      <a:off x="0" y="0"/>
                      <a:ext cx="2611971" cy="3811561"/>
                    </a:xfrm>
                    <a:prstGeom prst="rect">
                      <a:avLst/>
                    </a:prstGeom>
                    <a:noFill/>
                    <a:ln w="9525">
                      <a:noFill/>
                      <a:miter lim="800000"/>
                      <a:headEnd/>
                      <a:tailEnd/>
                    </a:ln>
                  </pic:spPr>
                </pic:pic>
              </a:graphicData>
            </a:graphic>
          </wp:inline>
        </w:drawing>
      </w:r>
    </w:p>
    <w:p w:rsidR="00694CC9" w:rsidRDefault="00694CC9" w:rsidP="00694CC9">
      <w:pPr>
        <w:widowControl w:val="0"/>
        <w:shd w:val="clear" w:color="auto" w:fill="FFFFFF"/>
        <w:spacing w:after="0" w:line="240" w:lineRule="auto"/>
        <w:jc w:val="center"/>
        <w:rPr>
          <w:rFonts w:ascii="Times New Roman" w:hAnsi="Times New Roman"/>
          <w:sz w:val="28"/>
          <w:szCs w:val="16"/>
        </w:rPr>
      </w:pPr>
    </w:p>
    <w:p w:rsidR="007E18FA" w:rsidRPr="00A63EFD" w:rsidRDefault="007E18FA" w:rsidP="00694CC9">
      <w:pPr>
        <w:widowControl w:val="0"/>
        <w:shd w:val="clear" w:color="auto" w:fill="FFFFFF"/>
        <w:spacing w:after="0" w:line="240" w:lineRule="auto"/>
        <w:jc w:val="center"/>
        <w:rPr>
          <w:rFonts w:ascii="Times New Roman" w:hAnsi="Times New Roman"/>
          <w:sz w:val="28"/>
        </w:rPr>
      </w:pPr>
      <w:r w:rsidRPr="00A63EFD">
        <w:rPr>
          <w:rFonts w:ascii="Times New Roman" w:hAnsi="Times New Roman"/>
          <w:sz w:val="28"/>
          <w:szCs w:val="16"/>
        </w:rPr>
        <w:t xml:space="preserve">Рис. </w:t>
      </w:r>
      <w:r>
        <w:rPr>
          <w:rFonts w:ascii="Times New Roman" w:hAnsi="Times New Roman"/>
          <w:sz w:val="28"/>
          <w:szCs w:val="16"/>
        </w:rPr>
        <w:t>4</w:t>
      </w:r>
      <w:r w:rsidRPr="00A63EFD">
        <w:rPr>
          <w:rFonts w:ascii="Times New Roman" w:hAnsi="Times New Roman"/>
          <w:sz w:val="28"/>
          <w:szCs w:val="16"/>
        </w:rPr>
        <w:t>. Разъединитель для наружной установки вертикально-поворотного</w:t>
      </w:r>
      <w:r>
        <w:rPr>
          <w:rFonts w:ascii="Times New Roman" w:hAnsi="Times New Roman"/>
          <w:sz w:val="28"/>
          <w:szCs w:val="16"/>
        </w:rPr>
        <w:t xml:space="preserve"> </w:t>
      </w:r>
      <w:r w:rsidRPr="00A63EFD">
        <w:rPr>
          <w:rFonts w:ascii="Times New Roman" w:hAnsi="Times New Roman"/>
          <w:sz w:val="28"/>
          <w:szCs w:val="16"/>
        </w:rPr>
        <w:t>типа</w:t>
      </w:r>
      <w:r>
        <w:rPr>
          <w:rFonts w:ascii="Times New Roman" w:hAnsi="Times New Roman"/>
          <w:sz w:val="28"/>
          <w:szCs w:val="16"/>
        </w:rPr>
        <w:t xml:space="preserve">. </w:t>
      </w:r>
      <w:r w:rsidRPr="00A63EFD">
        <w:rPr>
          <w:rFonts w:ascii="Times New Roman" w:hAnsi="Times New Roman"/>
          <w:bCs/>
          <w:sz w:val="28"/>
          <w:szCs w:val="16"/>
        </w:rPr>
        <w:t>РНВ-500:</w:t>
      </w:r>
      <w:r>
        <w:rPr>
          <w:rFonts w:ascii="Times New Roman" w:hAnsi="Times New Roman"/>
          <w:bCs/>
          <w:sz w:val="28"/>
          <w:szCs w:val="16"/>
        </w:rPr>
        <w:t xml:space="preserve"> </w:t>
      </w:r>
      <w:r w:rsidRPr="00A63EFD">
        <w:rPr>
          <w:rFonts w:ascii="Times New Roman" w:hAnsi="Times New Roman"/>
          <w:sz w:val="28"/>
          <w:szCs w:val="16"/>
        </w:rPr>
        <w:t>1-приводной механизм заземляющих ножей;</w:t>
      </w:r>
      <w:r>
        <w:rPr>
          <w:rFonts w:ascii="Times New Roman" w:hAnsi="Times New Roman"/>
          <w:sz w:val="28"/>
          <w:szCs w:val="16"/>
        </w:rPr>
        <w:t xml:space="preserve"> </w:t>
      </w:r>
      <w:r w:rsidRPr="00A63EFD">
        <w:rPr>
          <w:rFonts w:ascii="Times New Roman" w:hAnsi="Times New Roman"/>
          <w:iCs/>
          <w:sz w:val="28"/>
          <w:szCs w:val="16"/>
        </w:rPr>
        <w:t xml:space="preserve">2 </w:t>
      </w:r>
      <w:r w:rsidRPr="00A63EFD">
        <w:rPr>
          <w:rFonts w:ascii="Times New Roman" w:hAnsi="Times New Roman"/>
          <w:sz w:val="28"/>
          <w:szCs w:val="16"/>
        </w:rPr>
        <w:t>-рама;</w:t>
      </w:r>
      <w:r>
        <w:rPr>
          <w:rFonts w:ascii="Times New Roman" w:hAnsi="Times New Roman"/>
          <w:sz w:val="28"/>
          <w:szCs w:val="16"/>
        </w:rPr>
        <w:t xml:space="preserve"> </w:t>
      </w:r>
      <w:r w:rsidRPr="00A63EFD">
        <w:rPr>
          <w:rFonts w:ascii="Times New Roman" w:hAnsi="Times New Roman"/>
          <w:iCs/>
          <w:sz w:val="28"/>
          <w:szCs w:val="16"/>
        </w:rPr>
        <w:t xml:space="preserve">3 </w:t>
      </w:r>
      <w:r w:rsidRPr="00A63EFD">
        <w:rPr>
          <w:rFonts w:ascii="Times New Roman" w:hAnsi="Times New Roman"/>
          <w:sz w:val="28"/>
          <w:szCs w:val="16"/>
        </w:rPr>
        <w:t>- заземляющая шина; 4- нож</w:t>
      </w:r>
      <w:r w:rsidRPr="00A63EFD">
        <w:rPr>
          <w:rFonts w:ascii="Times New Roman" w:hAnsi="Times New Roman"/>
          <w:sz w:val="28"/>
        </w:rPr>
        <w:t xml:space="preserve"> </w:t>
      </w:r>
      <w:r w:rsidRPr="00A63EFD">
        <w:rPr>
          <w:rFonts w:ascii="Times New Roman" w:hAnsi="Times New Roman"/>
          <w:sz w:val="28"/>
          <w:szCs w:val="16"/>
        </w:rPr>
        <w:t xml:space="preserve">заземления; 5-изолятор; </w:t>
      </w:r>
      <w:r w:rsidRPr="00A63EFD">
        <w:rPr>
          <w:rFonts w:ascii="Times New Roman" w:hAnsi="Times New Roman"/>
          <w:iCs/>
          <w:sz w:val="28"/>
          <w:szCs w:val="16"/>
        </w:rPr>
        <w:t>6,</w:t>
      </w:r>
      <w:r>
        <w:rPr>
          <w:rFonts w:ascii="Times New Roman" w:hAnsi="Times New Roman"/>
          <w:iCs/>
          <w:sz w:val="28"/>
          <w:szCs w:val="16"/>
        </w:rPr>
        <w:t xml:space="preserve"> </w:t>
      </w:r>
      <w:r w:rsidRPr="00A63EFD">
        <w:rPr>
          <w:rFonts w:ascii="Times New Roman" w:hAnsi="Times New Roman"/>
          <w:iCs/>
          <w:sz w:val="28"/>
          <w:szCs w:val="16"/>
        </w:rPr>
        <w:t>9,</w:t>
      </w:r>
      <w:r>
        <w:rPr>
          <w:rFonts w:ascii="Times New Roman" w:hAnsi="Times New Roman"/>
          <w:iCs/>
          <w:sz w:val="28"/>
          <w:szCs w:val="16"/>
        </w:rPr>
        <w:t xml:space="preserve"> </w:t>
      </w:r>
      <w:r w:rsidRPr="00A63EFD">
        <w:rPr>
          <w:rFonts w:ascii="Times New Roman" w:hAnsi="Times New Roman"/>
          <w:iCs/>
          <w:sz w:val="28"/>
          <w:szCs w:val="16"/>
        </w:rPr>
        <w:t xml:space="preserve">12- </w:t>
      </w:r>
      <w:r w:rsidRPr="00A63EFD">
        <w:rPr>
          <w:rFonts w:ascii="Times New Roman" w:hAnsi="Times New Roman"/>
          <w:sz w:val="28"/>
          <w:szCs w:val="16"/>
        </w:rPr>
        <w:t>экраны;</w:t>
      </w:r>
      <w:r>
        <w:rPr>
          <w:rFonts w:ascii="Times New Roman" w:hAnsi="Times New Roman"/>
          <w:sz w:val="28"/>
          <w:szCs w:val="16"/>
        </w:rPr>
        <w:t xml:space="preserve"> </w:t>
      </w:r>
      <w:r w:rsidRPr="00A63EFD">
        <w:rPr>
          <w:rFonts w:ascii="Times New Roman" w:hAnsi="Times New Roman"/>
          <w:sz w:val="28"/>
          <w:szCs w:val="16"/>
        </w:rPr>
        <w:t xml:space="preserve">7 - контакт; </w:t>
      </w:r>
      <w:r w:rsidRPr="00A63EFD">
        <w:rPr>
          <w:rFonts w:ascii="Times New Roman" w:hAnsi="Times New Roman"/>
          <w:iCs/>
          <w:sz w:val="28"/>
          <w:szCs w:val="16"/>
        </w:rPr>
        <w:t xml:space="preserve">8 – </w:t>
      </w:r>
      <w:r w:rsidRPr="00A63EFD">
        <w:rPr>
          <w:rFonts w:ascii="Times New Roman" w:hAnsi="Times New Roman"/>
          <w:sz w:val="28"/>
          <w:szCs w:val="16"/>
        </w:rPr>
        <w:t xml:space="preserve">соединительная шина; </w:t>
      </w:r>
      <w:r w:rsidRPr="00A63EFD">
        <w:rPr>
          <w:rFonts w:ascii="Times New Roman" w:hAnsi="Times New Roman"/>
          <w:iCs/>
          <w:sz w:val="28"/>
          <w:szCs w:val="16"/>
        </w:rPr>
        <w:t>10</w:t>
      </w:r>
      <w:r w:rsidRPr="00A63EFD">
        <w:rPr>
          <w:rFonts w:ascii="Times New Roman" w:hAnsi="Times New Roman"/>
          <w:sz w:val="28"/>
        </w:rPr>
        <w:t xml:space="preserve"> </w:t>
      </w:r>
      <w:r w:rsidRPr="00A63EFD">
        <w:rPr>
          <w:rFonts w:ascii="Times New Roman" w:hAnsi="Times New Roman"/>
          <w:iCs/>
          <w:sz w:val="28"/>
          <w:szCs w:val="16"/>
        </w:rPr>
        <w:t>–</w:t>
      </w:r>
      <w:r w:rsidRPr="00A63EFD">
        <w:rPr>
          <w:rFonts w:ascii="Times New Roman" w:hAnsi="Times New Roman"/>
          <w:sz w:val="28"/>
          <w:szCs w:val="16"/>
        </w:rPr>
        <w:t xml:space="preserve">главный нож с ламелями; 11 -главный нож с лопаткой; </w:t>
      </w:r>
      <w:r w:rsidRPr="00A63EFD">
        <w:rPr>
          <w:rFonts w:ascii="Times New Roman" w:hAnsi="Times New Roman"/>
          <w:iCs/>
          <w:sz w:val="28"/>
          <w:szCs w:val="16"/>
        </w:rPr>
        <w:t xml:space="preserve">13 - </w:t>
      </w:r>
      <w:r w:rsidRPr="00A63EFD">
        <w:rPr>
          <w:rFonts w:ascii="Times New Roman" w:hAnsi="Times New Roman"/>
          <w:sz w:val="28"/>
          <w:szCs w:val="16"/>
        </w:rPr>
        <w:t>привод типа ПДН</w:t>
      </w:r>
    </w:p>
    <w:p w:rsidR="00694CC9" w:rsidRDefault="00694CC9" w:rsidP="007E18FA">
      <w:pPr>
        <w:widowControl w:val="0"/>
        <w:shd w:val="clear" w:color="auto" w:fill="FFFFFF"/>
        <w:spacing w:after="0" w:line="240" w:lineRule="auto"/>
        <w:ind w:firstLine="709"/>
        <w:rPr>
          <w:rFonts w:ascii="Times New Roman" w:hAnsi="Times New Roman"/>
          <w:sz w:val="28"/>
          <w:szCs w:val="20"/>
        </w:rPr>
      </w:pPr>
    </w:p>
    <w:p w:rsidR="007E18FA"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 xml:space="preserve">Разъединители горизонтально-поворотного типа выпускаются на напряжение 10 — 750 кВ. Широкое применение этих разъединителей </w:t>
      </w:r>
      <w:r w:rsidRPr="00A63EFD">
        <w:rPr>
          <w:rFonts w:ascii="Times New Roman" w:hAnsi="Times New Roman"/>
          <w:sz w:val="28"/>
          <w:szCs w:val="20"/>
        </w:rPr>
        <w:lastRenderedPageBreak/>
        <w:t xml:space="preserve">объясняется значительно меньшими габаритами и более простым механизмом управления. В этих разъединителях главный нож состоит из двух частей, так же как у разъединителя РНВ, но они перемещаются в горизонтальной плоскости при повороте колонок изоляторов, на которых закреплены (рис. </w:t>
      </w:r>
      <w:r>
        <w:rPr>
          <w:rFonts w:ascii="Times New Roman" w:hAnsi="Times New Roman"/>
          <w:sz w:val="28"/>
          <w:szCs w:val="20"/>
        </w:rPr>
        <w:t>5</w:t>
      </w:r>
      <w:r w:rsidRPr="00A63EFD">
        <w:rPr>
          <w:rFonts w:ascii="Times New Roman" w:hAnsi="Times New Roman"/>
          <w:sz w:val="28"/>
          <w:szCs w:val="20"/>
        </w:rPr>
        <w:t xml:space="preserve">). </w:t>
      </w:r>
    </w:p>
    <w:p w:rsidR="00694CC9"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Один полюс является ведущим, к нему присоединен привод.</w:t>
      </w:r>
      <w:r w:rsidRPr="00A63EFD">
        <w:rPr>
          <w:rFonts w:ascii="Times New Roman" w:hAnsi="Times New Roman"/>
          <w:sz w:val="28"/>
        </w:rPr>
        <w:t xml:space="preserve"> </w:t>
      </w:r>
      <w:r w:rsidRPr="00A63EFD">
        <w:rPr>
          <w:rFonts w:ascii="Times New Roman" w:hAnsi="Times New Roman"/>
          <w:sz w:val="28"/>
          <w:szCs w:val="20"/>
        </w:rPr>
        <w:t xml:space="preserve">Движение к двум другим полюсам (ведомым) передается тягами. Разъединители могут иметь один или два заземляющих ножа. Контактная часть разъединителя состоит из ламелей, укрепленных на конце одного ножа, и контактной поверхности на конце другого ножа. При включении нож входит между ламелями. Давление в контакте создается пружинами. </w:t>
      </w:r>
    </w:p>
    <w:p w:rsidR="00694CC9" w:rsidRDefault="00694CC9" w:rsidP="007E18FA">
      <w:pPr>
        <w:widowControl w:val="0"/>
        <w:shd w:val="clear" w:color="auto" w:fill="FFFFFF"/>
        <w:spacing w:after="0" w:line="240" w:lineRule="auto"/>
        <w:ind w:firstLine="709"/>
        <w:rPr>
          <w:rFonts w:ascii="Times New Roman" w:hAnsi="Times New Roman"/>
          <w:sz w:val="28"/>
          <w:szCs w:val="20"/>
        </w:rPr>
      </w:pPr>
    </w:p>
    <w:p w:rsidR="007E18FA" w:rsidRPr="00A63EFD" w:rsidRDefault="007E18FA" w:rsidP="00694CC9">
      <w:pPr>
        <w:widowControl w:val="0"/>
        <w:shd w:val="clear" w:color="auto" w:fill="FFFFFF"/>
        <w:spacing w:after="0" w:line="240" w:lineRule="auto"/>
        <w:jc w:val="center"/>
        <w:rPr>
          <w:rFonts w:ascii="Times New Roman" w:hAnsi="Times New Roman"/>
          <w:sz w:val="28"/>
        </w:rPr>
      </w:pPr>
      <w:r>
        <w:rPr>
          <w:rFonts w:ascii="Times New Roman" w:hAnsi="Times New Roman"/>
          <w:noProof/>
          <w:sz w:val="28"/>
        </w:rPr>
        <w:drawing>
          <wp:inline distT="0" distB="0" distL="0" distR="0">
            <wp:extent cx="2513566" cy="3142205"/>
            <wp:effectExtent l="19050" t="0" r="1034" b="0"/>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47"/>
                    <a:srcRect/>
                    <a:stretch>
                      <a:fillRect/>
                    </a:stretch>
                  </pic:blipFill>
                  <pic:spPr bwMode="auto">
                    <a:xfrm>
                      <a:off x="0" y="0"/>
                      <a:ext cx="2516670" cy="3146086"/>
                    </a:xfrm>
                    <a:prstGeom prst="rect">
                      <a:avLst/>
                    </a:prstGeom>
                    <a:noFill/>
                    <a:ln w="9525">
                      <a:noFill/>
                      <a:miter lim="800000"/>
                      <a:headEnd/>
                      <a:tailEnd/>
                    </a:ln>
                  </pic:spPr>
                </pic:pic>
              </a:graphicData>
            </a:graphic>
          </wp:inline>
        </w:drawing>
      </w:r>
    </w:p>
    <w:p w:rsidR="00694CC9" w:rsidRDefault="00694CC9" w:rsidP="00694CC9">
      <w:pPr>
        <w:widowControl w:val="0"/>
        <w:shd w:val="clear" w:color="auto" w:fill="FFFFFF"/>
        <w:spacing w:after="0" w:line="240" w:lineRule="auto"/>
        <w:jc w:val="center"/>
        <w:rPr>
          <w:rFonts w:ascii="Times New Roman" w:hAnsi="Times New Roman"/>
          <w:sz w:val="28"/>
          <w:szCs w:val="16"/>
        </w:rPr>
      </w:pPr>
    </w:p>
    <w:p w:rsidR="007E18FA" w:rsidRDefault="007E18FA" w:rsidP="00694CC9">
      <w:pPr>
        <w:widowControl w:val="0"/>
        <w:shd w:val="clear" w:color="auto" w:fill="FFFFFF"/>
        <w:spacing w:after="0" w:line="240" w:lineRule="auto"/>
        <w:jc w:val="center"/>
        <w:rPr>
          <w:rFonts w:ascii="Times New Roman" w:hAnsi="Times New Roman"/>
          <w:sz w:val="28"/>
          <w:szCs w:val="16"/>
        </w:rPr>
      </w:pPr>
      <w:r w:rsidRPr="00A63EFD">
        <w:rPr>
          <w:rFonts w:ascii="Times New Roman" w:hAnsi="Times New Roman"/>
          <w:sz w:val="28"/>
          <w:szCs w:val="16"/>
        </w:rPr>
        <w:t xml:space="preserve">Рис. </w:t>
      </w:r>
      <w:r>
        <w:rPr>
          <w:rFonts w:ascii="Times New Roman" w:hAnsi="Times New Roman"/>
          <w:sz w:val="28"/>
          <w:szCs w:val="16"/>
        </w:rPr>
        <w:t>5</w:t>
      </w:r>
      <w:r w:rsidRPr="00A63EFD">
        <w:rPr>
          <w:rFonts w:ascii="Times New Roman" w:hAnsi="Times New Roman"/>
          <w:sz w:val="28"/>
          <w:szCs w:val="16"/>
        </w:rPr>
        <w:t>. Разъединитель горизонтально-поворотного типа РНДЗ-2-110:</w:t>
      </w:r>
      <w:r>
        <w:rPr>
          <w:rFonts w:ascii="Times New Roman" w:hAnsi="Times New Roman"/>
          <w:sz w:val="28"/>
          <w:szCs w:val="16"/>
        </w:rPr>
        <w:t xml:space="preserve"> </w:t>
      </w:r>
      <w:r w:rsidRPr="00A63EFD">
        <w:rPr>
          <w:rFonts w:ascii="Times New Roman" w:hAnsi="Times New Roman"/>
          <w:sz w:val="28"/>
          <w:szCs w:val="16"/>
        </w:rPr>
        <w:t xml:space="preserve">а— включенное положение разъединителя: 1 — рама; </w:t>
      </w:r>
      <w:r w:rsidRPr="00A63EFD">
        <w:rPr>
          <w:rFonts w:ascii="Times New Roman" w:hAnsi="Times New Roman"/>
          <w:iCs/>
          <w:sz w:val="28"/>
          <w:szCs w:val="16"/>
        </w:rPr>
        <w:t xml:space="preserve">2 </w:t>
      </w:r>
      <w:r w:rsidRPr="00A63EFD">
        <w:rPr>
          <w:rFonts w:ascii="Times New Roman" w:hAnsi="Times New Roman"/>
          <w:sz w:val="28"/>
          <w:szCs w:val="16"/>
        </w:rPr>
        <w:t xml:space="preserve">— опорный изолятор; </w:t>
      </w:r>
      <w:r w:rsidRPr="00A63EFD">
        <w:rPr>
          <w:rFonts w:ascii="Times New Roman" w:hAnsi="Times New Roman"/>
          <w:iCs/>
          <w:sz w:val="28"/>
          <w:szCs w:val="16"/>
        </w:rPr>
        <w:t xml:space="preserve">3 — </w:t>
      </w:r>
      <w:r w:rsidRPr="00A63EFD">
        <w:rPr>
          <w:rFonts w:ascii="Times New Roman" w:hAnsi="Times New Roman"/>
          <w:sz w:val="28"/>
          <w:szCs w:val="16"/>
        </w:rPr>
        <w:t xml:space="preserve">наконечник для присоединения шин; </w:t>
      </w:r>
      <w:r w:rsidRPr="00A63EFD">
        <w:rPr>
          <w:rFonts w:ascii="Times New Roman" w:hAnsi="Times New Roman"/>
          <w:iCs/>
          <w:sz w:val="28"/>
          <w:szCs w:val="16"/>
        </w:rPr>
        <w:t xml:space="preserve">4 — </w:t>
      </w:r>
      <w:r w:rsidRPr="00A63EFD">
        <w:rPr>
          <w:rFonts w:ascii="Times New Roman" w:hAnsi="Times New Roman"/>
          <w:sz w:val="28"/>
          <w:szCs w:val="16"/>
        </w:rPr>
        <w:t xml:space="preserve">гибкая связь; 5 — главный нож с ламелями; </w:t>
      </w:r>
      <w:r w:rsidRPr="00A63EFD">
        <w:rPr>
          <w:rFonts w:ascii="Times New Roman" w:hAnsi="Times New Roman"/>
          <w:iCs/>
          <w:sz w:val="28"/>
          <w:szCs w:val="16"/>
        </w:rPr>
        <w:t xml:space="preserve">6 — </w:t>
      </w:r>
      <w:r w:rsidRPr="00A63EFD">
        <w:rPr>
          <w:rFonts w:ascii="Times New Roman" w:hAnsi="Times New Roman"/>
          <w:sz w:val="28"/>
          <w:szCs w:val="16"/>
        </w:rPr>
        <w:t>главный нож</w:t>
      </w:r>
      <w:r w:rsidRPr="00A63EFD">
        <w:rPr>
          <w:rFonts w:ascii="Times New Roman" w:hAnsi="Times New Roman"/>
          <w:sz w:val="28"/>
        </w:rPr>
        <w:t xml:space="preserve"> </w:t>
      </w:r>
      <w:r w:rsidRPr="00A63EFD">
        <w:rPr>
          <w:rFonts w:ascii="Times New Roman" w:hAnsi="Times New Roman"/>
          <w:sz w:val="28"/>
          <w:szCs w:val="16"/>
        </w:rPr>
        <w:t xml:space="preserve">без ламелей; 7 — заземляющие ножи; </w:t>
      </w:r>
      <w:r w:rsidRPr="00A63EFD">
        <w:rPr>
          <w:rFonts w:ascii="Times New Roman" w:hAnsi="Times New Roman"/>
          <w:iCs/>
          <w:sz w:val="28"/>
          <w:szCs w:val="16"/>
        </w:rPr>
        <w:t xml:space="preserve">8 </w:t>
      </w:r>
      <w:r w:rsidRPr="00A63EFD">
        <w:rPr>
          <w:rFonts w:ascii="Times New Roman" w:hAnsi="Times New Roman"/>
          <w:sz w:val="28"/>
          <w:szCs w:val="16"/>
        </w:rPr>
        <w:t xml:space="preserve">— тяга к приводу; </w:t>
      </w:r>
      <w:r w:rsidRPr="00A63EFD">
        <w:rPr>
          <w:rFonts w:ascii="Times New Roman" w:hAnsi="Times New Roman"/>
          <w:iCs/>
          <w:sz w:val="28"/>
          <w:szCs w:val="16"/>
        </w:rPr>
        <w:t xml:space="preserve">9 — </w:t>
      </w:r>
      <w:r w:rsidRPr="00A63EFD">
        <w:rPr>
          <w:rFonts w:ascii="Times New Roman" w:hAnsi="Times New Roman"/>
          <w:sz w:val="28"/>
          <w:szCs w:val="16"/>
        </w:rPr>
        <w:t xml:space="preserve">привод; </w:t>
      </w:r>
      <w:r w:rsidRPr="00A63EFD">
        <w:rPr>
          <w:rFonts w:ascii="Times New Roman" w:hAnsi="Times New Roman"/>
          <w:iCs/>
          <w:sz w:val="28"/>
          <w:szCs w:val="16"/>
        </w:rPr>
        <w:t xml:space="preserve">б </w:t>
      </w:r>
      <w:r w:rsidRPr="00A63EFD">
        <w:rPr>
          <w:rFonts w:ascii="Times New Roman" w:hAnsi="Times New Roman"/>
          <w:sz w:val="28"/>
          <w:szCs w:val="16"/>
        </w:rPr>
        <w:t>— отключенное положение разъединителя, установленного в ОРУ</w:t>
      </w:r>
      <w:r>
        <w:rPr>
          <w:rFonts w:ascii="Times New Roman" w:hAnsi="Times New Roman"/>
          <w:sz w:val="28"/>
          <w:szCs w:val="16"/>
        </w:rPr>
        <w:t xml:space="preserve"> </w:t>
      </w:r>
      <w:r w:rsidRPr="00A63EFD">
        <w:rPr>
          <w:rFonts w:ascii="Times New Roman" w:hAnsi="Times New Roman"/>
          <w:sz w:val="28"/>
          <w:szCs w:val="16"/>
        </w:rPr>
        <w:t>110 кВ</w:t>
      </w:r>
    </w:p>
    <w:p w:rsidR="00694CC9" w:rsidRDefault="00694CC9" w:rsidP="007E18FA">
      <w:pPr>
        <w:widowControl w:val="0"/>
        <w:shd w:val="clear" w:color="auto" w:fill="FFFFFF"/>
        <w:spacing w:after="0" w:line="240" w:lineRule="auto"/>
        <w:ind w:firstLine="709"/>
        <w:rPr>
          <w:rFonts w:ascii="Times New Roman" w:hAnsi="Times New Roman"/>
          <w:sz w:val="28"/>
          <w:szCs w:val="20"/>
        </w:rPr>
      </w:pP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В разъединителях 330 — 750 кВ предусмотрены ледозащитные кожухи, закрывающие контакты.</w:t>
      </w: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В установках 500 — 750 кВ находят применение пантографические и подвесные разъединители.</w:t>
      </w:r>
    </w:p>
    <w:p w:rsidR="007E18FA" w:rsidRDefault="007E18FA" w:rsidP="007E18FA">
      <w:pPr>
        <w:widowControl w:val="0"/>
        <w:shd w:val="clear" w:color="auto" w:fill="FFFFFF"/>
        <w:spacing w:after="0" w:line="240" w:lineRule="auto"/>
        <w:ind w:firstLine="709"/>
        <w:rPr>
          <w:rFonts w:ascii="Times New Roman" w:hAnsi="Times New Roman"/>
          <w:sz w:val="28"/>
          <w:szCs w:val="20"/>
        </w:rPr>
      </w:pPr>
      <w:r w:rsidRPr="00B30C1A">
        <w:rPr>
          <w:rFonts w:ascii="Times New Roman" w:hAnsi="Times New Roman"/>
          <w:sz w:val="28"/>
          <w:szCs w:val="20"/>
        </w:rPr>
        <w:t xml:space="preserve">Подвесной разъединитель (рис. 7) имеет подвижную контактную систему, состоящую из груза 5, снабженного пружинящими лапами 6 и контактными наконечниками 7, к которым приварены токопроводы 9 из двух (алюминиевых труб. Вся эта система подвешена на гирляндах изоляторов </w:t>
      </w:r>
      <w:r w:rsidRPr="00B30C1A">
        <w:rPr>
          <w:rFonts w:ascii="Times New Roman" w:hAnsi="Times New Roman"/>
          <w:iCs/>
          <w:sz w:val="28"/>
          <w:szCs w:val="20"/>
        </w:rPr>
        <w:t xml:space="preserve">3 </w:t>
      </w:r>
      <w:r w:rsidRPr="00B30C1A">
        <w:rPr>
          <w:rFonts w:ascii="Times New Roman" w:hAnsi="Times New Roman"/>
          <w:sz w:val="28"/>
          <w:szCs w:val="20"/>
        </w:rPr>
        <w:t xml:space="preserve">к порталу. Неподвижный контакт в виде кольца </w:t>
      </w:r>
      <w:r w:rsidRPr="00B30C1A">
        <w:rPr>
          <w:rFonts w:ascii="Times New Roman" w:hAnsi="Times New Roman"/>
          <w:iCs/>
          <w:sz w:val="28"/>
          <w:szCs w:val="20"/>
        </w:rPr>
        <w:t xml:space="preserve">8 </w:t>
      </w:r>
      <w:r w:rsidRPr="00B30C1A">
        <w:rPr>
          <w:rFonts w:ascii="Times New Roman" w:hAnsi="Times New Roman"/>
          <w:sz w:val="28"/>
          <w:szCs w:val="20"/>
        </w:rPr>
        <w:t xml:space="preserve">может устанавливаться на шинной изоляционной опоре, а также на измерительных трансформаторах тока и </w:t>
      </w:r>
      <w:r w:rsidRPr="00B30C1A">
        <w:rPr>
          <w:rFonts w:ascii="Times New Roman" w:hAnsi="Times New Roman"/>
          <w:sz w:val="28"/>
          <w:szCs w:val="20"/>
        </w:rPr>
        <w:lastRenderedPageBreak/>
        <w:t xml:space="preserve">напряжения. Тросовая система управления состоит из электродвигательного привода </w:t>
      </w:r>
      <w:r w:rsidRPr="00B30C1A">
        <w:rPr>
          <w:rFonts w:ascii="Times New Roman" w:hAnsi="Times New Roman"/>
          <w:iCs/>
          <w:sz w:val="28"/>
          <w:szCs w:val="20"/>
        </w:rPr>
        <w:t xml:space="preserve">10, </w:t>
      </w:r>
      <w:r w:rsidRPr="00B30C1A">
        <w:rPr>
          <w:rFonts w:ascii="Times New Roman" w:hAnsi="Times New Roman"/>
          <w:sz w:val="28"/>
          <w:szCs w:val="20"/>
        </w:rPr>
        <w:t xml:space="preserve">троса </w:t>
      </w:r>
      <w:r w:rsidRPr="00B30C1A">
        <w:rPr>
          <w:rFonts w:ascii="Times New Roman" w:hAnsi="Times New Roman"/>
          <w:iCs/>
          <w:sz w:val="28"/>
          <w:szCs w:val="20"/>
        </w:rPr>
        <w:t xml:space="preserve">1, </w:t>
      </w:r>
      <w:r w:rsidRPr="00B30C1A">
        <w:rPr>
          <w:rFonts w:ascii="Times New Roman" w:hAnsi="Times New Roman"/>
          <w:sz w:val="28"/>
          <w:szCs w:val="20"/>
        </w:rPr>
        <w:t xml:space="preserve">противовеса 2, блоков </w:t>
      </w:r>
      <w:r w:rsidRPr="00B30C1A">
        <w:rPr>
          <w:rFonts w:ascii="Times New Roman" w:hAnsi="Times New Roman"/>
          <w:iCs/>
          <w:sz w:val="28"/>
          <w:szCs w:val="20"/>
        </w:rPr>
        <w:t xml:space="preserve">4. </w:t>
      </w:r>
      <w:r w:rsidRPr="00B30C1A">
        <w:rPr>
          <w:rFonts w:ascii="Times New Roman" w:hAnsi="Times New Roman"/>
          <w:sz w:val="28"/>
          <w:szCs w:val="20"/>
        </w:rPr>
        <w:t xml:space="preserve">В отключенном положении подвижный контакт поднят. При включении разъединителя вращением барабана привода поднимается вверх противовес, а подвижные контакты под действием собственного веса опускаются вниз и наконечники 7 приходят в соприкосновение с кольцом </w:t>
      </w:r>
      <w:r w:rsidRPr="00B30C1A">
        <w:rPr>
          <w:rFonts w:ascii="Times New Roman" w:hAnsi="Times New Roman"/>
          <w:iCs/>
          <w:sz w:val="28"/>
          <w:szCs w:val="20"/>
        </w:rPr>
        <w:t xml:space="preserve">8 </w:t>
      </w:r>
      <w:r w:rsidRPr="00B30C1A">
        <w:rPr>
          <w:rFonts w:ascii="Times New Roman" w:hAnsi="Times New Roman"/>
          <w:sz w:val="28"/>
          <w:szCs w:val="20"/>
        </w:rPr>
        <w:t>— цепь замкнута.</w:t>
      </w:r>
    </w:p>
    <w:p w:rsidR="00694CC9" w:rsidRDefault="00694CC9" w:rsidP="007E18FA">
      <w:pPr>
        <w:widowControl w:val="0"/>
        <w:shd w:val="clear" w:color="auto" w:fill="FFFFFF"/>
        <w:spacing w:after="0" w:line="240" w:lineRule="auto"/>
        <w:ind w:firstLine="709"/>
        <w:rPr>
          <w:rFonts w:ascii="Times New Roman" w:hAnsi="Times New Roman"/>
          <w:sz w:val="28"/>
          <w:szCs w:val="20"/>
        </w:rPr>
      </w:pPr>
    </w:p>
    <w:p w:rsidR="00694CC9" w:rsidRPr="00B30C1A" w:rsidRDefault="00694CC9" w:rsidP="00694CC9">
      <w:pPr>
        <w:widowControl w:val="0"/>
        <w:shd w:val="clear" w:color="auto" w:fill="FFFFFF"/>
        <w:spacing w:after="0" w:line="240" w:lineRule="auto"/>
        <w:jc w:val="center"/>
        <w:rPr>
          <w:rFonts w:ascii="Times New Roman" w:hAnsi="Times New Roman"/>
          <w:sz w:val="28"/>
        </w:rPr>
      </w:pPr>
      <w:r w:rsidRPr="00B30C1A">
        <w:rPr>
          <w:rFonts w:ascii="Times New Roman" w:hAnsi="Times New Roman"/>
          <w:noProof/>
          <w:sz w:val="28"/>
        </w:rPr>
        <w:drawing>
          <wp:inline distT="0" distB="0" distL="0" distR="0">
            <wp:extent cx="5443870" cy="2608486"/>
            <wp:effectExtent l="19050" t="0" r="4430" b="0"/>
            <wp:docPr id="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8"/>
                    <a:srcRect/>
                    <a:stretch>
                      <a:fillRect/>
                    </a:stretch>
                  </pic:blipFill>
                  <pic:spPr bwMode="auto">
                    <a:xfrm>
                      <a:off x="0" y="0"/>
                      <a:ext cx="5445244" cy="2609144"/>
                    </a:xfrm>
                    <a:prstGeom prst="rect">
                      <a:avLst/>
                    </a:prstGeom>
                    <a:noFill/>
                    <a:ln w="9525">
                      <a:noFill/>
                      <a:miter lim="800000"/>
                      <a:headEnd/>
                      <a:tailEnd/>
                    </a:ln>
                  </pic:spPr>
                </pic:pic>
              </a:graphicData>
            </a:graphic>
          </wp:inline>
        </w:drawing>
      </w:r>
    </w:p>
    <w:p w:rsidR="00694CC9" w:rsidRDefault="00694CC9" w:rsidP="00694CC9">
      <w:pPr>
        <w:widowControl w:val="0"/>
        <w:shd w:val="clear" w:color="auto" w:fill="FFFFFF"/>
        <w:spacing w:after="0" w:line="240" w:lineRule="auto"/>
        <w:jc w:val="center"/>
        <w:rPr>
          <w:rFonts w:ascii="Times New Roman" w:hAnsi="Times New Roman"/>
          <w:sz w:val="28"/>
          <w:szCs w:val="16"/>
        </w:rPr>
      </w:pPr>
    </w:p>
    <w:p w:rsidR="00694CC9" w:rsidRPr="00B30C1A" w:rsidRDefault="00694CC9" w:rsidP="00694CC9">
      <w:pPr>
        <w:widowControl w:val="0"/>
        <w:shd w:val="clear" w:color="auto" w:fill="FFFFFF"/>
        <w:spacing w:after="0" w:line="240" w:lineRule="auto"/>
        <w:jc w:val="center"/>
        <w:rPr>
          <w:rFonts w:ascii="Times New Roman" w:hAnsi="Times New Roman"/>
          <w:sz w:val="28"/>
        </w:rPr>
      </w:pPr>
      <w:r w:rsidRPr="00B30C1A">
        <w:rPr>
          <w:rFonts w:ascii="Times New Roman" w:hAnsi="Times New Roman"/>
          <w:sz w:val="28"/>
          <w:szCs w:val="16"/>
        </w:rPr>
        <w:t xml:space="preserve">Рис. 7. Разъединитель подвесного типа РПД-500: а — отключенное положение; </w:t>
      </w:r>
      <w:r w:rsidRPr="00B30C1A">
        <w:rPr>
          <w:rFonts w:ascii="Times New Roman" w:hAnsi="Times New Roman"/>
          <w:iCs/>
          <w:sz w:val="28"/>
          <w:szCs w:val="16"/>
        </w:rPr>
        <w:t xml:space="preserve">б </w:t>
      </w:r>
      <w:r w:rsidRPr="00B30C1A">
        <w:rPr>
          <w:rFonts w:ascii="Times New Roman" w:hAnsi="Times New Roman"/>
          <w:sz w:val="28"/>
          <w:szCs w:val="16"/>
        </w:rPr>
        <w:t>— включенное положение разъединителя, смонтированного на трансформаторах тока 500 кВ</w:t>
      </w:r>
    </w:p>
    <w:p w:rsidR="00694CC9" w:rsidRDefault="00694CC9" w:rsidP="007E18FA">
      <w:pPr>
        <w:widowControl w:val="0"/>
        <w:shd w:val="clear" w:color="auto" w:fill="FFFFFF"/>
        <w:spacing w:after="0" w:line="240" w:lineRule="auto"/>
        <w:ind w:firstLine="709"/>
        <w:rPr>
          <w:rFonts w:ascii="Times New Roman" w:hAnsi="Times New Roman"/>
          <w:sz w:val="28"/>
          <w:szCs w:val="20"/>
        </w:rPr>
      </w:pPr>
    </w:p>
    <w:p w:rsidR="007E18FA" w:rsidRPr="00B30C1A" w:rsidRDefault="007E18FA" w:rsidP="007E18FA">
      <w:pPr>
        <w:widowControl w:val="0"/>
        <w:shd w:val="clear" w:color="auto" w:fill="FFFFFF"/>
        <w:spacing w:after="0" w:line="240" w:lineRule="auto"/>
        <w:ind w:firstLine="709"/>
        <w:rPr>
          <w:rFonts w:ascii="Times New Roman" w:hAnsi="Times New Roman"/>
          <w:sz w:val="28"/>
          <w:szCs w:val="20"/>
        </w:rPr>
      </w:pPr>
      <w:r w:rsidRPr="00B30C1A">
        <w:rPr>
          <w:rFonts w:ascii="Times New Roman" w:hAnsi="Times New Roman"/>
          <w:sz w:val="28"/>
          <w:szCs w:val="20"/>
        </w:rPr>
        <w:t>Подвесной разъединитель (конструкции инж. М. Л. Зеликина) надежно включается и отключается при гололеде, обеспечивает значительную экономию металлоконструкций, изоляторов, ошиновки. Капитальные затраты на сооружение ОРУ с подвесными разъединителями сокращаются примерно на 20% за счет уменьшения размеров ОРУ. Широкое распространение такие разъединители получили в ОРУ 330 — 500 кВ.</w:t>
      </w:r>
    </w:p>
    <w:p w:rsidR="007E18FA" w:rsidRPr="00B30C1A" w:rsidRDefault="007E18FA" w:rsidP="007E18FA">
      <w:pPr>
        <w:widowControl w:val="0"/>
        <w:shd w:val="clear" w:color="auto" w:fill="FFFFFF"/>
        <w:spacing w:after="0" w:line="240" w:lineRule="auto"/>
        <w:ind w:firstLine="709"/>
        <w:rPr>
          <w:rFonts w:ascii="Times New Roman" w:hAnsi="Times New Roman"/>
          <w:sz w:val="28"/>
          <w:szCs w:val="20"/>
        </w:rPr>
      </w:pPr>
      <w:r w:rsidRPr="00B30C1A">
        <w:rPr>
          <w:rFonts w:ascii="Times New Roman" w:hAnsi="Times New Roman"/>
          <w:sz w:val="28"/>
          <w:szCs w:val="20"/>
        </w:rPr>
        <w:t>Для электроустановок 1150 кВ разработаны разъединители двухколонковые с двумя телескопическими ножами, движущимися при включении в горизонтальной плоскости навстречу друг другу.</w:t>
      </w:r>
    </w:p>
    <w:p w:rsidR="007E18FA" w:rsidRDefault="007E18FA" w:rsidP="007E18FA">
      <w:pPr>
        <w:widowControl w:val="0"/>
        <w:shd w:val="clear" w:color="auto" w:fill="FFFFFF"/>
        <w:spacing w:after="0" w:line="240" w:lineRule="auto"/>
        <w:ind w:firstLine="709"/>
        <w:rPr>
          <w:rFonts w:ascii="Times New Roman" w:hAnsi="Times New Roman"/>
          <w:sz w:val="28"/>
          <w:szCs w:val="20"/>
        </w:rPr>
      </w:pPr>
    </w:p>
    <w:p w:rsidR="007E18FA" w:rsidRPr="007E18FA" w:rsidRDefault="007E18FA" w:rsidP="007E18FA">
      <w:pPr>
        <w:widowControl w:val="0"/>
        <w:shd w:val="clear" w:color="auto" w:fill="FFFFFF"/>
        <w:spacing w:after="0" w:line="240" w:lineRule="auto"/>
        <w:ind w:firstLine="709"/>
        <w:rPr>
          <w:rFonts w:ascii="Times New Roman" w:hAnsi="Times New Roman"/>
          <w:b/>
          <w:sz w:val="28"/>
          <w:szCs w:val="20"/>
        </w:rPr>
      </w:pPr>
      <w:r w:rsidRPr="007E18FA">
        <w:rPr>
          <w:rFonts w:ascii="Times New Roman" w:hAnsi="Times New Roman"/>
          <w:b/>
          <w:sz w:val="28"/>
          <w:szCs w:val="20"/>
        </w:rPr>
        <w:t>Короткозамыкатели и отделители</w:t>
      </w:r>
    </w:p>
    <w:p w:rsidR="007E18FA" w:rsidRDefault="007E18FA" w:rsidP="007E18FA">
      <w:pPr>
        <w:widowControl w:val="0"/>
        <w:shd w:val="clear" w:color="auto" w:fill="FFFFFF"/>
        <w:spacing w:after="0" w:line="240" w:lineRule="auto"/>
        <w:ind w:firstLine="709"/>
        <w:rPr>
          <w:rFonts w:ascii="Times New Roman" w:hAnsi="Times New Roman"/>
          <w:iCs/>
          <w:sz w:val="28"/>
          <w:szCs w:val="20"/>
        </w:rPr>
      </w:pP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iCs/>
          <w:sz w:val="28"/>
          <w:szCs w:val="20"/>
        </w:rPr>
        <w:t>Короткозамыкатель — это коммутационный аппарат, предназначенный для создания искусственного КЗ в электрической цепи.</w:t>
      </w: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Короткозамыкатели применяются в упрощенных схемах подстанции для того, чтобы обеспечить отключение поврежденного трансформатора после создания искусственного КЗ действием релейной защиты питающей линии.</w:t>
      </w:r>
    </w:p>
    <w:p w:rsidR="007E18FA" w:rsidRDefault="007E18FA" w:rsidP="007E18FA">
      <w:pPr>
        <w:widowControl w:val="0"/>
        <w:shd w:val="clear" w:color="auto" w:fill="FFFFFF"/>
        <w:tabs>
          <w:tab w:val="left" w:pos="2189"/>
        </w:tabs>
        <w:spacing w:after="0" w:line="240" w:lineRule="auto"/>
        <w:ind w:firstLine="709"/>
        <w:rPr>
          <w:rFonts w:ascii="Times New Roman" w:hAnsi="Times New Roman"/>
          <w:sz w:val="28"/>
          <w:szCs w:val="20"/>
        </w:rPr>
      </w:pPr>
      <w:r w:rsidRPr="00A63EFD">
        <w:rPr>
          <w:rFonts w:ascii="Times New Roman" w:hAnsi="Times New Roman"/>
          <w:sz w:val="28"/>
          <w:szCs w:val="20"/>
        </w:rPr>
        <w:t>В установках 35 кВ применяют два полюса короткозамыкателя, при срабатывании которых создается искусственное двухфазное КЗ. В установках с заземленной нейтралью (11</w:t>
      </w:r>
      <w:r>
        <w:rPr>
          <w:rFonts w:ascii="Times New Roman" w:hAnsi="Times New Roman"/>
          <w:sz w:val="28"/>
          <w:szCs w:val="20"/>
        </w:rPr>
        <w:t>0</w:t>
      </w:r>
      <w:r w:rsidRPr="00A63EFD">
        <w:rPr>
          <w:rFonts w:ascii="Times New Roman" w:hAnsi="Times New Roman"/>
          <w:sz w:val="28"/>
          <w:szCs w:val="20"/>
        </w:rPr>
        <w:t xml:space="preserve"> кВ и выше) применяется один полюс </w:t>
      </w:r>
      <w:r w:rsidRPr="00A63EFD">
        <w:rPr>
          <w:rFonts w:ascii="Times New Roman" w:hAnsi="Times New Roman"/>
          <w:sz w:val="28"/>
          <w:szCs w:val="20"/>
        </w:rPr>
        <w:lastRenderedPageBreak/>
        <w:t xml:space="preserve">короткозамыкателя. Конструкция короткозамыкателя КЗ-35 показана на рис. </w:t>
      </w:r>
      <w:r>
        <w:rPr>
          <w:rFonts w:ascii="Times New Roman" w:hAnsi="Times New Roman"/>
          <w:sz w:val="28"/>
          <w:szCs w:val="20"/>
        </w:rPr>
        <w:t>8</w:t>
      </w:r>
      <w:r w:rsidRPr="00A63EFD">
        <w:rPr>
          <w:rFonts w:ascii="Times New Roman" w:hAnsi="Times New Roman"/>
          <w:sz w:val="28"/>
          <w:szCs w:val="20"/>
        </w:rPr>
        <w:t xml:space="preserve">. </w:t>
      </w:r>
    </w:p>
    <w:p w:rsidR="007E18FA" w:rsidRDefault="007E18FA" w:rsidP="007E18FA">
      <w:pPr>
        <w:widowControl w:val="0"/>
        <w:shd w:val="clear" w:color="auto" w:fill="FFFFFF"/>
        <w:tabs>
          <w:tab w:val="left" w:pos="2189"/>
        </w:tabs>
        <w:spacing w:after="0" w:line="240" w:lineRule="auto"/>
        <w:ind w:firstLine="709"/>
        <w:rPr>
          <w:rFonts w:ascii="Times New Roman" w:hAnsi="Times New Roman"/>
          <w:sz w:val="28"/>
          <w:szCs w:val="20"/>
        </w:rPr>
      </w:pPr>
    </w:p>
    <w:p w:rsidR="007E18FA" w:rsidRPr="00A63EFD" w:rsidRDefault="007E18FA" w:rsidP="007E18FA">
      <w:pPr>
        <w:widowControl w:val="0"/>
        <w:shd w:val="clear" w:color="auto" w:fill="FFFFFF"/>
        <w:spacing w:after="0" w:line="240" w:lineRule="auto"/>
        <w:jc w:val="center"/>
        <w:rPr>
          <w:rFonts w:ascii="Times New Roman" w:hAnsi="Times New Roman"/>
          <w:sz w:val="28"/>
        </w:rPr>
      </w:pPr>
      <w:r>
        <w:rPr>
          <w:rFonts w:ascii="Times New Roman" w:hAnsi="Times New Roman"/>
          <w:noProof/>
          <w:sz w:val="28"/>
        </w:rPr>
        <w:drawing>
          <wp:inline distT="0" distB="0" distL="0" distR="0">
            <wp:extent cx="3923665" cy="2913380"/>
            <wp:effectExtent l="19050" t="0" r="635" b="0"/>
            <wp:docPr id="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49">
                      <a:biLevel thresh="50000"/>
                      <a:lum bright="-19000" contrast="10000"/>
                    </a:blip>
                    <a:srcRect/>
                    <a:stretch>
                      <a:fillRect/>
                    </a:stretch>
                  </pic:blipFill>
                  <pic:spPr bwMode="auto">
                    <a:xfrm>
                      <a:off x="0" y="0"/>
                      <a:ext cx="3923665" cy="2913380"/>
                    </a:xfrm>
                    <a:prstGeom prst="rect">
                      <a:avLst/>
                    </a:prstGeom>
                    <a:noFill/>
                    <a:ln w="9525">
                      <a:noFill/>
                      <a:miter lim="800000"/>
                      <a:headEnd/>
                      <a:tailEnd/>
                    </a:ln>
                  </pic:spPr>
                </pic:pic>
              </a:graphicData>
            </a:graphic>
          </wp:inline>
        </w:drawing>
      </w:r>
    </w:p>
    <w:p w:rsidR="007E18FA" w:rsidRDefault="007E18FA" w:rsidP="007E18FA">
      <w:pPr>
        <w:widowControl w:val="0"/>
        <w:shd w:val="clear" w:color="auto" w:fill="FFFFFF"/>
        <w:spacing w:after="0" w:line="240" w:lineRule="auto"/>
        <w:jc w:val="center"/>
        <w:rPr>
          <w:rFonts w:ascii="Times New Roman" w:hAnsi="Times New Roman"/>
          <w:sz w:val="28"/>
          <w:szCs w:val="16"/>
        </w:rPr>
      </w:pPr>
    </w:p>
    <w:p w:rsidR="007E18FA" w:rsidRDefault="007E18FA" w:rsidP="007E18FA">
      <w:pPr>
        <w:widowControl w:val="0"/>
        <w:shd w:val="clear" w:color="auto" w:fill="FFFFFF"/>
        <w:spacing w:after="0" w:line="240" w:lineRule="auto"/>
        <w:jc w:val="center"/>
        <w:rPr>
          <w:rFonts w:ascii="Times New Roman" w:hAnsi="Times New Roman"/>
          <w:sz w:val="28"/>
          <w:szCs w:val="16"/>
        </w:rPr>
      </w:pPr>
      <w:r w:rsidRPr="00A63EFD">
        <w:rPr>
          <w:rFonts w:ascii="Times New Roman" w:hAnsi="Times New Roman"/>
          <w:sz w:val="28"/>
          <w:szCs w:val="16"/>
        </w:rPr>
        <w:t>Рис</w:t>
      </w:r>
      <w:r>
        <w:rPr>
          <w:rFonts w:ascii="Times New Roman" w:hAnsi="Times New Roman"/>
          <w:sz w:val="28"/>
          <w:szCs w:val="16"/>
        </w:rPr>
        <w:t>унок</w:t>
      </w:r>
      <w:r w:rsidRPr="00A63EFD">
        <w:rPr>
          <w:rFonts w:ascii="Times New Roman" w:hAnsi="Times New Roman"/>
          <w:sz w:val="28"/>
          <w:szCs w:val="16"/>
        </w:rPr>
        <w:t xml:space="preserve"> </w:t>
      </w:r>
      <w:r>
        <w:rPr>
          <w:rFonts w:ascii="Times New Roman" w:hAnsi="Times New Roman"/>
          <w:sz w:val="28"/>
          <w:szCs w:val="16"/>
        </w:rPr>
        <w:t>8. Короткозамыкатель КЗ-35</w:t>
      </w:r>
    </w:p>
    <w:p w:rsidR="007E18FA" w:rsidRPr="00A63EFD" w:rsidRDefault="007E18FA" w:rsidP="007E18FA">
      <w:pPr>
        <w:widowControl w:val="0"/>
        <w:shd w:val="clear" w:color="auto" w:fill="FFFFFF"/>
        <w:spacing w:after="0" w:line="240" w:lineRule="auto"/>
        <w:jc w:val="center"/>
        <w:rPr>
          <w:rFonts w:ascii="Times New Roman" w:hAnsi="Times New Roman"/>
          <w:sz w:val="28"/>
        </w:rPr>
      </w:pPr>
      <w:r w:rsidRPr="00A63EFD">
        <w:rPr>
          <w:rFonts w:ascii="Times New Roman" w:hAnsi="Times New Roman"/>
          <w:sz w:val="28"/>
          <w:szCs w:val="16"/>
        </w:rPr>
        <w:t xml:space="preserve">1 - основание; </w:t>
      </w:r>
      <w:r w:rsidRPr="00A63EFD">
        <w:rPr>
          <w:rFonts w:ascii="Times New Roman" w:hAnsi="Times New Roman"/>
          <w:iCs/>
          <w:sz w:val="28"/>
          <w:szCs w:val="16"/>
        </w:rPr>
        <w:t xml:space="preserve">2 </w:t>
      </w:r>
      <w:r w:rsidRPr="00A63EFD">
        <w:rPr>
          <w:rFonts w:ascii="Times New Roman" w:hAnsi="Times New Roman"/>
          <w:sz w:val="28"/>
          <w:szCs w:val="16"/>
        </w:rPr>
        <w:t xml:space="preserve">— заземляющий нож; 3 — неподвижный контакт; </w:t>
      </w:r>
      <w:r w:rsidRPr="00A63EFD">
        <w:rPr>
          <w:rFonts w:ascii="Times New Roman" w:hAnsi="Times New Roman"/>
          <w:iCs/>
          <w:sz w:val="28"/>
          <w:szCs w:val="16"/>
        </w:rPr>
        <w:t xml:space="preserve">4 </w:t>
      </w:r>
      <w:r w:rsidRPr="00A63EFD">
        <w:rPr>
          <w:rFonts w:ascii="Times New Roman" w:hAnsi="Times New Roman"/>
          <w:sz w:val="28"/>
          <w:szCs w:val="16"/>
        </w:rPr>
        <w:t>— изоляционная колонна;</w:t>
      </w:r>
      <w:r>
        <w:rPr>
          <w:rFonts w:ascii="Times New Roman" w:hAnsi="Times New Roman"/>
          <w:sz w:val="28"/>
          <w:szCs w:val="16"/>
        </w:rPr>
        <w:t xml:space="preserve"> </w:t>
      </w:r>
      <w:r w:rsidRPr="00A63EFD">
        <w:rPr>
          <w:rFonts w:ascii="Times New Roman" w:hAnsi="Times New Roman"/>
          <w:iCs/>
          <w:sz w:val="28"/>
          <w:szCs w:val="16"/>
        </w:rPr>
        <w:t xml:space="preserve">5 </w:t>
      </w:r>
      <w:r w:rsidRPr="00A63EFD">
        <w:rPr>
          <w:rFonts w:ascii="Times New Roman" w:hAnsi="Times New Roman"/>
          <w:sz w:val="28"/>
          <w:szCs w:val="16"/>
        </w:rPr>
        <w:t xml:space="preserve">— изоляционная вставка; б — привод ПРК-1; 7 — тяга; </w:t>
      </w:r>
      <w:r w:rsidRPr="00A63EFD">
        <w:rPr>
          <w:rFonts w:ascii="Times New Roman" w:hAnsi="Times New Roman"/>
          <w:iCs/>
          <w:sz w:val="28"/>
          <w:szCs w:val="16"/>
        </w:rPr>
        <w:t xml:space="preserve">8 — </w:t>
      </w:r>
      <w:r w:rsidRPr="00A63EFD">
        <w:rPr>
          <w:rFonts w:ascii="Times New Roman" w:hAnsi="Times New Roman"/>
          <w:sz w:val="28"/>
          <w:szCs w:val="16"/>
        </w:rPr>
        <w:t>гибкая связь к заземляющей</w:t>
      </w:r>
      <w:r>
        <w:rPr>
          <w:rFonts w:ascii="Times New Roman" w:hAnsi="Times New Roman"/>
          <w:sz w:val="28"/>
          <w:szCs w:val="16"/>
        </w:rPr>
        <w:t xml:space="preserve"> </w:t>
      </w:r>
      <w:r w:rsidRPr="00A63EFD">
        <w:rPr>
          <w:rFonts w:ascii="Times New Roman" w:hAnsi="Times New Roman"/>
          <w:sz w:val="28"/>
          <w:szCs w:val="16"/>
        </w:rPr>
        <w:t>шипе</w:t>
      </w:r>
      <w:r>
        <w:rPr>
          <w:rFonts w:ascii="Times New Roman" w:hAnsi="Times New Roman"/>
          <w:sz w:val="28"/>
        </w:rPr>
        <w:t>.</w:t>
      </w:r>
    </w:p>
    <w:p w:rsidR="007E18FA" w:rsidRDefault="007E18FA" w:rsidP="007E18FA">
      <w:pPr>
        <w:widowControl w:val="0"/>
        <w:shd w:val="clear" w:color="auto" w:fill="FFFFFF"/>
        <w:tabs>
          <w:tab w:val="left" w:pos="2189"/>
        </w:tabs>
        <w:spacing w:after="0" w:line="240" w:lineRule="auto"/>
        <w:ind w:firstLine="709"/>
        <w:rPr>
          <w:rFonts w:ascii="Times New Roman" w:hAnsi="Times New Roman"/>
          <w:sz w:val="28"/>
          <w:szCs w:val="20"/>
        </w:rPr>
      </w:pPr>
    </w:p>
    <w:p w:rsidR="007E18FA" w:rsidRPr="00A63EFD" w:rsidRDefault="007E18FA" w:rsidP="007E18FA">
      <w:pPr>
        <w:widowControl w:val="0"/>
        <w:shd w:val="clear" w:color="auto" w:fill="FFFFFF"/>
        <w:tabs>
          <w:tab w:val="left" w:pos="2189"/>
        </w:tabs>
        <w:spacing w:after="0" w:line="240" w:lineRule="auto"/>
        <w:ind w:firstLine="709"/>
        <w:rPr>
          <w:rFonts w:ascii="Times New Roman" w:hAnsi="Times New Roman"/>
          <w:sz w:val="28"/>
          <w:szCs w:val="20"/>
        </w:rPr>
      </w:pPr>
      <w:r w:rsidRPr="00A63EFD">
        <w:rPr>
          <w:rFonts w:ascii="Times New Roman" w:hAnsi="Times New Roman"/>
          <w:sz w:val="28"/>
          <w:szCs w:val="20"/>
        </w:rPr>
        <w:t>Привод короткозамыкателей имеет пружину, которая обеспечивает включение заземленного ножа на неподвижный контакт, находящийся под напряжением. Импульс для работы привода подается от релейной защиты. Отключение производится вручную. При включении короткозамыкателя во избежание возникновения дуги и повреждения аппарата необходимо обеспечить большую скорость движения ножа. В существующих конструкциях время включения короткозамыкателя составляет 0,12 — 0,25 с.</w:t>
      </w: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Отделитель внешне не отличается от разъединителя, но у него для отключения имеется пружинный привод. Включение отделителя производится вручную. Отделители, так же как разъединители, могут иметь заземляющие ножи с одной или двух сторон. Недостатком существующих конструкций ОД является довольно большое время отключения (0,4-0,5 с).</w:t>
      </w:r>
    </w:p>
    <w:p w:rsidR="007E18FA" w:rsidRPr="00A63EFD" w:rsidRDefault="003B24A6" w:rsidP="007E18FA">
      <w:pPr>
        <w:widowControl w:val="0"/>
        <w:shd w:val="clear" w:color="auto" w:fill="FFFFFF"/>
        <w:spacing w:after="0" w:line="240" w:lineRule="auto"/>
        <w:ind w:firstLine="709"/>
        <w:rPr>
          <w:rFonts w:ascii="Times New Roman" w:hAnsi="Times New Roman"/>
          <w:sz w:val="28"/>
          <w:szCs w:val="20"/>
        </w:rPr>
      </w:pPr>
      <w:r w:rsidRPr="003B24A6">
        <w:rPr>
          <w:noProof/>
        </w:rPr>
        <w:pict>
          <v:line id="_x0000_s1327" style="position:absolute;left:0;text-align:left;z-index:251676672;mso-position-horizontal-relative:margin" from="735.1pt,291.6pt" to="735.1pt,553.2pt" o:allowincell="f" strokeweight=".25pt">
            <w10:wrap anchorx="margin"/>
          </v:line>
        </w:pict>
      </w:r>
      <w:r w:rsidRPr="003B24A6">
        <w:rPr>
          <w:noProof/>
        </w:rPr>
        <w:pict>
          <v:line id="_x0000_s1328" style="position:absolute;left:0;text-align:left;z-index:251677696;mso-position-horizontal-relative:margin" from="736.55pt,-37.7pt" to="736.55pt,491pt" o:allowincell="f" strokeweight=".25pt">
            <w10:wrap anchorx="margin"/>
          </v:line>
        </w:pict>
      </w:r>
      <w:r w:rsidRPr="003B24A6">
        <w:rPr>
          <w:noProof/>
        </w:rPr>
        <w:pict>
          <v:line id="_x0000_s1329" style="position:absolute;left:0;text-align:left;z-index:251678720;mso-position-horizontal-relative:margin" from="739.45pt,-38.65pt" to="739.45pt,303.35pt" o:allowincell="f" strokeweight=".25pt">
            <w10:wrap anchorx="margin"/>
          </v:line>
        </w:pict>
      </w:r>
      <w:r w:rsidRPr="003B24A6">
        <w:rPr>
          <w:noProof/>
        </w:rPr>
        <w:pict>
          <v:line id="_x0000_s1330" style="position:absolute;left:0;text-align:left;z-index:251679744;mso-position-horizontal-relative:margin" from="747.1pt,285.85pt" to="747.1pt,310.55pt" o:allowincell="f" strokeweight=".25pt">
            <w10:wrap anchorx="margin"/>
          </v:line>
        </w:pict>
      </w:r>
      <w:r w:rsidRPr="003B24A6">
        <w:rPr>
          <w:noProof/>
        </w:rPr>
        <w:pict>
          <v:line id="_x0000_s1331" style="position:absolute;left:0;text-align:left;z-index:251680768;mso-position-horizontal-relative:margin" from="747.6pt,46.3pt" to="747.6pt,88.05pt" o:allowincell="f" strokeweight=".25pt">
            <w10:wrap anchorx="margin"/>
          </v:line>
        </w:pict>
      </w:r>
      <w:r w:rsidR="007E18FA" w:rsidRPr="00A63EFD">
        <w:rPr>
          <w:rFonts w:ascii="Times New Roman" w:hAnsi="Times New Roman"/>
          <w:sz w:val="28"/>
          <w:szCs w:val="20"/>
        </w:rPr>
        <w:t>Отделители могут отключать обесточенную цепь или ток намагничивания трансформатора.</w:t>
      </w: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Отделители и короткозамыкатели открытой конструкции недостаточно надежно работают в неблагоприятных погодных условиях (мороз, гололед). В эксплуатации наблюдаются случаи их отказа в работе. Взамен этих конструкций разработаны отделители и короткозамыкатели с контактной системой,</w:t>
      </w:r>
      <w:r>
        <w:rPr>
          <w:rFonts w:ascii="Times New Roman" w:hAnsi="Times New Roman"/>
          <w:sz w:val="28"/>
          <w:szCs w:val="20"/>
        </w:rPr>
        <w:t xml:space="preserve"> </w:t>
      </w:r>
      <w:r w:rsidRPr="00A63EFD">
        <w:rPr>
          <w:rFonts w:ascii="Times New Roman" w:hAnsi="Times New Roman"/>
          <w:sz w:val="28"/>
          <w:szCs w:val="20"/>
        </w:rPr>
        <w:t>расположенной</w:t>
      </w:r>
      <w:r>
        <w:rPr>
          <w:rFonts w:ascii="Times New Roman" w:hAnsi="Times New Roman"/>
          <w:sz w:val="28"/>
          <w:szCs w:val="20"/>
        </w:rPr>
        <w:t xml:space="preserve"> </w:t>
      </w:r>
      <w:r w:rsidRPr="00A63EFD">
        <w:rPr>
          <w:rFonts w:ascii="Times New Roman" w:hAnsi="Times New Roman"/>
          <w:sz w:val="28"/>
          <w:szCs w:val="20"/>
        </w:rPr>
        <w:t>в</w:t>
      </w:r>
      <w:r>
        <w:rPr>
          <w:rFonts w:ascii="Times New Roman" w:hAnsi="Times New Roman"/>
          <w:sz w:val="28"/>
          <w:szCs w:val="20"/>
        </w:rPr>
        <w:t xml:space="preserve"> </w:t>
      </w:r>
      <w:r w:rsidRPr="00A63EFD">
        <w:rPr>
          <w:rFonts w:ascii="Times New Roman" w:hAnsi="Times New Roman"/>
          <w:sz w:val="28"/>
          <w:szCs w:val="20"/>
        </w:rPr>
        <w:t>закрытой</w:t>
      </w:r>
      <w:r>
        <w:rPr>
          <w:rFonts w:ascii="Times New Roman" w:hAnsi="Times New Roman"/>
          <w:sz w:val="28"/>
          <w:szCs w:val="20"/>
        </w:rPr>
        <w:t xml:space="preserve"> </w:t>
      </w:r>
      <w:r w:rsidRPr="00A63EFD">
        <w:rPr>
          <w:rFonts w:ascii="Times New Roman" w:hAnsi="Times New Roman"/>
          <w:sz w:val="28"/>
          <w:szCs w:val="20"/>
        </w:rPr>
        <w:t>камере,</w:t>
      </w:r>
      <w:r>
        <w:rPr>
          <w:rFonts w:ascii="Times New Roman" w:hAnsi="Times New Roman"/>
          <w:sz w:val="28"/>
          <w:szCs w:val="20"/>
        </w:rPr>
        <w:t xml:space="preserve"> </w:t>
      </w:r>
      <w:r w:rsidRPr="00A63EFD">
        <w:rPr>
          <w:rFonts w:ascii="Times New Roman" w:hAnsi="Times New Roman"/>
          <w:sz w:val="28"/>
          <w:szCs w:val="20"/>
        </w:rPr>
        <w:t>заполненной</w:t>
      </w:r>
      <w:r>
        <w:rPr>
          <w:rFonts w:ascii="Times New Roman" w:hAnsi="Times New Roman"/>
          <w:sz w:val="28"/>
          <w:szCs w:val="20"/>
        </w:rPr>
        <w:t xml:space="preserve"> </w:t>
      </w:r>
      <w:r w:rsidRPr="00A63EFD">
        <w:rPr>
          <w:rFonts w:ascii="Times New Roman" w:hAnsi="Times New Roman"/>
          <w:sz w:val="28"/>
          <w:szCs w:val="20"/>
        </w:rPr>
        <w:t>элегазом.</w:t>
      </w:r>
    </w:p>
    <w:p w:rsidR="007E18FA"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Короткозамыкатели КЭ-110 и КЭ-220 выполняются в виде одного полюса. Полюс КЭ-110</w:t>
      </w:r>
      <w:r>
        <w:rPr>
          <w:rFonts w:ascii="Times New Roman" w:hAnsi="Times New Roman"/>
          <w:sz w:val="28"/>
          <w:szCs w:val="20"/>
        </w:rPr>
        <w:t xml:space="preserve"> </w:t>
      </w:r>
      <w:r w:rsidRPr="00A63EFD">
        <w:rPr>
          <w:rFonts w:ascii="Times New Roman" w:hAnsi="Times New Roman"/>
          <w:sz w:val="28"/>
          <w:szCs w:val="20"/>
        </w:rPr>
        <w:t xml:space="preserve">(рис. </w:t>
      </w:r>
      <w:r>
        <w:rPr>
          <w:rFonts w:ascii="Times New Roman" w:hAnsi="Times New Roman"/>
          <w:sz w:val="28"/>
          <w:szCs w:val="20"/>
        </w:rPr>
        <w:t>9</w:t>
      </w:r>
      <w:r w:rsidRPr="00A63EFD">
        <w:rPr>
          <w:rFonts w:ascii="Times New Roman" w:hAnsi="Times New Roman"/>
          <w:sz w:val="28"/>
          <w:szCs w:val="20"/>
        </w:rPr>
        <w:t xml:space="preserve">) состоит из основания </w:t>
      </w:r>
      <w:r w:rsidRPr="00A63EFD">
        <w:rPr>
          <w:rFonts w:ascii="Times New Roman" w:hAnsi="Times New Roman"/>
          <w:iCs/>
          <w:sz w:val="28"/>
          <w:szCs w:val="20"/>
        </w:rPr>
        <w:t xml:space="preserve">5 </w:t>
      </w:r>
      <w:r w:rsidRPr="00A63EFD">
        <w:rPr>
          <w:rFonts w:ascii="Times New Roman" w:hAnsi="Times New Roman"/>
          <w:sz w:val="28"/>
          <w:szCs w:val="20"/>
        </w:rPr>
        <w:t xml:space="preserve">и контактной камеры </w:t>
      </w:r>
      <w:r w:rsidRPr="00A63EFD">
        <w:rPr>
          <w:rFonts w:ascii="Times New Roman" w:hAnsi="Times New Roman"/>
          <w:iCs/>
          <w:sz w:val="28"/>
          <w:szCs w:val="20"/>
        </w:rPr>
        <w:t xml:space="preserve">2. </w:t>
      </w:r>
      <w:r w:rsidRPr="00A63EFD">
        <w:rPr>
          <w:rFonts w:ascii="Times New Roman" w:hAnsi="Times New Roman"/>
          <w:sz w:val="28"/>
          <w:szCs w:val="20"/>
        </w:rPr>
        <w:t xml:space="preserve">В основании, изолированном от земли, расположен пружинный механизм </w:t>
      </w:r>
      <w:r w:rsidRPr="00A63EFD">
        <w:rPr>
          <w:rFonts w:ascii="Times New Roman" w:hAnsi="Times New Roman"/>
          <w:sz w:val="28"/>
          <w:szCs w:val="20"/>
        </w:rPr>
        <w:lastRenderedPageBreak/>
        <w:t xml:space="preserve">включения и масляный буфер. Утечки элегаза компенсируются из баллона, связанного через фильтр с внутренней полостью контактной камеры. Давление контролируется по мановакуумметру. Пружинный привод ППК обеспечивает дистанционное включение и отключение короткозамыкателя. На заземляющей шинке </w:t>
      </w:r>
      <w:r w:rsidRPr="00A63EFD">
        <w:rPr>
          <w:rFonts w:ascii="Times New Roman" w:hAnsi="Times New Roman"/>
          <w:iCs/>
          <w:sz w:val="28"/>
          <w:szCs w:val="20"/>
        </w:rPr>
        <w:t xml:space="preserve">4 </w:t>
      </w:r>
      <w:r w:rsidRPr="00A63EFD">
        <w:rPr>
          <w:rFonts w:ascii="Times New Roman" w:hAnsi="Times New Roman"/>
          <w:sz w:val="28"/>
          <w:szCs w:val="20"/>
        </w:rPr>
        <w:t>установлен трансформатор тока 7.</w:t>
      </w:r>
    </w:p>
    <w:p w:rsidR="00897948" w:rsidRDefault="00897948" w:rsidP="007E18FA">
      <w:pPr>
        <w:widowControl w:val="0"/>
        <w:shd w:val="clear" w:color="auto" w:fill="FFFFFF"/>
        <w:spacing w:after="0" w:line="240" w:lineRule="auto"/>
        <w:ind w:firstLine="709"/>
        <w:rPr>
          <w:rFonts w:ascii="Times New Roman" w:hAnsi="Times New Roman"/>
          <w:sz w:val="28"/>
          <w:szCs w:val="20"/>
        </w:rPr>
      </w:pPr>
    </w:p>
    <w:p w:rsidR="00897948" w:rsidRPr="00A63EFD" w:rsidRDefault="00897948" w:rsidP="00897948">
      <w:pPr>
        <w:widowControl w:val="0"/>
        <w:shd w:val="clear" w:color="auto" w:fill="FFFFFF"/>
        <w:spacing w:after="0" w:line="240" w:lineRule="auto"/>
        <w:ind w:firstLine="709"/>
        <w:rPr>
          <w:rFonts w:ascii="Times New Roman" w:hAnsi="Times New Roman"/>
          <w:sz w:val="28"/>
        </w:rPr>
      </w:pPr>
      <w:r>
        <w:rPr>
          <w:rFonts w:ascii="Times New Roman" w:hAnsi="Times New Roman"/>
          <w:noProof/>
          <w:sz w:val="28"/>
        </w:rPr>
        <w:drawing>
          <wp:inline distT="0" distB="0" distL="0" distR="0">
            <wp:extent cx="4295775" cy="4168140"/>
            <wp:effectExtent l="19050" t="0" r="9525" b="0"/>
            <wp:docPr id="7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50"/>
                    <a:srcRect/>
                    <a:stretch>
                      <a:fillRect/>
                    </a:stretch>
                  </pic:blipFill>
                  <pic:spPr bwMode="auto">
                    <a:xfrm>
                      <a:off x="0" y="0"/>
                      <a:ext cx="4295775" cy="4168140"/>
                    </a:xfrm>
                    <a:prstGeom prst="rect">
                      <a:avLst/>
                    </a:prstGeom>
                    <a:noFill/>
                    <a:ln w="9525">
                      <a:noFill/>
                      <a:miter lim="800000"/>
                      <a:headEnd/>
                      <a:tailEnd/>
                    </a:ln>
                  </pic:spPr>
                </pic:pic>
              </a:graphicData>
            </a:graphic>
          </wp:inline>
        </w:drawing>
      </w:r>
    </w:p>
    <w:p w:rsidR="00503702" w:rsidRDefault="00503702" w:rsidP="00897948">
      <w:pPr>
        <w:widowControl w:val="0"/>
        <w:shd w:val="clear" w:color="auto" w:fill="FFFFFF"/>
        <w:spacing w:after="0" w:line="240" w:lineRule="auto"/>
        <w:ind w:firstLine="709"/>
        <w:rPr>
          <w:rFonts w:ascii="Times New Roman" w:hAnsi="Times New Roman"/>
          <w:sz w:val="28"/>
          <w:szCs w:val="16"/>
        </w:rPr>
      </w:pPr>
    </w:p>
    <w:p w:rsidR="00897948" w:rsidRPr="00A63EFD" w:rsidRDefault="00897948" w:rsidP="00897948">
      <w:pPr>
        <w:widowControl w:val="0"/>
        <w:shd w:val="clear" w:color="auto" w:fill="FFFFFF"/>
        <w:spacing w:after="0" w:line="240" w:lineRule="auto"/>
        <w:ind w:firstLine="709"/>
        <w:rPr>
          <w:rFonts w:ascii="Times New Roman" w:hAnsi="Times New Roman"/>
          <w:sz w:val="28"/>
        </w:rPr>
      </w:pPr>
      <w:r w:rsidRPr="00A63EFD">
        <w:rPr>
          <w:rFonts w:ascii="Times New Roman" w:hAnsi="Times New Roman"/>
          <w:sz w:val="28"/>
          <w:szCs w:val="16"/>
        </w:rPr>
        <w:t xml:space="preserve">Рис. </w:t>
      </w:r>
      <w:r>
        <w:rPr>
          <w:rFonts w:ascii="Times New Roman" w:hAnsi="Times New Roman"/>
          <w:sz w:val="28"/>
          <w:szCs w:val="16"/>
        </w:rPr>
        <w:t>9</w:t>
      </w:r>
      <w:r w:rsidRPr="00A63EFD">
        <w:rPr>
          <w:rFonts w:ascii="Times New Roman" w:hAnsi="Times New Roman"/>
          <w:sz w:val="28"/>
          <w:szCs w:val="16"/>
        </w:rPr>
        <w:t xml:space="preserve">. Короткозамыкатель закрытого типа с элегазовым наполнением КЭ-110 кВ: 1 — контактный вывод; </w:t>
      </w:r>
      <w:r w:rsidRPr="00A63EFD">
        <w:rPr>
          <w:rFonts w:ascii="Times New Roman" w:hAnsi="Times New Roman"/>
          <w:iCs/>
          <w:sz w:val="28"/>
          <w:szCs w:val="16"/>
        </w:rPr>
        <w:t xml:space="preserve">2 </w:t>
      </w:r>
      <w:r w:rsidRPr="00A63EFD">
        <w:rPr>
          <w:rFonts w:ascii="Times New Roman" w:hAnsi="Times New Roman"/>
          <w:sz w:val="28"/>
          <w:szCs w:val="16"/>
        </w:rPr>
        <w:t xml:space="preserve">— контактная камера; </w:t>
      </w:r>
      <w:r w:rsidRPr="00A63EFD">
        <w:rPr>
          <w:rFonts w:ascii="Times New Roman" w:hAnsi="Times New Roman"/>
          <w:iCs/>
          <w:sz w:val="28"/>
          <w:szCs w:val="16"/>
        </w:rPr>
        <w:t xml:space="preserve">3 — </w:t>
      </w:r>
      <w:r w:rsidRPr="00A63EFD">
        <w:rPr>
          <w:rFonts w:ascii="Times New Roman" w:hAnsi="Times New Roman"/>
          <w:sz w:val="28"/>
          <w:szCs w:val="16"/>
        </w:rPr>
        <w:t xml:space="preserve">гидравлический затвор; </w:t>
      </w:r>
      <w:r w:rsidRPr="00A63EFD">
        <w:rPr>
          <w:rFonts w:ascii="Times New Roman" w:hAnsi="Times New Roman"/>
          <w:iCs/>
          <w:sz w:val="28"/>
          <w:szCs w:val="16"/>
        </w:rPr>
        <w:t xml:space="preserve">4 — </w:t>
      </w:r>
      <w:r w:rsidRPr="00A63EFD">
        <w:rPr>
          <w:rFonts w:ascii="Times New Roman" w:hAnsi="Times New Roman"/>
          <w:sz w:val="28"/>
          <w:szCs w:val="16"/>
        </w:rPr>
        <w:t xml:space="preserve">присоединение заземляющей шины; </w:t>
      </w:r>
      <w:r w:rsidRPr="00A63EFD">
        <w:rPr>
          <w:rFonts w:ascii="Times New Roman" w:hAnsi="Times New Roman"/>
          <w:iCs/>
          <w:sz w:val="28"/>
          <w:szCs w:val="16"/>
        </w:rPr>
        <w:t xml:space="preserve">5 </w:t>
      </w:r>
      <w:r w:rsidRPr="00A63EFD">
        <w:rPr>
          <w:rFonts w:ascii="Times New Roman" w:hAnsi="Times New Roman"/>
          <w:sz w:val="28"/>
          <w:szCs w:val="16"/>
        </w:rPr>
        <w:t xml:space="preserve">— основание; </w:t>
      </w:r>
      <w:r w:rsidRPr="00A63EFD">
        <w:rPr>
          <w:rFonts w:ascii="Times New Roman" w:hAnsi="Times New Roman"/>
          <w:iCs/>
          <w:sz w:val="28"/>
          <w:szCs w:val="16"/>
        </w:rPr>
        <w:t xml:space="preserve">6 — </w:t>
      </w:r>
      <w:r w:rsidRPr="00A63EFD">
        <w:rPr>
          <w:rFonts w:ascii="Times New Roman" w:hAnsi="Times New Roman"/>
          <w:sz w:val="28"/>
          <w:szCs w:val="16"/>
        </w:rPr>
        <w:t xml:space="preserve">мановакуумметр; 7 — трансформатор тока ТШЛ-0,5; </w:t>
      </w:r>
      <w:r w:rsidRPr="00A63EFD">
        <w:rPr>
          <w:rFonts w:ascii="Times New Roman" w:hAnsi="Times New Roman"/>
          <w:iCs/>
          <w:sz w:val="28"/>
          <w:szCs w:val="16"/>
        </w:rPr>
        <w:t>8</w:t>
      </w:r>
      <w:r>
        <w:rPr>
          <w:rFonts w:ascii="Times New Roman" w:hAnsi="Times New Roman"/>
          <w:iCs/>
          <w:sz w:val="28"/>
          <w:szCs w:val="16"/>
        </w:rPr>
        <w:t xml:space="preserve"> </w:t>
      </w:r>
      <w:r w:rsidRPr="00A63EFD">
        <w:rPr>
          <w:rFonts w:ascii="Times New Roman" w:hAnsi="Times New Roman"/>
          <w:sz w:val="28"/>
          <w:szCs w:val="16"/>
        </w:rPr>
        <w:t>—</w:t>
      </w:r>
      <w:r>
        <w:rPr>
          <w:rFonts w:ascii="Times New Roman" w:hAnsi="Times New Roman"/>
          <w:iCs/>
          <w:sz w:val="28"/>
          <w:szCs w:val="16"/>
        </w:rPr>
        <w:t xml:space="preserve"> </w:t>
      </w:r>
      <w:r w:rsidRPr="00A63EFD">
        <w:rPr>
          <w:rFonts w:ascii="Times New Roman" w:hAnsi="Times New Roman"/>
          <w:sz w:val="28"/>
          <w:szCs w:val="16"/>
        </w:rPr>
        <w:t xml:space="preserve">привод; </w:t>
      </w:r>
      <w:r w:rsidRPr="00A63EFD">
        <w:rPr>
          <w:rFonts w:ascii="Times New Roman" w:hAnsi="Times New Roman"/>
          <w:iCs/>
          <w:sz w:val="28"/>
          <w:szCs w:val="16"/>
        </w:rPr>
        <w:t xml:space="preserve">9 — </w:t>
      </w:r>
      <w:r w:rsidRPr="00A63EFD">
        <w:rPr>
          <w:rFonts w:ascii="Times New Roman" w:hAnsi="Times New Roman"/>
          <w:sz w:val="28"/>
          <w:szCs w:val="16"/>
        </w:rPr>
        <w:t>тяга;</w:t>
      </w:r>
      <w:r>
        <w:rPr>
          <w:rFonts w:ascii="Times New Roman" w:hAnsi="Times New Roman"/>
          <w:sz w:val="28"/>
          <w:szCs w:val="16"/>
        </w:rPr>
        <w:t xml:space="preserve"> </w:t>
      </w:r>
      <w:r w:rsidRPr="00A63EFD">
        <w:rPr>
          <w:rFonts w:ascii="Times New Roman" w:hAnsi="Times New Roman"/>
          <w:iCs/>
          <w:sz w:val="28"/>
          <w:szCs w:val="16"/>
        </w:rPr>
        <w:t xml:space="preserve">10 </w:t>
      </w:r>
      <w:r w:rsidRPr="00A63EFD">
        <w:rPr>
          <w:rFonts w:ascii="Times New Roman" w:hAnsi="Times New Roman"/>
          <w:sz w:val="28"/>
          <w:szCs w:val="16"/>
        </w:rPr>
        <w:t>— изолятор;</w:t>
      </w:r>
      <w:r>
        <w:rPr>
          <w:rFonts w:ascii="Times New Roman" w:hAnsi="Times New Roman"/>
          <w:sz w:val="28"/>
          <w:szCs w:val="16"/>
        </w:rPr>
        <w:t xml:space="preserve"> </w:t>
      </w:r>
      <w:r w:rsidRPr="00A63EFD">
        <w:rPr>
          <w:rFonts w:ascii="Times New Roman" w:hAnsi="Times New Roman"/>
          <w:sz w:val="28"/>
          <w:szCs w:val="16"/>
        </w:rPr>
        <w:t>11—баллон с элегазом;</w:t>
      </w:r>
      <w:r>
        <w:rPr>
          <w:rFonts w:ascii="Times New Roman" w:hAnsi="Times New Roman"/>
          <w:sz w:val="28"/>
          <w:szCs w:val="16"/>
        </w:rPr>
        <w:t xml:space="preserve"> </w:t>
      </w:r>
      <w:r w:rsidRPr="00A63EFD">
        <w:rPr>
          <w:rFonts w:ascii="Times New Roman" w:hAnsi="Times New Roman"/>
          <w:iCs/>
          <w:sz w:val="28"/>
          <w:szCs w:val="16"/>
        </w:rPr>
        <w:t xml:space="preserve">12 — </w:t>
      </w:r>
      <w:r w:rsidRPr="00A63EFD">
        <w:rPr>
          <w:rFonts w:ascii="Times New Roman" w:hAnsi="Times New Roman"/>
          <w:sz w:val="28"/>
          <w:szCs w:val="16"/>
        </w:rPr>
        <w:t>фильтр</w:t>
      </w:r>
    </w:p>
    <w:p w:rsidR="00897948" w:rsidRPr="00A63EFD" w:rsidRDefault="00897948" w:rsidP="007E18FA">
      <w:pPr>
        <w:widowControl w:val="0"/>
        <w:shd w:val="clear" w:color="auto" w:fill="FFFFFF"/>
        <w:spacing w:after="0" w:line="240" w:lineRule="auto"/>
        <w:ind w:firstLine="709"/>
        <w:rPr>
          <w:rFonts w:ascii="Times New Roman" w:hAnsi="Times New Roman"/>
          <w:sz w:val="28"/>
          <w:szCs w:val="20"/>
        </w:rPr>
      </w:pP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 xml:space="preserve">Отделитель закрытого исполнения с элегазовым наполнением (рис. </w:t>
      </w:r>
      <w:r>
        <w:rPr>
          <w:rFonts w:ascii="Times New Roman" w:hAnsi="Times New Roman"/>
          <w:sz w:val="28"/>
          <w:szCs w:val="20"/>
        </w:rPr>
        <w:t>11</w:t>
      </w:r>
      <w:r w:rsidRPr="00A63EFD">
        <w:rPr>
          <w:rFonts w:ascii="Times New Roman" w:hAnsi="Times New Roman"/>
          <w:sz w:val="28"/>
          <w:szCs w:val="20"/>
        </w:rPr>
        <w:t>) предназначен для отключения и включения токов намагничивания силовых трансформаторов и зарядных токов линий. Отделитель ОЭ-110 обеспечивает автоматическое включение и отключение.</w:t>
      </w:r>
    </w:p>
    <w:p w:rsidR="007E18FA" w:rsidRPr="00A63EFD" w:rsidRDefault="007E18FA" w:rsidP="007E18FA">
      <w:pPr>
        <w:widowControl w:val="0"/>
        <w:shd w:val="clear" w:color="auto" w:fill="FFFFFF"/>
        <w:spacing w:after="0" w:line="240" w:lineRule="auto"/>
        <w:ind w:firstLine="709"/>
        <w:rPr>
          <w:rFonts w:ascii="Times New Roman" w:hAnsi="Times New Roman"/>
          <w:sz w:val="28"/>
        </w:rPr>
      </w:pPr>
      <w:r w:rsidRPr="00A63EFD">
        <w:rPr>
          <w:rFonts w:ascii="Times New Roman" w:hAnsi="Times New Roman"/>
          <w:sz w:val="28"/>
          <w:szCs w:val="20"/>
        </w:rPr>
        <w:t xml:space="preserve">Три полюса установлены на общем основании </w:t>
      </w:r>
      <w:r w:rsidRPr="00A63EFD">
        <w:rPr>
          <w:rFonts w:ascii="Times New Roman" w:hAnsi="Times New Roman"/>
          <w:iCs/>
          <w:sz w:val="28"/>
          <w:szCs w:val="20"/>
        </w:rPr>
        <w:t xml:space="preserve">8. </w:t>
      </w:r>
      <w:r w:rsidRPr="00A63EFD">
        <w:rPr>
          <w:rFonts w:ascii="Times New Roman" w:hAnsi="Times New Roman"/>
          <w:sz w:val="28"/>
          <w:szCs w:val="20"/>
        </w:rPr>
        <w:t xml:space="preserve">Токоведущие проводи присоединяются к контактным выводам на верхнем и среднем фланцах. Внутри контактной камеры находятся неподвижный контакт розеточного типа и полый подвижный контакт с экраном. Включение происходит за счет силы пружин привода ППО. Давление в контактах создается за счет сжатой пружины </w:t>
      </w:r>
      <w:r w:rsidRPr="00A63EFD">
        <w:rPr>
          <w:rFonts w:ascii="Times New Roman" w:hAnsi="Times New Roman"/>
          <w:iCs/>
          <w:sz w:val="28"/>
          <w:szCs w:val="20"/>
        </w:rPr>
        <w:t xml:space="preserve">4 </w:t>
      </w:r>
      <w:r w:rsidRPr="00A63EFD">
        <w:rPr>
          <w:rFonts w:ascii="Times New Roman" w:hAnsi="Times New Roman"/>
          <w:sz w:val="28"/>
          <w:szCs w:val="20"/>
        </w:rPr>
        <w:t>и пружинящего розеточного контакта. Отключение и происходит автоматически за счет отключающих пружин, расположенных в основании отделителя.</w:t>
      </w:r>
    </w:p>
    <w:p w:rsidR="007E18FA" w:rsidRPr="00A63EFD" w:rsidRDefault="007E18FA" w:rsidP="00BD788C">
      <w:pPr>
        <w:widowControl w:val="0"/>
        <w:shd w:val="clear" w:color="auto" w:fill="FFFFFF"/>
        <w:spacing w:after="0" w:line="240" w:lineRule="auto"/>
        <w:jc w:val="center"/>
        <w:rPr>
          <w:rFonts w:ascii="Times New Roman" w:hAnsi="Times New Roman"/>
          <w:sz w:val="28"/>
        </w:rPr>
      </w:pPr>
      <w:r>
        <w:rPr>
          <w:rFonts w:ascii="Times New Roman" w:hAnsi="Times New Roman"/>
          <w:noProof/>
          <w:sz w:val="28"/>
        </w:rPr>
        <w:lastRenderedPageBreak/>
        <w:drawing>
          <wp:inline distT="0" distB="0" distL="0" distR="0">
            <wp:extent cx="3489189" cy="2987749"/>
            <wp:effectExtent l="19050" t="0" r="0" b="0"/>
            <wp:docPr id="6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51"/>
                    <a:srcRect/>
                    <a:stretch>
                      <a:fillRect/>
                    </a:stretch>
                  </pic:blipFill>
                  <pic:spPr bwMode="auto">
                    <a:xfrm>
                      <a:off x="0" y="0"/>
                      <a:ext cx="3489081" cy="2987657"/>
                    </a:xfrm>
                    <a:prstGeom prst="rect">
                      <a:avLst/>
                    </a:prstGeom>
                    <a:noFill/>
                    <a:ln w="9525">
                      <a:noFill/>
                      <a:miter lim="800000"/>
                      <a:headEnd/>
                      <a:tailEnd/>
                    </a:ln>
                  </pic:spPr>
                </pic:pic>
              </a:graphicData>
            </a:graphic>
          </wp:inline>
        </w:drawing>
      </w:r>
    </w:p>
    <w:p w:rsidR="00BD788C" w:rsidRDefault="00BD788C" w:rsidP="00BD788C">
      <w:pPr>
        <w:widowControl w:val="0"/>
        <w:shd w:val="clear" w:color="auto" w:fill="FFFFFF"/>
        <w:spacing w:after="0" w:line="240" w:lineRule="auto"/>
        <w:jc w:val="center"/>
        <w:rPr>
          <w:rFonts w:ascii="Times New Roman" w:hAnsi="Times New Roman"/>
          <w:sz w:val="28"/>
          <w:szCs w:val="16"/>
        </w:rPr>
      </w:pPr>
    </w:p>
    <w:p w:rsidR="007E18FA" w:rsidRPr="00A63EFD" w:rsidRDefault="007E18FA" w:rsidP="00BD788C">
      <w:pPr>
        <w:widowControl w:val="0"/>
        <w:shd w:val="clear" w:color="auto" w:fill="FFFFFF"/>
        <w:spacing w:after="0" w:line="240" w:lineRule="auto"/>
        <w:jc w:val="center"/>
        <w:rPr>
          <w:rFonts w:ascii="Times New Roman" w:hAnsi="Times New Roman"/>
          <w:sz w:val="28"/>
          <w:szCs w:val="16"/>
        </w:rPr>
      </w:pPr>
      <w:r w:rsidRPr="00A63EFD">
        <w:rPr>
          <w:rFonts w:ascii="Times New Roman" w:hAnsi="Times New Roman"/>
          <w:sz w:val="28"/>
          <w:szCs w:val="16"/>
        </w:rPr>
        <w:t xml:space="preserve">Рис. </w:t>
      </w:r>
      <w:r>
        <w:rPr>
          <w:rFonts w:ascii="Times New Roman" w:hAnsi="Times New Roman"/>
          <w:sz w:val="28"/>
          <w:szCs w:val="16"/>
        </w:rPr>
        <w:t>11</w:t>
      </w:r>
      <w:r w:rsidRPr="00A63EFD">
        <w:rPr>
          <w:rFonts w:ascii="Times New Roman" w:hAnsi="Times New Roman"/>
          <w:sz w:val="28"/>
          <w:szCs w:val="16"/>
        </w:rPr>
        <w:t>. Отделитель закрытый с элегазовым наполнением ОЭ-110/1000: 1-верхний</w:t>
      </w:r>
      <w:r>
        <w:rPr>
          <w:rFonts w:ascii="Times New Roman" w:hAnsi="Times New Roman"/>
          <w:sz w:val="28"/>
          <w:szCs w:val="16"/>
        </w:rPr>
        <w:t xml:space="preserve"> </w:t>
      </w:r>
      <w:r w:rsidRPr="00A63EFD">
        <w:rPr>
          <w:rFonts w:ascii="Times New Roman" w:hAnsi="Times New Roman"/>
          <w:sz w:val="28"/>
          <w:szCs w:val="16"/>
        </w:rPr>
        <w:t>фланец;</w:t>
      </w:r>
      <w:r>
        <w:rPr>
          <w:rFonts w:ascii="Times New Roman" w:hAnsi="Times New Roman"/>
          <w:sz w:val="28"/>
          <w:szCs w:val="16"/>
        </w:rPr>
        <w:t xml:space="preserve"> </w:t>
      </w:r>
      <w:r w:rsidRPr="00A63EFD">
        <w:rPr>
          <w:rFonts w:ascii="Times New Roman" w:hAnsi="Times New Roman"/>
          <w:iCs/>
          <w:sz w:val="28"/>
          <w:szCs w:val="16"/>
        </w:rPr>
        <w:t xml:space="preserve">2 </w:t>
      </w:r>
      <w:r w:rsidRPr="00A63EFD">
        <w:rPr>
          <w:rFonts w:ascii="Times New Roman" w:hAnsi="Times New Roman"/>
          <w:sz w:val="28"/>
          <w:szCs w:val="16"/>
        </w:rPr>
        <w:t>- неподвижный</w:t>
      </w:r>
      <w:r>
        <w:rPr>
          <w:rFonts w:ascii="Times New Roman" w:hAnsi="Times New Roman"/>
          <w:sz w:val="28"/>
          <w:szCs w:val="16"/>
        </w:rPr>
        <w:t xml:space="preserve"> </w:t>
      </w:r>
      <w:r w:rsidRPr="00A63EFD">
        <w:rPr>
          <w:rFonts w:ascii="Times New Roman" w:hAnsi="Times New Roman"/>
          <w:sz w:val="28"/>
          <w:szCs w:val="16"/>
        </w:rPr>
        <w:t>контакт;</w:t>
      </w:r>
      <w:r>
        <w:rPr>
          <w:rFonts w:ascii="Times New Roman" w:hAnsi="Times New Roman"/>
          <w:sz w:val="28"/>
          <w:szCs w:val="16"/>
        </w:rPr>
        <w:t xml:space="preserve"> </w:t>
      </w:r>
      <w:r w:rsidRPr="00A63EFD">
        <w:rPr>
          <w:rFonts w:ascii="Times New Roman" w:hAnsi="Times New Roman"/>
          <w:iCs/>
          <w:sz w:val="28"/>
          <w:szCs w:val="16"/>
        </w:rPr>
        <w:t xml:space="preserve">3- </w:t>
      </w:r>
      <w:r w:rsidRPr="00A63EFD">
        <w:rPr>
          <w:rFonts w:ascii="Times New Roman" w:hAnsi="Times New Roman"/>
          <w:sz w:val="28"/>
          <w:szCs w:val="16"/>
        </w:rPr>
        <w:t>экран;</w:t>
      </w:r>
      <w:r>
        <w:rPr>
          <w:rFonts w:ascii="Times New Roman" w:hAnsi="Times New Roman"/>
          <w:sz w:val="28"/>
          <w:szCs w:val="16"/>
        </w:rPr>
        <w:t xml:space="preserve"> </w:t>
      </w:r>
      <w:r w:rsidRPr="00A63EFD">
        <w:rPr>
          <w:rFonts w:ascii="Times New Roman" w:hAnsi="Times New Roman"/>
          <w:iCs/>
          <w:sz w:val="28"/>
          <w:szCs w:val="16"/>
        </w:rPr>
        <w:t xml:space="preserve">4 — </w:t>
      </w:r>
      <w:r w:rsidRPr="00A63EFD">
        <w:rPr>
          <w:rFonts w:ascii="Times New Roman" w:hAnsi="Times New Roman"/>
          <w:sz w:val="28"/>
          <w:szCs w:val="16"/>
        </w:rPr>
        <w:t>контактная</w:t>
      </w:r>
      <w:r>
        <w:rPr>
          <w:rFonts w:ascii="Times New Roman" w:hAnsi="Times New Roman"/>
          <w:sz w:val="28"/>
          <w:szCs w:val="16"/>
        </w:rPr>
        <w:t xml:space="preserve"> </w:t>
      </w:r>
      <w:r w:rsidRPr="00A63EFD">
        <w:rPr>
          <w:rFonts w:ascii="Times New Roman" w:hAnsi="Times New Roman"/>
          <w:sz w:val="28"/>
          <w:szCs w:val="16"/>
        </w:rPr>
        <w:t>пружина,</w:t>
      </w:r>
      <w:r>
        <w:rPr>
          <w:rFonts w:ascii="Times New Roman" w:hAnsi="Times New Roman"/>
          <w:sz w:val="28"/>
          <w:szCs w:val="16"/>
        </w:rPr>
        <w:t xml:space="preserve"> </w:t>
      </w:r>
      <w:r w:rsidRPr="00A63EFD">
        <w:rPr>
          <w:rFonts w:ascii="Times New Roman" w:hAnsi="Times New Roman"/>
          <w:sz w:val="28"/>
          <w:szCs w:val="16"/>
        </w:rPr>
        <w:t xml:space="preserve">5 </w:t>
      </w:r>
      <w:r w:rsidRPr="00A63EFD">
        <w:rPr>
          <w:rFonts w:ascii="Times New Roman" w:hAnsi="Times New Roman"/>
          <w:iCs/>
          <w:sz w:val="28"/>
          <w:szCs w:val="16"/>
        </w:rPr>
        <w:t>—</w:t>
      </w:r>
      <w:r w:rsidRPr="00A63EFD">
        <w:rPr>
          <w:rFonts w:ascii="Times New Roman" w:hAnsi="Times New Roman"/>
          <w:sz w:val="28"/>
          <w:szCs w:val="16"/>
        </w:rPr>
        <w:t xml:space="preserve">подвижный контакт; </w:t>
      </w:r>
      <w:r w:rsidRPr="00A63EFD">
        <w:rPr>
          <w:rFonts w:ascii="Times New Roman" w:hAnsi="Times New Roman"/>
          <w:iCs/>
          <w:sz w:val="28"/>
          <w:szCs w:val="16"/>
        </w:rPr>
        <w:t xml:space="preserve">6 </w:t>
      </w:r>
      <w:r w:rsidRPr="00A63EFD">
        <w:rPr>
          <w:rFonts w:ascii="Times New Roman" w:hAnsi="Times New Roman"/>
          <w:sz w:val="28"/>
          <w:szCs w:val="16"/>
        </w:rPr>
        <w:t>- изолирующая колонка;</w:t>
      </w:r>
      <w:r>
        <w:rPr>
          <w:rFonts w:ascii="Times New Roman" w:hAnsi="Times New Roman"/>
          <w:sz w:val="28"/>
          <w:szCs w:val="16"/>
        </w:rPr>
        <w:t xml:space="preserve"> </w:t>
      </w:r>
      <w:r w:rsidRPr="00A63EFD">
        <w:rPr>
          <w:rFonts w:ascii="Times New Roman" w:hAnsi="Times New Roman"/>
          <w:sz w:val="28"/>
          <w:szCs w:val="16"/>
        </w:rPr>
        <w:t>7 - масляный</w:t>
      </w:r>
      <w:r>
        <w:rPr>
          <w:rFonts w:ascii="Times New Roman" w:hAnsi="Times New Roman"/>
          <w:sz w:val="28"/>
          <w:szCs w:val="16"/>
        </w:rPr>
        <w:t xml:space="preserve"> </w:t>
      </w:r>
      <w:r w:rsidRPr="00A63EFD">
        <w:rPr>
          <w:rFonts w:ascii="Times New Roman" w:hAnsi="Times New Roman"/>
          <w:sz w:val="28"/>
          <w:szCs w:val="16"/>
        </w:rPr>
        <w:t xml:space="preserve">гидрозатвор; </w:t>
      </w:r>
      <w:r w:rsidRPr="00A63EFD">
        <w:rPr>
          <w:rFonts w:ascii="Times New Roman" w:hAnsi="Times New Roman"/>
          <w:iCs/>
          <w:sz w:val="28"/>
          <w:szCs w:val="16"/>
        </w:rPr>
        <w:t xml:space="preserve">8 </w:t>
      </w:r>
      <w:r w:rsidRPr="00A63EFD">
        <w:rPr>
          <w:rFonts w:ascii="Times New Roman" w:hAnsi="Times New Roman"/>
          <w:sz w:val="28"/>
          <w:szCs w:val="16"/>
        </w:rPr>
        <w:t xml:space="preserve">— основание; 9 - тяга к приводу; </w:t>
      </w:r>
      <w:r w:rsidRPr="00A63EFD">
        <w:rPr>
          <w:rFonts w:ascii="Times New Roman" w:hAnsi="Times New Roman"/>
          <w:iCs/>
          <w:sz w:val="28"/>
          <w:szCs w:val="16"/>
        </w:rPr>
        <w:t xml:space="preserve">10- </w:t>
      </w:r>
      <w:r w:rsidRPr="00A63EFD">
        <w:rPr>
          <w:rFonts w:ascii="Times New Roman" w:hAnsi="Times New Roman"/>
          <w:sz w:val="28"/>
          <w:szCs w:val="16"/>
        </w:rPr>
        <w:t xml:space="preserve">буфер; </w:t>
      </w:r>
      <w:r w:rsidRPr="00A63EFD">
        <w:rPr>
          <w:rFonts w:ascii="Times New Roman" w:hAnsi="Times New Roman"/>
          <w:iCs/>
          <w:sz w:val="28"/>
          <w:szCs w:val="16"/>
        </w:rPr>
        <w:t xml:space="preserve">11 - </w:t>
      </w:r>
      <w:r w:rsidRPr="00A63EFD">
        <w:rPr>
          <w:rFonts w:ascii="Times New Roman" w:hAnsi="Times New Roman"/>
          <w:sz w:val="28"/>
          <w:szCs w:val="16"/>
        </w:rPr>
        <w:t xml:space="preserve">мановакуумметр; </w:t>
      </w:r>
      <w:r w:rsidRPr="00A63EFD">
        <w:rPr>
          <w:rFonts w:ascii="Times New Roman" w:hAnsi="Times New Roman"/>
          <w:iCs/>
          <w:sz w:val="28"/>
          <w:szCs w:val="16"/>
        </w:rPr>
        <w:t xml:space="preserve">12 - </w:t>
      </w:r>
      <w:r w:rsidRPr="00A63EFD">
        <w:rPr>
          <w:rFonts w:ascii="Times New Roman" w:hAnsi="Times New Roman"/>
          <w:sz w:val="28"/>
          <w:szCs w:val="16"/>
        </w:rPr>
        <w:t>тяга к неподвижному контакту</w:t>
      </w:r>
    </w:p>
    <w:p w:rsidR="007E18FA" w:rsidRDefault="007E18FA" w:rsidP="007E18FA">
      <w:pPr>
        <w:widowControl w:val="0"/>
        <w:shd w:val="clear" w:color="auto" w:fill="FFFFFF"/>
        <w:spacing w:after="0" w:line="240" w:lineRule="auto"/>
        <w:ind w:firstLine="709"/>
        <w:rPr>
          <w:rFonts w:ascii="Times New Roman" w:hAnsi="Times New Roman"/>
          <w:sz w:val="28"/>
          <w:szCs w:val="20"/>
        </w:rPr>
      </w:pP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Специальных устройств для гашения дуги не предусмотрено, так как элегаз обладает высокой электрической прочностью, а отделитель предназначен для отключения токов не более 20 А. Разрыв между контактами и отключенном положении 90 мм. Избыточное давление элегаза в контактной камере 0,3 МПа, но даже при утечке элегаза и снижении давления до атмосферного промежуток между контактами может выдерживать, не пробиваясь, наибольшее рабочее напряжение</w:t>
      </w:r>
      <w:r>
        <w:rPr>
          <w:rFonts w:ascii="Times New Roman" w:hAnsi="Times New Roman"/>
          <w:sz w:val="28"/>
          <w:szCs w:val="20"/>
        </w:rPr>
        <w:t xml:space="preserve"> </w:t>
      </w:r>
      <w:r w:rsidRPr="00A63EFD">
        <w:rPr>
          <w:rFonts w:ascii="Times New Roman" w:hAnsi="Times New Roman"/>
          <w:sz w:val="28"/>
          <w:szCs w:val="20"/>
        </w:rPr>
        <w:t>126 кВ.</w:t>
      </w:r>
      <w:r>
        <w:rPr>
          <w:rFonts w:ascii="Times New Roman" w:hAnsi="Times New Roman"/>
          <w:sz w:val="28"/>
          <w:szCs w:val="20"/>
        </w:rPr>
        <w:t xml:space="preserve"> </w:t>
      </w:r>
      <w:r w:rsidRPr="00A63EFD">
        <w:rPr>
          <w:rFonts w:ascii="Times New Roman" w:hAnsi="Times New Roman"/>
          <w:sz w:val="28"/>
          <w:szCs w:val="20"/>
        </w:rPr>
        <w:t>Для</w:t>
      </w:r>
      <w:r>
        <w:rPr>
          <w:rFonts w:ascii="Times New Roman" w:hAnsi="Times New Roman"/>
          <w:sz w:val="28"/>
          <w:szCs w:val="20"/>
        </w:rPr>
        <w:t xml:space="preserve"> </w:t>
      </w:r>
      <w:r w:rsidRPr="00A63EFD">
        <w:rPr>
          <w:rFonts w:ascii="Times New Roman" w:hAnsi="Times New Roman"/>
          <w:sz w:val="28"/>
          <w:szCs w:val="20"/>
        </w:rPr>
        <w:t>герметичного</w:t>
      </w:r>
      <w:r w:rsidRPr="00A63EFD">
        <w:rPr>
          <w:rFonts w:ascii="Times New Roman" w:hAnsi="Times New Roman"/>
          <w:sz w:val="28"/>
        </w:rPr>
        <w:t xml:space="preserve"> </w:t>
      </w:r>
      <w:r w:rsidRPr="00A63EFD">
        <w:rPr>
          <w:rFonts w:ascii="Times New Roman" w:hAnsi="Times New Roman"/>
          <w:sz w:val="28"/>
          <w:szCs w:val="20"/>
        </w:rPr>
        <w:t>уплотнения подвижной тяги при выходе из камеры используется масляный гидрозатвор 7 такой же конструкции, как в короткозамыкателе.</w:t>
      </w:r>
    </w:p>
    <w:p w:rsidR="007E18FA" w:rsidRPr="00A63EFD" w:rsidRDefault="007E18FA" w:rsidP="007E18FA">
      <w:pPr>
        <w:widowControl w:val="0"/>
        <w:shd w:val="clear" w:color="auto" w:fill="FFFFFF"/>
        <w:spacing w:after="0" w:line="240" w:lineRule="auto"/>
        <w:ind w:firstLine="709"/>
        <w:rPr>
          <w:rFonts w:ascii="Times New Roman" w:hAnsi="Times New Roman"/>
          <w:sz w:val="28"/>
          <w:szCs w:val="20"/>
        </w:rPr>
      </w:pPr>
      <w:r w:rsidRPr="00A63EFD">
        <w:rPr>
          <w:rFonts w:ascii="Times New Roman" w:hAnsi="Times New Roman"/>
          <w:sz w:val="28"/>
          <w:szCs w:val="20"/>
        </w:rPr>
        <w:t xml:space="preserve">Контактная камера отделителя 110 кВ является модулем для аппаратов на более высокое напряжение. Так, в отделителе 220 кВ должно </w:t>
      </w:r>
      <w:hyperlink r:id="rId252" w:history="1">
        <w:r w:rsidRPr="00A63EFD">
          <w:rPr>
            <w:rFonts w:ascii="Times New Roman" w:hAnsi="Times New Roman"/>
            <w:sz w:val="28"/>
            <w:szCs w:val="20"/>
          </w:rPr>
          <w:t xml:space="preserve">быть </w:t>
        </w:r>
      </w:hyperlink>
      <w:r w:rsidRPr="00A63EFD">
        <w:rPr>
          <w:rFonts w:ascii="Times New Roman" w:hAnsi="Times New Roman"/>
          <w:sz w:val="28"/>
          <w:szCs w:val="20"/>
        </w:rPr>
        <w:t>две камеры.</w:t>
      </w:r>
    </w:p>
    <w:p w:rsidR="007E18FA" w:rsidRPr="00A63EFD" w:rsidRDefault="007E18FA" w:rsidP="007E18FA">
      <w:pPr>
        <w:widowControl w:val="0"/>
        <w:shd w:val="clear" w:color="auto" w:fill="FFFFFF"/>
        <w:tabs>
          <w:tab w:val="left" w:pos="3749"/>
        </w:tabs>
        <w:spacing w:after="0" w:line="240" w:lineRule="auto"/>
        <w:ind w:firstLine="709"/>
        <w:rPr>
          <w:rFonts w:ascii="Times New Roman" w:hAnsi="Times New Roman"/>
          <w:sz w:val="28"/>
          <w:szCs w:val="20"/>
        </w:rPr>
      </w:pPr>
      <w:r w:rsidRPr="00A63EFD">
        <w:rPr>
          <w:rFonts w:ascii="Times New Roman" w:hAnsi="Times New Roman"/>
          <w:sz w:val="28"/>
          <w:szCs w:val="20"/>
        </w:rPr>
        <w:t>Достоинством короткозамыкателей и отделителей закрытого исполнения является четкая работа и малые времена включения (КЭ) и отключе</w:t>
      </w:r>
      <w:r>
        <w:rPr>
          <w:rFonts w:ascii="Times New Roman" w:hAnsi="Times New Roman"/>
          <w:sz w:val="28"/>
          <w:szCs w:val="20"/>
        </w:rPr>
        <w:t>ния (ОЭ).</w:t>
      </w:r>
    </w:p>
    <w:p w:rsidR="007E18FA" w:rsidRDefault="007E18FA" w:rsidP="007E18FA">
      <w:pPr>
        <w:widowControl w:val="0"/>
        <w:shd w:val="clear" w:color="auto" w:fill="FFFFFF"/>
        <w:spacing w:after="0" w:line="240" w:lineRule="auto"/>
        <w:ind w:firstLine="709"/>
        <w:rPr>
          <w:rFonts w:ascii="Times New Roman" w:hAnsi="Times New Roman"/>
          <w:sz w:val="28"/>
          <w:szCs w:val="28"/>
        </w:rPr>
      </w:pPr>
    </w:p>
    <w:p w:rsidR="00503702" w:rsidRPr="003F029B" w:rsidRDefault="00503702" w:rsidP="00503702">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Задание</w:t>
      </w:r>
    </w:p>
    <w:p w:rsidR="00503702" w:rsidRDefault="00503702" w:rsidP="00503702">
      <w:pPr>
        <w:spacing w:after="0" w:line="240" w:lineRule="auto"/>
        <w:ind w:firstLine="709"/>
        <w:rPr>
          <w:rFonts w:ascii="Times New Roman" w:hAnsi="Times New Roman" w:cs="Times New Roman"/>
          <w:sz w:val="28"/>
          <w:szCs w:val="28"/>
        </w:rPr>
      </w:pPr>
    </w:p>
    <w:p w:rsidR="00503702" w:rsidRPr="001D4D6F" w:rsidRDefault="00503702" w:rsidP="00503702">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Внимательно изучите теоретический материал, проведите его анализ и </w:t>
      </w:r>
      <w:r w:rsidR="001D4D6F" w:rsidRPr="001D4D6F">
        <w:rPr>
          <w:rFonts w:ascii="Times New Roman" w:hAnsi="Times New Roman" w:cs="Times New Roman"/>
          <w:sz w:val="28"/>
          <w:szCs w:val="28"/>
        </w:rPr>
        <w:t>ответьте на контрольные вопросы.</w:t>
      </w:r>
    </w:p>
    <w:p w:rsidR="00503702" w:rsidRDefault="00503702" w:rsidP="00503702">
      <w:pPr>
        <w:spacing w:after="0" w:line="240" w:lineRule="auto"/>
        <w:ind w:firstLine="709"/>
        <w:rPr>
          <w:rFonts w:ascii="Times New Roman" w:hAnsi="Times New Roman" w:cs="Times New Roman"/>
          <w:sz w:val="28"/>
          <w:szCs w:val="28"/>
        </w:rPr>
      </w:pPr>
    </w:p>
    <w:p w:rsidR="00503702" w:rsidRPr="003F029B" w:rsidRDefault="00503702" w:rsidP="00503702">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Содержание отчета</w:t>
      </w:r>
    </w:p>
    <w:p w:rsidR="00503702" w:rsidRPr="003F029B" w:rsidRDefault="00503702" w:rsidP="00503702">
      <w:pPr>
        <w:pStyle w:val="a4"/>
        <w:spacing w:after="0" w:line="240" w:lineRule="auto"/>
        <w:ind w:left="0" w:firstLine="709"/>
        <w:rPr>
          <w:rFonts w:ascii="Times New Roman" w:hAnsi="Times New Roman" w:cs="Times New Roman"/>
          <w:b/>
          <w:sz w:val="28"/>
          <w:szCs w:val="28"/>
        </w:rPr>
      </w:pPr>
    </w:p>
    <w:p w:rsidR="00503702" w:rsidRPr="003F029B" w:rsidRDefault="00503702" w:rsidP="00503702">
      <w:pPr>
        <w:pStyle w:val="a4"/>
        <w:numPr>
          <w:ilvl w:val="0"/>
          <w:numId w:val="31"/>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Название работы</w:t>
      </w:r>
    </w:p>
    <w:p w:rsidR="00503702" w:rsidRDefault="00503702" w:rsidP="00503702">
      <w:pPr>
        <w:pStyle w:val="a4"/>
        <w:numPr>
          <w:ilvl w:val="0"/>
          <w:numId w:val="31"/>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Цель работы</w:t>
      </w:r>
    </w:p>
    <w:p w:rsidR="00503702" w:rsidRPr="003F029B" w:rsidRDefault="00503702" w:rsidP="00503702">
      <w:pPr>
        <w:pStyle w:val="a4"/>
        <w:numPr>
          <w:ilvl w:val="0"/>
          <w:numId w:val="31"/>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lastRenderedPageBreak/>
        <w:t>Письменные ответы на контрольные вопросы</w:t>
      </w:r>
    </w:p>
    <w:p w:rsidR="00503702" w:rsidRPr="003F029B" w:rsidRDefault="00503702" w:rsidP="00503702">
      <w:pPr>
        <w:pStyle w:val="a4"/>
        <w:numPr>
          <w:ilvl w:val="0"/>
          <w:numId w:val="31"/>
        </w:numPr>
        <w:tabs>
          <w:tab w:val="left" w:pos="993"/>
        </w:tabs>
        <w:spacing w:after="0" w:line="240" w:lineRule="auto"/>
        <w:ind w:left="0" w:firstLine="709"/>
        <w:rPr>
          <w:rFonts w:ascii="Times New Roman" w:hAnsi="Times New Roman" w:cs="Times New Roman"/>
          <w:sz w:val="28"/>
          <w:szCs w:val="28"/>
        </w:rPr>
      </w:pPr>
      <w:r w:rsidRPr="003F029B">
        <w:rPr>
          <w:rFonts w:ascii="Times New Roman" w:hAnsi="Times New Roman" w:cs="Times New Roman"/>
          <w:sz w:val="28"/>
          <w:szCs w:val="28"/>
        </w:rPr>
        <w:t>Вывод</w:t>
      </w:r>
    </w:p>
    <w:p w:rsidR="00503702" w:rsidRPr="003F029B" w:rsidRDefault="00503702" w:rsidP="00503702">
      <w:pPr>
        <w:pStyle w:val="a4"/>
        <w:spacing w:after="0" w:line="240" w:lineRule="auto"/>
        <w:ind w:left="0" w:firstLine="709"/>
        <w:rPr>
          <w:rFonts w:ascii="Times New Roman" w:hAnsi="Times New Roman" w:cs="Times New Roman"/>
          <w:sz w:val="28"/>
          <w:szCs w:val="28"/>
        </w:rPr>
      </w:pPr>
    </w:p>
    <w:p w:rsidR="00503702" w:rsidRPr="003F029B" w:rsidRDefault="00503702" w:rsidP="00503702">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Контрольные вопросы для самопроверки</w:t>
      </w:r>
    </w:p>
    <w:p w:rsidR="007E18FA" w:rsidRPr="00A63EFD" w:rsidRDefault="007E18FA" w:rsidP="007E18FA">
      <w:pPr>
        <w:widowControl w:val="0"/>
        <w:shd w:val="clear" w:color="auto" w:fill="FFFFFF"/>
        <w:spacing w:after="0" w:line="240" w:lineRule="auto"/>
        <w:ind w:firstLine="709"/>
        <w:rPr>
          <w:rFonts w:ascii="Times New Roman" w:hAnsi="Times New Roman"/>
          <w:sz w:val="28"/>
          <w:szCs w:val="28"/>
        </w:rPr>
      </w:pPr>
    </w:p>
    <w:p w:rsidR="001D4D6F" w:rsidRDefault="001D4D6F"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Pr>
          <w:rFonts w:ascii="Times New Roman" w:hAnsi="Times New Roman"/>
          <w:sz w:val="28"/>
          <w:szCs w:val="28"/>
        </w:rPr>
        <w:t>Для чего применяются разъединители?</w:t>
      </w:r>
    </w:p>
    <w:p w:rsidR="007E18FA" w:rsidRPr="00A63EFD" w:rsidRDefault="007E18FA"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sidRPr="00A63EFD">
        <w:rPr>
          <w:rFonts w:ascii="Times New Roman" w:hAnsi="Times New Roman"/>
          <w:sz w:val="28"/>
          <w:szCs w:val="28"/>
        </w:rPr>
        <w:t>Классификация разъединителей.</w:t>
      </w:r>
    </w:p>
    <w:p w:rsidR="007E18FA" w:rsidRPr="00A63EFD" w:rsidRDefault="007E18FA"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sidRPr="00A63EFD">
        <w:rPr>
          <w:rFonts w:ascii="Times New Roman" w:hAnsi="Times New Roman"/>
          <w:sz w:val="28"/>
          <w:szCs w:val="28"/>
        </w:rPr>
        <w:t>Конструкции разъединителей.</w:t>
      </w:r>
    </w:p>
    <w:p w:rsidR="007E18FA" w:rsidRPr="00A63EFD" w:rsidRDefault="007E18FA"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sidRPr="00A63EFD">
        <w:rPr>
          <w:rFonts w:ascii="Times New Roman" w:hAnsi="Times New Roman"/>
          <w:sz w:val="28"/>
          <w:szCs w:val="28"/>
        </w:rPr>
        <w:t>Наз</w:t>
      </w:r>
      <w:bookmarkStart w:id="0" w:name="_GoBack"/>
      <w:bookmarkEnd w:id="0"/>
      <w:r w:rsidRPr="00A63EFD">
        <w:rPr>
          <w:rFonts w:ascii="Times New Roman" w:hAnsi="Times New Roman"/>
          <w:sz w:val="28"/>
          <w:szCs w:val="28"/>
        </w:rPr>
        <w:t>начение и количество заземляющих ножей на разъединителях.</w:t>
      </w:r>
    </w:p>
    <w:p w:rsidR="007E18FA" w:rsidRPr="00A63EFD" w:rsidRDefault="007E18FA"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sidRPr="00A63EFD">
        <w:rPr>
          <w:rFonts w:ascii="Times New Roman" w:hAnsi="Times New Roman"/>
          <w:sz w:val="28"/>
          <w:szCs w:val="28"/>
        </w:rPr>
        <w:t>Требования к разъединителям по электрическим параметрам.</w:t>
      </w:r>
    </w:p>
    <w:p w:rsidR="007E18FA" w:rsidRDefault="007E18FA"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sidRPr="00A63EFD">
        <w:rPr>
          <w:rFonts w:ascii="Times New Roman" w:hAnsi="Times New Roman"/>
          <w:sz w:val="28"/>
          <w:szCs w:val="28"/>
        </w:rPr>
        <w:t>Почему выключатель может отключить ток КЗ, а разъединитель нет.</w:t>
      </w:r>
    </w:p>
    <w:p w:rsidR="001D4D6F" w:rsidRDefault="001D4D6F"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Pr>
          <w:rFonts w:ascii="Times New Roman" w:hAnsi="Times New Roman"/>
          <w:sz w:val="28"/>
          <w:szCs w:val="28"/>
        </w:rPr>
        <w:t>Для чего используются короткозамыкатели?</w:t>
      </w:r>
    </w:p>
    <w:p w:rsidR="001D4D6F" w:rsidRDefault="001D4D6F"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Pr>
          <w:rFonts w:ascii="Times New Roman" w:hAnsi="Times New Roman"/>
          <w:sz w:val="28"/>
          <w:szCs w:val="28"/>
        </w:rPr>
        <w:t>Где применяются короткозамыкатели?</w:t>
      </w:r>
    </w:p>
    <w:p w:rsidR="00D85D55" w:rsidRPr="00D85D55" w:rsidRDefault="00D85D55"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sidRPr="00A63EFD">
        <w:rPr>
          <w:rFonts w:ascii="Times New Roman" w:hAnsi="Times New Roman"/>
          <w:sz w:val="28"/>
          <w:szCs w:val="16"/>
        </w:rPr>
        <w:t>К</w:t>
      </w:r>
      <w:r>
        <w:rPr>
          <w:rFonts w:ascii="Times New Roman" w:hAnsi="Times New Roman"/>
          <w:sz w:val="28"/>
          <w:szCs w:val="16"/>
        </w:rPr>
        <w:t>онструкция короткозамыкателя</w:t>
      </w:r>
      <w:r w:rsidRPr="00A63EFD">
        <w:rPr>
          <w:rFonts w:ascii="Times New Roman" w:hAnsi="Times New Roman"/>
          <w:sz w:val="28"/>
          <w:szCs w:val="16"/>
        </w:rPr>
        <w:t xml:space="preserve"> закрытого типа</w:t>
      </w:r>
      <w:r>
        <w:rPr>
          <w:rFonts w:ascii="Times New Roman" w:hAnsi="Times New Roman"/>
          <w:sz w:val="28"/>
          <w:szCs w:val="16"/>
        </w:rPr>
        <w:t>.</w:t>
      </w:r>
    </w:p>
    <w:p w:rsidR="00D85D55" w:rsidRPr="00A63EFD" w:rsidRDefault="00D85D55" w:rsidP="007E18FA">
      <w:pPr>
        <w:pStyle w:val="a4"/>
        <w:widowControl w:val="0"/>
        <w:numPr>
          <w:ilvl w:val="0"/>
          <w:numId w:val="33"/>
        </w:numPr>
        <w:shd w:val="clear" w:color="auto" w:fill="FFFFFF"/>
        <w:tabs>
          <w:tab w:val="left" w:pos="993"/>
        </w:tabs>
        <w:spacing w:after="0" w:line="240" w:lineRule="auto"/>
        <w:ind w:left="0" w:firstLine="709"/>
        <w:contextualSpacing w:val="0"/>
        <w:rPr>
          <w:rFonts w:ascii="Times New Roman" w:hAnsi="Times New Roman"/>
          <w:sz w:val="28"/>
          <w:szCs w:val="28"/>
        </w:rPr>
      </w:pPr>
      <w:r>
        <w:rPr>
          <w:rFonts w:ascii="Times New Roman" w:hAnsi="Times New Roman"/>
          <w:sz w:val="28"/>
          <w:szCs w:val="28"/>
        </w:rPr>
        <w:t>Назначение отделителя и его конструкция.</w:t>
      </w:r>
    </w:p>
    <w:p w:rsidR="000573FC" w:rsidRDefault="000573FC" w:rsidP="007E18FA">
      <w:pPr>
        <w:spacing w:after="0" w:line="240" w:lineRule="auto"/>
        <w:ind w:firstLine="709"/>
        <w:rPr>
          <w:rFonts w:ascii="Times New Roman" w:hAnsi="Times New Roman" w:cs="Times New Roman"/>
          <w:b/>
          <w:sz w:val="28"/>
          <w:szCs w:val="28"/>
        </w:rPr>
      </w:pPr>
    </w:p>
    <w:p w:rsidR="000573FC" w:rsidRDefault="000573FC" w:rsidP="00C34A3E">
      <w:pPr>
        <w:spacing w:after="0" w:line="240" w:lineRule="auto"/>
        <w:ind w:firstLine="709"/>
        <w:rPr>
          <w:rFonts w:ascii="Times New Roman" w:hAnsi="Times New Roman" w:cs="Times New Roman"/>
          <w:b/>
          <w:sz w:val="28"/>
          <w:szCs w:val="28"/>
        </w:rPr>
      </w:pPr>
    </w:p>
    <w:p w:rsidR="00F42DB7" w:rsidRDefault="00F42DB7" w:rsidP="00F42DB7">
      <w:pPr>
        <w:spacing w:after="0" w:line="240" w:lineRule="auto"/>
        <w:jc w:val="center"/>
        <w:rPr>
          <w:rFonts w:ascii="Times New Roman" w:hAnsi="Times New Roman" w:cs="Times New Roman"/>
          <w:b/>
          <w:sz w:val="28"/>
          <w:szCs w:val="28"/>
        </w:rPr>
      </w:pPr>
    </w:p>
    <w:p w:rsidR="00F42DB7" w:rsidRDefault="00F42DB7" w:rsidP="00F42DB7">
      <w:pPr>
        <w:spacing w:after="0" w:line="240" w:lineRule="auto"/>
        <w:jc w:val="center"/>
        <w:rPr>
          <w:rFonts w:ascii="Times New Roman" w:hAnsi="Times New Roman" w:cs="Times New Roman"/>
          <w:b/>
          <w:sz w:val="28"/>
          <w:szCs w:val="28"/>
        </w:rPr>
      </w:pPr>
    </w:p>
    <w:p w:rsidR="00F42DB7" w:rsidRDefault="00F42DB7" w:rsidP="00F42DB7">
      <w:pPr>
        <w:spacing w:after="0" w:line="240" w:lineRule="auto"/>
        <w:jc w:val="center"/>
        <w:rPr>
          <w:rFonts w:ascii="Times New Roman" w:hAnsi="Times New Roman" w:cs="Times New Roman"/>
          <w:b/>
          <w:sz w:val="28"/>
          <w:szCs w:val="28"/>
        </w:rPr>
      </w:pPr>
    </w:p>
    <w:p w:rsidR="00F42DB7" w:rsidRDefault="00F42DB7" w:rsidP="00F42DB7">
      <w:pPr>
        <w:spacing w:after="0" w:line="240" w:lineRule="auto"/>
        <w:jc w:val="center"/>
        <w:rPr>
          <w:rFonts w:ascii="Times New Roman" w:hAnsi="Times New Roman" w:cs="Times New Roman"/>
          <w:b/>
          <w:sz w:val="28"/>
          <w:szCs w:val="28"/>
        </w:rPr>
      </w:pPr>
    </w:p>
    <w:p w:rsidR="00F42DB7" w:rsidRDefault="00F42DB7" w:rsidP="00F42DB7">
      <w:pPr>
        <w:spacing w:after="0" w:line="240" w:lineRule="auto"/>
        <w:jc w:val="center"/>
        <w:rPr>
          <w:rFonts w:ascii="Times New Roman" w:hAnsi="Times New Roman" w:cs="Times New Roman"/>
          <w:b/>
          <w:sz w:val="28"/>
          <w:szCs w:val="28"/>
        </w:rPr>
      </w:pPr>
    </w:p>
    <w:p w:rsidR="00EC5569" w:rsidRDefault="00EC5569" w:rsidP="00F42DB7">
      <w:pPr>
        <w:spacing w:after="0" w:line="240" w:lineRule="auto"/>
        <w:jc w:val="center"/>
        <w:rPr>
          <w:rFonts w:ascii="Times New Roman" w:hAnsi="Times New Roman" w:cs="Times New Roman"/>
          <w:b/>
          <w:sz w:val="28"/>
          <w:szCs w:val="28"/>
        </w:rPr>
      </w:pPr>
    </w:p>
    <w:p w:rsidR="00EC5569" w:rsidRDefault="00EC5569" w:rsidP="00F42DB7">
      <w:pPr>
        <w:spacing w:after="0" w:line="240" w:lineRule="auto"/>
        <w:jc w:val="center"/>
        <w:rPr>
          <w:rFonts w:ascii="Times New Roman" w:hAnsi="Times New Roman" w:cs="Times New Roman"/>
          <w:b/>
          <w:sz w:val="28"/>
          <w:szCs w:val="28"/>
        </w:rPr>
      </w:pPr>
    </w:p>
    <w:p w:rsidR="00EC5569" w:rsidRDefault="00EC5569" w:rsidP="00F42DB7">
      <w:pPr>
        <w:spacing w:after="0" w:line="240" w:lineRule="auto"/>
        <w:jc w:val="center"/>
        <w:rPr>
          <w:rFonts w:ascii="Times New Roman" w:hAnsi="Times New Roman" w:cs="Times New Roman"/>
          <w:b/>
          <w:sz w:val="28"/>
          <w:szCs w:val="28"/>
        </w:rPr>
      </w:pPr>
    </w:p>
    <w:p w:rsidR="00EC5569" w:rsidRDefault="00EC5569" w:rsidP="00F42DB7">
      <w:pPr>
        <w:spacing w:after="0" w:line="240" w:lineRule="auto"/>
        <w:jc w:val="center"/>
        <w:rPr>
          <w:rFonts w:ascii="Times New Roman" w:hAnsi="Times New Roman" w:cs="Times New Roman"/>
          <w:b/>
          <w:sz w:val="28"/>
          <w:szCs w:val="28"/>
        </w:rPr>
      </w:pPr>
    </w:p>
    <w:p w:rsidR="00EC5569" w:rsidRDefault="00EC5569" w:rsidP="00F42DB7">
      <w:pPr>
        <w:spacing w:after="0" w:line="240" w:lineRule="auto"/>
        <w:jc w:val="center"/>
        <w:rPr>
          <w:rFonts w:ascii="Times New Roman" w:hAnsi="Times New Roman" w:cs="Times New Roman"/>
          <w:b/>
          <w:sz w:val="28"/>
          <w:szCs w:val="28"/>
        </w:rPr>
      </w:pPr>
    </w:p>
    <w:p w:rsidR="00EC5569" w:rsidRDefault="00EC5569" w:rsidP="00F42DB7">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503702" w:rsidRDefault="00503702" w:rsidP="0010493F">
      <w:pPr>
        <w:spacing w:after="0" w:line="240" w:lineRule="auto"/>
        <w:jc w:val="center"/>
        <w:rPr>
          <w:rFonts w:ascii="Times New Roman" w:hAnsi="Times New Roman" w:cs="Times New Roman"/>
          <w:b/>
          <w:sz w:val="28"/>
          <w:szCs w:val="28"/>
        </w:rPr>
      </w:pPr>
    </w:p>
    <w:p w:rsidR="0010493F" w:rsidRPr="00663257" w:rsidRDefault="0010493F" w:rsidP="0010493F">
      <w:pPr>
        <w:spacing w:after="0" w:line="240" w:lineRule="auto"/>
        <w:jc w:val="center"/>
        <w:rPr>
          <w:rFonts w:ascii="Times New Roman" w:hAnsi="Times New Roman" w:cs="Times New Roman"/>
          <w:b/>
          <w:sz w:val="32"/>
          <w:szCs w:val="28"/>
        </w:rPr>
      </w:pPr>
      <w:r w:rsidRPr="00663257">
        <w:rPr>
          <w:rFonts w:ascii="Times New Roman" w:hAnsi="Times New Roman" w:cs="Times New Roman"/>
          <w:b/>
          <w:sz w:val="32"/>
          <w:szCs w:val="28"/>
        </w:rPr>
        <w:lastRenderedPageBreak/>
        <w:t>Практическая работа № 11</w:t>
      </w:r>
    </w:p>
    <w:p w:rsidR="0010493F" w:rsidRPr="004475A4" w:rsidRDefault="0010493F" w:rsidP="0010493F">
      <w:pPr>
        <w:pStyle w:val="a4"/>
        <w:tabs>
          <w:tab w:val="left" w:pos="2132"/>
          <w:tab w:val="center" w:pos="4875"/>
        </w:tabs>
        <w:spacing w:after="0" w:line="240" w:lineRule="auto"/>
        <w:ind w:left="0"/>
        <w:jc w:val="center"/>
        <w:rPr>
          <w:rFonts w:ascii="Times New Roman" w:hAnsi="Times New Roman" w:cs="Times New Roman"/>
          <w:b/>
          <w:sz w:val="28"/>
          <w:szCs w:val="28"/>
        </w:rPr>
      </w:pPr>
    </w:p>
    <w:p w:rsidR="0010493F" w:rsidRPr="00663257" w:rsidRDefault="0010493F" w:rsidP="0010493F">
      <w:pPr>
        <w:pStyle w:val="a4"/>
        <w:tabs>
          <w:tab w:val="left" w:pos="2132"/>
          <w:tab w:val="center" w:pos="4875"/>
        </w:tabs>
        <w:spacing w:after="0" w:line="240" w:lineRule="auto"/>
        <w:ind w:left="0"/>
        <w:jc w:val="center"/>
        <w:rPr>
          <w:rFonts w:ascii="Times New Roman" w:hAnsi="Times New Roman" w:cs="Times New Roman"/>
          <w:b/>
          <w:sz w:val="32"/>
          <w:szCs w:val="28"/>
        </w:rPr>
      </w:pPr>
      <w:r w:rsidRPr="00663257">
        <w:rPr>
          <w:rFonts w:ascii="Times New Roman" w:hAnsi="Times New Roman" w:cs="Times New Roman"/>
          <w:b/>
          <w:sz w:val="32"/>
          <w:szCs w:val="28"/>
        </w:rPr>
        <w:t>Конструктивное исполнение токоограничивающих реакторов и разрядников</w:t>
      </w:r>
    </w:p>
    <w:p w:rsidR="0010493F" w:rsidRPr="004475A4" w:rsidRDefault="0010493F" w:rsidP="0010493F">
      <w:pPr>
        <w:pStyle w:val="a4"/>
        <w:spacing w:after="0" w:line="240" w:lineRule="auto"/>
        <w:ind w:left="0" w:firstLine="709"/>
        <w:rPr>
          <w:rFonts w:ascii="Times New Roman" w:hAnsi="Times New Roman" w:cs="Times New Roman"/>
          <w:b/>
          <w:sz w:val="28"/>
          <w:szCs w:val="28"/>
        </w:rPr>
      </w:pPr>
    </w:p>
    <w:p w:rsidR="0010493F" w:rsidRPr="004475A4" w:rsidRDefault="0010493F" w:rsidP="0010493F">
      <w:pPr>
        <w:pStyle w:val="a4"/>
        <w:tabs>
          <w:tab w:val="left" w:pos="2132"/>
          <w:tab w:val="center" w:pos="4875"/>
        </w:tabs>
        <w:spacing w:after="0" w:line="240" w:lineRule="auto"/>
        <w:ind w:left="0" w:firstLine="709"/>
        <w:rPr>
          <w:rFonts w:ascii="Times New Roman" w:hAnsi="Times New Roman" w:cs="Times New Roman"/>
          <w:b/>
          <w:sz w:val="28"/>
          <w:szCs w:val="28"/>
        </w:rPr>
      </w:pPr>
      <w:r w:rsidRPr="004475A4">
        <w:rPr>
          <w:rFonts w:ascii="Times New Roman" w:hAnsi="Times New Roman" w:cs="Times New Roman"/>
          <w:b/>
          <w:sz w:val="28"/>
          <w:szCs w:val="28"/>
        </w:rPr>
        <w:t>Цель работы</w:t>
      </w:r>
      <w:r w:rsidRPr="004475A4">
        <w:rPr>
          <w:rFonts w:ascii="Times New Roman" w:hAnsi="Times New Roman" w:cs="Times New Roman"/>
          <w:sz w:val="28"/>
          <w:szCs w:val="28"/>
        </w:rPr>
        <w:t>:</w:t>
      </w:r>
      <w:r w:rsidRPr="004475A4">
        <w:rPr>
          <w:rFonts w:ascii="Times New Roman" w:hAnsi="Times New Roman" w:cs="Times New Roman"/>
          <w:i/>
          <w:sz w:val="28"/>
          <w:szCs w:val="28"/>
        </w:rPr>
        <w:t xml:space="preserve"> </w:t>
      </w:r>
      <w:r w:rsidRPr="0010493F">
        <w:rPr>
          <w:rFonts w:ascii="Times New Roman" w:hAnsi="Times New Roman" w:cs="Times New Roman"/>
          <w:bCs/>
          <w:sz w:val="28"/>
          <w:szCs w:val="28"/>
        </w:rPr>
        <w:t xml:space="preserve">Изучить </w:t>
      </w:r>
      <w:r w:rsidRPr="0010493F">
        <w:rPr>
          <w:rFonts w:ascii="Times New Roman" w:hAnsi="Times New Roman" w:cs="Times New Roman"/>
          <w:sz w:val="28"/>
          <w:szCs w:val="28"/>
        </w:rPr>
        <w:t>конструктивное исполнение</w:t>
      </w:r>
      <w:r w:rsidRPr="0010493F">
        <w:rPr>
          <w:rFonts w:ascii="Times New Roman" w:hAnsi="Times New Roman" w:cs="Times New Roman"/>
          <w:b/>
          <w:sz w:val="28"/>
          <w:szCs w:val="28"/>
        </w:rPr>
        <w:t xml:space="preserve"> </w:t>
      </w:r>
      <w:r w:rsidRPr="0010493F">
        <w:rPr>
          <w:rFonts w:ascii="Times New Roman" w:hAnsi="Times New Roman" w:cs="Times New Roman"/>
          <w:sz w:val="28"/>
          <w:szCs w:val="28"/>
        </w:rPr>
        <w:t>токоограничивающих реакторов и разрядников</w:t>
      </w:r>
      <w:r>
        <w:rPr>
          <w:rFonts w:ascii="Times New Roman" w:hAnsi="Times New Roman" w:cs="Times New Roman"/>
          <w:sz w:val="28"/>
          <w:szCs w:val="28"/>
        </w:rPr>
        <w:t>.</w:t>
      </w:r>
      <w:r w:rsidR="00D85D55">
        <w:rPr>
          <w:rFonts w:ascii="Times New Roman" w:hAnsi="Times New Roman" w:cs="Times New Roman"/>
          <w:sz w:val="28"/>
          <w:szCs w:val="28"/>
        </w:rPr>
        <w:t>(ОК2, ОК4, ПК1.2)</w:t>
      </w:r>
    </w:p>
    <w:p w:rsidR="0010493F" w:rsidRPr="006336E1" w:rsidRDefault="0010493F" w:rsidP="0010493F">
      <w:pPr>
        <w:pStyle w:val="a4"/>
        <w:spacing w:after="0" w:line="240" w:lineRule="auto"/>
        <w:ind w:left="0" w:firstLine="709"/>
        <w:rPr>
          <w:rFonts w:ascii="Times New Roman" w:hAnsi="Times New Roman" w:cs="Times New Roman"/>
          <w:b/>
          <w:color w:val="FF0000"/>
          <w:sz w:val="28"/>
          <w:szCs w:val="28"/>
        </w:rPr>
      </w:pPr>
    </w:p>
    <w:p w:rsidR="0010493F" w:rsidRPr="00D85D55" w:rsidRDefault="0010493F" w:rsidP="0010493F">
      <w:pPr>
        <w:pStyle w:val="a4"/>
        <w:spacing w:after="0" w:line="240" w:lineRule="auto"/>
        <w:ind w:left="0" w:firstLine="709"/>
        <w:rPr>
          <w:rFonts w:ascii="Times New Roman" w:hAnsi="Times New Roman" w:cs="Times New Roman"/>
          <w:b/>
          <w:sz w:val="28"/>
          <w:szCs w:val="28"/>
        </w:rPr>
      </w:pPr>
      <w:r w:rsidRPr="00D85D55">
        <w:rPr>
          <w:rFonts w:ascii="Times New Roman" w:hAnsi="Times New Roman" w:cs="Times New Roman"/>
          <w:b/>
          <w:sz w:val="28"/>
          <w:szCs w:val="28"/>
        </w:rPr>
        <w:t>Пояснение к работе</w:t>
      </w:r>
    </w:p>
    <w:p w:rsidR="0010493F" w:rsidRPr="00D85D55" w:rsidRDefault="0010493F" w:rsidP="0010493F">
      <w:pPr>
        <w:pStyle w:val="a4"/>
        <w:spacing w:after="0" w:line="240" w:lineRule="auto"/>
        <w:ind w:left="0" w:firstLine="709"/>
        <w:rPr>
          <w:rFonts w:ascii="Times New Roman" w:hAnsi="Times New Roman" w:cs="Times New Roman"/>
          <w:sz w:val="28"/>
          <w:szCs w:val="28"/>
        </w:rPr>
      </w:pPr>
    </w:p>
    <w:p w:rsidR="0010493F" w:rsidRPr="00D85D55" w:rsidRDefault="0010493F" w:rsidP="0010493F">
      <w:pPr>
        <w:pStyle w:val="a4"/>
        <w:spacing w:after="0" w:line="240" w:lineRule="auto"/>
        <w:ind w:left="0" w:firstLine="709"/>
        <w:rPr>
          <w:rFonts w:ascii="Times New Roman" w:hAnsi="Times New Roman" w:cs="Times New Roman"/>
          <w:sz w:val="28"/>
          <w:szCs w:val="28"/>
        </w:rPr>
      </w:pPr>
      <w:r w:rsidRPr="00D85D55">
        <w:rPr>
          <w:rFonts w:ascii="Times New Roman" w:hAnsi="Times New Roman" w:cs="Times New Roman"/>
          <w:sz w:val="28"/>
          <w:szCs w:val="28"/>
        </w:rPr>
        <w:t>Для выполнения практической работы необходимо знать:</w:t>
      </w:r>
    </w:p>
    <w:p w:rsidR="0010493F" w:rsidRPr="00D85D55" w:rsidRDefault="0010493F" w:rsidP="0010493F">
      <w:pPr>
        <w:spacing w:after="0" w:line="240" w:lineRule="auto"/>
        <w:ind w:firstLine="709"/>
        <w:rPr>
          <w:rFonts w:ascii="Times New Roman" w:hAnsi="Times New Roman" w:cs="Times New Roman"/>
          <w:b/>
          <w:sz w:val="28"/>
          <w:szCs w:val="28"/>
        </w:rPr>
      </w:pPr>
      <w:r w:rsidRPr="00D85D55">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10493F" w:rsidRPr="00D85D55" w:rsidRDefault="0010493F" w:rsidP="0010493F">
      <w:pPr>
        <w:spacing w:after="0" w:line="240" w:lineRule="auto"/>
        <w:ind w:firstLine="709"/>
        <w:rPr>
          <w:rFonts w:ascii="Times New Roman" w:hAnsi="Times New Roman" w:cs="Times New Roman"/>
          <w:sz w:val="28"/>
          <w:szCs w:val="28"/>
        </w:rPr>
      </w:pPr>
      <w:r w:rsidRPr="00D85D55">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10493F" w:rsidRPr="00D85D55" w:rsidRDefault="0010493F" w:rsidP="0010493F">
      <w:pPr>
        <w:pStyle w:val="a4"/>
        <w:spacing w:after="0" w:line="240" w:lineRule="auto"/>
        <w:ind w:left="0" w:firstLine="709"/>
        <w:rPr>
          <w:rFonts w:ascii="Times New Roman" w:hAnsi="Times New Roman" w:cs="Times New Roman"/>
          <w:sz w:val="28"/>
          <w:szCs w:val="28"/>
        </w:rPr>
      </w:pPr>
    </w:p>
    <w:p w:rsidR="0010493F" w:rsidRPr="00D85D55" w:rsidRDefault="0010493F" w:rsidP="0010493F">
      <w:pPr>
        <w:pStyle w:val="a4"/>
        <w:spacing w:after="0" w:line="240" w:lineRule="auto"/>
        <w:ind w:left="0" w:firstLine="709"/>
        <w:rPr>
          <w:rFonts w:ascii="Times New Roman" w:hAnsi="Times New Roman" w:cs="Times New Roman"/>
          <w:sz w:val="28"/>
          <w:szCs w:val="28"/>
        </w:rPr>
      </w:pPr>
      <w:r w:rsidRPr="00D85D55">
        <w:rPr>
          <w:rFonts w:ascii="Times New Roman" w:hAnsi="Times New Roman" w:cs="Times New Roman"/>
          <w:sz w:val="28"/>
          <w:szCs w:val="28"/>
        </w:rPr>
        <w:t>При выполнении практической работы необходимо  научиться:</w:t>
      </w:r>
    </w:p>
    <w:p w:rsidR="0010493F" w:rsidRPr="00D85D55" w:rsidRDefault="0010493F" w:rsidP="0010493F">
      <w:pPr>
        <w:spacing w:after="0" w:line="240" w:lineRule="auto"/>
        <w:ind w:firstLine="709"/>
        <w:rPr>
          <w:rFonts w:ascii="Times New Roman" w:hAnsi="Times New Roman" w:cs="Times New Roman"/>
          <w:sz w:val="28"/>
          <w:szCs w:val="28"/>
        </w:rPr>
      </w:pPr>
      <w:r w:rsidRPr="00D85D55">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10493F" w:rsidRPr="00D85D55" w:rsidRDefault="0010493F" w:rsidP="0010493F">
      <w:pPr>
        <w:pStyle w:val="a4"/>
        <w:spacing w:after="0" w:line="240" w:lineRule="auto"/>
        <w:ind w:left="0" w:firstLine="709"/>
        <w:rPr>
          <w:rFonts w:ascii="Times New Roman" w:hAnsi="Times New Roman" w:cs="Times New Roman"/>
          <w:sz w:val="28"/>
          <w:szCs w:val="28"/>
        </w:rPr>
      </w:pPr>
    </w:p>
    <w:p w:rsidR="0010493F" w:rsidRPr="00D85D55" w:rsidRDefault="0010493F" w:rsidP="0010493F">
      <w:pPr>
        <w:pStyle w:val="a4"/>
        <w:spacing w:after="0" w:line="240" w:lineRule="auto"/>
        <w:ind w:left="0" w:firstLine="709"/>
        <w:rPr>
          <w:rFonts w:ascii="Times New Roman" w:hAnsi="Times New Roman" w:cs="Times New Roman"/>
          <w:b/>
          <w:sz w:val="28"/>
          <w:szCs w:val="28"/>
        </w:rPr>
      </w:pPr>
      <w:r w:rsidRPr="00D85D55">
        <w:rPr>
          <w:rFonts w:ascii="Times New Roman" w:hAnsi="Times New Roman" w:cs="Times New Roman"/>
          <w:b/>
          <w:sz w:val="28"/>
          <w:szCs w:val="28"/>
        </w:rPr>
        <w:t>Оснащение занятия</w:t>
      </w:r>
    </w:p>
    <w:p w:rsidR="0010493F" w:rsidRPr="00D85D55" w:rsidRDefault="0010493F" w:rsidP="0010493F">
      <w:pPr>
        <w:pStyle w:val="a4"/>
        <w:spacing w:after="0" w:line="240" w:lineRule="auto"/>
        <w:ind w:left="0" w:firstLine="709"/>
        <w:rPr>
          <w:rFonts w:ascii="Times New Roman" w:hAnsi="Times New Roman" w:cs="Times New Roman"/>
          <w:b/>
          <w:sz w:val="28"/>
          <w:szCs w:val="28"/>
        </w:rPr>
      </w:pPr>
    </w:p>
    <w:p w:rsidR="0010493F" w:rsidRPr="00D85D55" w:rsidRDefault="0010493F" w:rsidP="0010493F">
      <w:pPr>
        <w:pStyle w:val="a4"/>
        <w:spacing w:after="0" w:line="240" w:lineRule="auto"/>
        <w:ind w:left="0" w:firstLine="709"/>
        <w:rPr>
          <w:rFonts w:ascii="Times New Roman" w:hAnsi="Times New Roman" w:cs="Times New Roman"/>
          <w:sz w:val="28"/>
          <w:szCs w:val="28"/>
        </w:rPr>
      </w:pPr>
      <w:r w:rsidRPr="00D85D55">
        <w:rPr>
          <w:rFonts w:ascii="Times New Roman" w:hAnsi="Times New Roman" w:cs="Times New Roman"/>
          <w:sz w:val="28"/>
          <w:szCs w:val="28"/>
        </w:rPr>
        <w:t>- Индивидуальные задания</w:t>
      </w:r>
    </w:p>
    <w:p w:rsidR="0010493F" w:rsidRPr="006336E1" w:rsidRDefault="0010493F" w:rsidP="0010493F">
      <w:pPr>
        <w:pStyle w:val="a4"/>
        <w:spacing w:after="0" w:line="240" w:lineRule="auto"/>
        <w:ind w:left="0" w:firstLine="709"/>
        <w:rPr>
          <w:rFonts w:ascii="Times New Roman" w:hAnsi="Times New Roman" w:cs="Times New Roman"/>
          <w:b/>
          <w:color w:val="FF0000"/>
          <w:sz w:val="28"/>
          <w:szCs w:val="28"/>
        </w:rPr>
      </w:pPr>
    </w:p>
    <w:p w:rsidR="0010493F" w:rsidRPr="004475A4" w:rsidRDefault="0010493F" w:rsidP="0010493F">
      <w:pPr>
        <w:pStyle w:val="a4"/>
        <w:spacing w:after="0" w:line="240" w:lineRule="auto"/>
        <w:ind w:left="0" w:firstLine="709"/>
        <w:rPr>
          <w:rFonts w:ascii="Times New Roman" w:hAnsi="Times New Roman" w:cs="Times New Roman"/>
          <w:b/>
          <w:sz w:val="28"/>
          <w:szCs w:val="28"/>
        </w:rPr>
      </w:pPr>
      <w:r w:rsidRPr="004475A4">
        <w:rPr>
          <w:rFonts w:ascii="Times New Roman" w:hAnsi="Times New Roman" w:cs="Times New Roman"/>
          <w:b/>
          <w:sz w:val="28"/>
          <w:szCs w:val="28"/>
        </w:rPr>
        <w:t>Предварительная подготовка</w:t>
      </w:r>
    </w:p>
    <w:p w:rsidR="0010493F" w:rsidRPr="004475A4" w:rsidRDefault="0010493F" w:rsidP="0010493F">
      <w:pPr>
        <w:spacing w:after="0" w:line="240" w:lineRule="auto"/>
        <w:ind w:firstLine="709"/>
        <w:outlineLvl w:val="0"/>
        <w:rPr>
          <w:rFonts w:ascii="Times New Roman" w:hAnsi="Times New Roman" w:cs="Times New Roman"/>
          <w:sz w:val="28"/>
          <w:szCs w:val="28"/>
        </w:rPr>
      </w:pPr>
    </w:p>
    <w:p w:rsidR="0010493F" w:rsidRPr="004475A4" w:rsidRDefault="0010493F" w:rsidP="0010493F">
      <w:pPr>
        <w:spacing w:after="0" w:line="240" w:lineRule="auto"/>
        <w:ind w:firstLine="709"/>
        <w:outlineLvl w:val="0"/>
        <w:rPr>
          <w:rFonts w:ascii="Times New Roman" w:hAnsi="Times New Roman" w:cs="Times New Roman"/>
          <w:sz w:val="28"/>
          <w:szCs w:val="28"/>
        </w:rPr>
      </w:pPr>
      <w:r w:rsidRPr="004475A4">
        <w:rPr>
          <w:rFonts w:ascii="Times New Roman" w:hAnsi="Times New Roman" w:cs="Times New Roman"/>
          <w:sz w:val="28"/>
          <w:szCs w:val="28"/>
        </w:rPr>
        <w:t>1.</w:t>
      </w:r>
      <w:r w:rsidRPr="004475A4">
        <w:rPr>
          <w:rFonts w:ascii="Times New Roman" w:hAnsi="Times New Roman" w:cs="Times New Roman"/>
          <w:b/>
          <w:sz w:val="28"/>
          <w:szCs w:val="28"/>
        </w:rPr>
        <w:t xml:space="preserve"> </w:t>
      </w:r>
      <w:r w:rsidRPr="004475A4">
        <w:rPr>
          <w:rFonts w:ascii="Times New Roman" w:hAnsi="Times New Roman" w:cs="Times New Roman"/>
          <w:sz w:val="28"/>
          <w:szCs w:val="28"/>
        </w:rPr>
        <w:t>Повторить теоретические сведения по теме: «</w:t>
      </w:r>
      <w:r>
        <w:rPr>
          <w:rFonts w:ascii="Times New Roman" w:hAnsi="Times New Roman" w:cs="Times New Roman"/>
          <w:sz w:val="28"/>
          <w:szCs w:val="28"/>
        </w:rPr>
        <w:t>Высоковольтные аппараты распределительных устройств</w:t>
      </w:r>
      <w:r w:rsidR="00D85D55">
        <w:rPr>
          <w:rFonts w:ascii="Times New Roman" w:hAnsi="Times New Roman" w:cs="Times New Roman"/>
          <w:sz w:val="28"/>
          <w:szCs w:val="28"/>
        </w:rPr>
        <w:t>» (Л3 с. 100-101</w:t>
      </w:r>
      <w:r w:rsidRPr="004475A4">
        <w:rPr>
          <w:rFonts w:ascii="Times New Roman" w:hAnsi="Times New Roman" w:cs="Times New Roman"/>
          <w:sz w:val="28"/>
          <w:szCs w:val="28"/>
        </w:rPr>
        <w:t>).</w:t>
      </w:r>
    </w:p>
    <w:p w:rsidR="0010493F" w:rsidRPr="006336E1" w:rsidRDefault="0010493F" w:rsidP="0010493F">
      <w:pPr>
        <w:spacing w:after="0" w:line="240" w:lineRule="auto"/>
        <w:ind w:firstLine="709"/>
        <w:rPr>
          <w:rFonts w:ascii="Times New Roman" w:hAnsi="Times New Roman" w:cs="Times New Roman"/>
          <w:b/>
          <w:color w:val="FF0000"/>
          <w:sz w:val="28"/>
          <w:szCs w:val="28"/>
        </w:rPr>
      </w:pPr>
    </w:p>
    <w:p w:rsidR="0010493F" w:rsidRPr="004475A4" w:rsidRDefault="0010493F" w:rsidP="0010493F">
      <w:pPr>
        <w:spacing w:after="0" w:line="240" w:lineRule="auto"/>
        <w:ind w:firstLine="709"/>
        <w:rPr>
          <w:rFonts w:ascii="Times New Roman" w:hAnsi="Times New Roman" w:cs="Times New Roman"/>
          <w:b/>
          <w:sz w:val="28"/>
          <w:szCs w:val="28"/>
        </w:rPr>
      </w:pPr>
      <w:r w:rsidRPr="004475A4">
        <w:rPr>
          <w:rFonts w:ascii="Times New Roman" w:hAnsi="Times New Roman" w:cs="Times New Roman"/>
          <w:b/>
          <w:sz w:val="28"/>
          <w:szCs w:val="28"/>
        </w:rPr>
        <w:t>Теоретическая часть</w:t>
      </w:r>
    </w:p>
    <w:p w:rsidR="00F42DB7" w:rsidRDefault="00F42DB7" w:rsidP="00F42DB7">
      <w:pPr>
        <w:spacing w:after="0" w:line="240" w:lineRule="auto"/>
        <w:jc w:val="center"/>
        <w:rPr>
          <w:rFonts w:ascii="Times New Roman" w:hAnsi="Times New Roman" w:cs="Times New Roman"/>
          <w:b/>
          <w:sz w:val="28"/>
          <w:szCs w:val="28"/>
        </w:rPr>
      </w:pPr>
    </w:p>
    <w:p w:rsidR="003C2037" w:rsidRDefault="003C2037" w:rsidP="003C2037">
      <w:pPr>
        <w:pStyle w:val="ac"/>
        <w:shd w:val="clear" w:color="auto" w:fill="FFFFFF"/>
        <w:spacing w:before="0" w:beforeAutospacing="0" w:after="0" w:afterAutospacing="0"/>
        <w:ind w:firstLine="709"/>
        <w:rPr>
          <w:sz w:val="28"/>
          <w:szCs w:val="28"/>
        </w:rPr>
      </w:pPr>
      <w:r w:rsidRPr="00234954">
        <w:rPr>
          <w:sz w:val="28"/>
          <w:szCs w:val="28"/>
        </w:rPr>
        <w:t>Современные автоматические выключатели ликвидируют токи коротких замыканий с минимально возможной выдержкой времени. Но, они не могут противостоять действию электродинамических сил, которые развиваются в первоначальный момент аварии. Для ликвидации их ударного проявления используются другие технические решения, основанные на работе реакторов.</w:t>
      </w:r>
    </w:p>
    <w:p w:rsidR="00C17A47" w:rsidRPr="00234954" w:rsidRDefault="00C17A47" w:rsidP="003C2037">
      <w:pPr>
        <w:pStyle w:val="ac"/>
        <w:shd w:val="clear" w:color="auto" w:fill="FFFFFF"/>
        <w:spacing w:before="0" w:beforeAutospacing="0" w:after="0" w:afterAutospacing="0"/>
        <w:ind w:firstLine="709"/>
        <w:rPr>
          <w:sz w:val="28"/>
          <w:szCs w:val="28"/>
        </w:rPr>
      </w:pPr>
      <w:r>
        <w:rPr>
          <w:sz w:val="28"/>
          <w:szCs w:val="28"/>
        </w:rPr>
        <w:t>Реактор – это катушка с неизменной индуктивностью, которая служит для ограничения токов короткого замыкания и поддержания напряжения в линии при аварийных режимах.</w:t>
      </w:r>
    </w:p>
    <w:p w:rsidR="003C2037" w:rsidRPr="00E25335" w:rsidRDefault="003C2037" w:rsidP="003C2037">
      <w:pPr>
        <w:pStyle w:val="ac"/>
        <w:shd w:val="clear" w:color="auto" w:fill="FFFFFF"/>
        <w:spacing w:before="0" w:beforeAutospacing="0" w:after="0" w:afterAutospacing="0"/>
        <w:ind w:firstLine="709"/>
        <w:rPr>
          <w:sz w:val="20"/>
          <w:szCs w:val="28"/>
        </w:rPr>
      </w:pPr>
    </w:p>
    <w:p w:rsidR="003C2037" w:rsidRDefault="003C2037" w:rsidP="003C2037">
      <w:pPr>
        <w:pStyle w:val="ac"/>
        <w:shd w:val="clear" w:color="auto" w:fill="FFFFFF"/>
        <w:tabs>
          <w:tab w:val="center" w:pos="4677"/>
        </w:tabs>
        <w:spacing w:before="0" w:beforeAutospacing="0" w:after="0" w:afterAutospacing="0"/>
        <w:ind w:firstLine="709"/>
        <w:rPr>
          <w:b/>
          <w:bCs/>
          <w:sz w:val="28"/>
          <w:szCs w:val="28"/>
        </w:rPr>
      </w:pPr>
      <w:r w:rsidRPr="00234954">
        <w:rPr>
          <w:b/>
          <w:bCs/>
          <w:sz w:val="28"/>
          <w:szCs w:val="28"/>
        </w:rPr>
        <w:t>Виды реакторов в энергети</w:t>
      </w:r>
      <w:r>
        <w:rPr>
          <w:b/>
          <w:bCs/>
          <w:sz w:val="28"/>
          <w:szCs w:val="28"/>
        </w:rPr>
        <w:t>ке</w:t>
      </w:r>
    </w:p>
    <w:p w:rsidR="00E25335" w:rsidRPr="00E25335" w:rsidRDefault="00E25335" w:rsidP="003C2037">
      <w:pPr>
        <w:pStyle w:val="ac"/>
        <w:shd w:val="clear" w:color="auto" w:fill="FFFFFF"/>
        <w:spacing w:before="0" w:beforeAutospacing="0" w:after="0" w:afterAutospacing="0"/>
        <w:ind w:firstLine="709"/>
        <w:rPr>
          <w:sz w:val="20"/>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В высоковольтных электрических системах реакторы работают на принципе контроля и ограничения аварийных токов, стихийно возникающих на оборудовании схемы.</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lastRenderedPageBreak/>
        <w:t>По назначению конструкции они подразделяются на два вида:</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1. уменьшающие величины токов коротких замыканий — токоограничивающие;</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2. снижающих возникающую электрическую дугу — дугогасящие.</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Первый вид электротехнических аппаратов создается для устранения действия ударного тока, образуемого при возникновении короткого замыкания.</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Второй — дугогасящие реакторы увеличивают индуктивное сопротивление, противодействующее развитию дуги при аварийной ситуации, связанной с образованием однофазного замыкания на контур земли в сетях, использующих глухоизолированную нейтраль.</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Оба вида этих электротехнических устройств при номинальном режиме работы оборудования вносят небольшую погрешность в выходные характеристики системы, но она лежит в пределах рабочих нормативов, вполне допустима.</w:t>
      </w:r>
    </w:p>
    <w:p w:rsidR="003C2037" w:rsidRDefault="003C2037" w:rsidP="003C2037">
      <w:pPr>
        <w:pStyle w:val="ac"/>
        <w:shd w:val="clear" w:color="auto" w:fill="FFFFFF"/>
        <w:spacing w:before="0" w:beforeAutospacing="0" w:after="0" w:afterAutospacing="0" w:line="408" w:lineRule="atLeast"/>
        <w:rPr>
          <w:b/>
          <w:bCs/>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b/>
          <w:bCs/>
          <w:sz w:val="28"/>
          <w:szCs w:val="28"/>
        </w:rPr>
        <w:t>Как работает токоограничивающий реактор</w:t>
      </w:r>
    </w:p>
    <w:p w:rsidR="003C2037"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Основу конструкции составляет обмотка катушки, обладающей индуктивным сопротивлением, включенным в разрыв основной цепи питания. Ее параметры подбирают таким образом, чтобы при нормальных условиях эксплуатации падение напряжения на ней не превышало четырех процентов от общей величины.</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При возникновении аварийной ситуации в защищаемой схеме эта индуктивность гасит большую часть приложенного высоковольтного напряжения и таким образом ограничивает действие ударного тока.</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Токоограничивающий реактор рассчитывают по величине максимального тока аварии Im, которому он может противостоять по выражению:</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Im= (2,54</w:t>
      </w:r>
      <w:r w:rsidRPr="00234954">
        <w:rPr>
          <w:sz w:val="28"/>
          <w:szCs w:val="28"/>
          <w:lang w:val="en-US"/>
        </w:rPr>
        <w:t>I</w:t>
      </w:r>
      <w:r w:rsidRPr="00234954">
        <w:rPr>
          <w:sz w:val="28"/>
          <w:szCs w:val="28"/>
        </w:rPr>
        <w:t>н/Хр)х100%</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В формуле Iн обозначает значение номинального тока, а Xр — величину реактивного сопротивления обмотки.</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Приведенная закономерность наглядно показывает, что увеличение индуктивности катушки ведет к уменьшению ударного тока.</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Реактивные свойства обмоток обычно повышают подключением магнитопровода из стальных пластин. В конструкциях подобных реакторов при протекании больших токов по виткам происходит насыщение материала сердечника, что ведет к потере его токоограничивающих свойств. Поэтому от таких конструкций в большинстве случаев отказываются.</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Токоограничивающие реакторы, как правило, изготавливают без использования стальных сердечников. Из-за необходимости достижения требуемой индуктивности они обладают повышенными габаритами и весом.</w:t>
      </w:r>
      <w:r w:rsidRPr="00234954">
        <w:rPr>
          <w:rStyle w:val="apple-converted-space"/>
          <w:rFonts w:eastAsiaTheme="majorEastAsia"/>
          <w:sz w:val="28"/>
          <w:szCs w:val="28"/>
        </w:rPr>
        <w:t> </w:t>
      </w:r>
    </w:p>
    <w:p w:rsidR="003C2037" w:rsidRDefault="003C2037" w:rsidP="003C2037">
      <w:pPr>
        <w:pStyle w:val="ac"/>
        <w:shd w:val="clear" w:color="auto" w:fill="FFFFFF"/>
        <w:spacing w:before="0" w:beforeAutospacing="0" w:after="0" w:afterAutospacing="0"/>
        <w:ind w:firstLine="709"/>
        <w:rPr>
          <w:b/>
          <w:bCs/>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b/>
          <w:bCs/>
          <w:sz w:val="28"/>
          <w:szCs w:val="28"/>
        </w:rPr>
        <w:t>Конструкции токоограничивающих реакторов</w:t>
      </w:r>
    </w:p>
    <w:p w:rsidR="003C2037"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По внутреннему исполнению они бывают:</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lastRenderedPageBreak/>
        <w:t>1. бетонными;</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2. сухими;</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3. масляными;</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4. броневыми.</w:t>
      </w:r>
    </w:p>
    <w:p w:rsidR="003C2037" w:rsidRDefault="003C2037" w:rsidP="003C2037">
      <w:pPr>
        <w:pStyle w:val="ac"/>
        <w:shd w:val="clear" w:color="auto" w:fill="FFFFFF"/>
        <w:spacing w:before="0" w:beforeAutospacing="0" w:after="0" w:afterAutospacing="0"/>
        <w:ind w:firstLine="709"/>
        <w:rPr>
          <w:b/>
          <w:bCs/>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b/>
          <w:bCs/>
          <w:sz w:val="28"/>
          <w:szCs w:val="28"/>
        </w:rPr>
        <w:t>Реакторы из бетонных блоков</w:t>
      </w:r>
    </w:p>
    <w:p w:rsidR="003C2037" w:rsidRDefault="003C2037" w:rsidP="003C2037">
      <w:pPr>
        <w:pStyle w:val="ac"/>
        <w:shd w:val="clear" w:color="auto" w:fill="FFFFFF"/>
        <w:spacing w:before="0" w:beforeAutospacing="0" w:after="0" w:afterAutospacing="0"/>
        <w:ind w:firstLine="709"/>
        <w:rPr>
          <w:sz w:val="28"/>
          <w:szCs w:val="28"/>
        </w:rPr>
      </w:pPr>
    </w:p>
    <w:p w:rsidR="003C2037" w:rsidRDefault="003C2037" w:rsidP="003C2037">
      <w:pPr>
        <w:pStyle w:val="ac"/>
        <w:shd w:val="clear" w:color="auto" w:fill="FFFFFF"/>
        <w:spacing w:before="0" w:beforeAutospacing="0" w:after="0" w:afterAutospacing="0"/>
        <w:ind w:firstLine="709"/>
        <w:rPr>
          <w:rStyle w:val="apple-converted-space"/>
          <w:rFonts w:eastAsiaTheme="majorEastAsia"/>
          <w:sz w:val="28"/>
          <w:szCs w:val="28"/>
        </w:rPr>
      </w:pPr>
      <w:r w:rsidRPr="00234954">
        <w:rPr>
          <w:sz w:val="28"/>
          <w:szCs w:val="28"/>
        </w:rPr>
        <w:t>Такие конструкции эксплуатируются довольно долгое время в сетях с напряжением до 35 кВ. Их обмотку делают из эластичных проводов, демпфирующих динамические и температурные нагрузки несколькими параллельными цепочками, равномерно распределяющими токи. Этим способом разгружают механическое воздействие на стационарную бетонную конструкцию.</w:t>
      </w:r>
      <w:r w:rsidRPr="00234954">
        <w:rPr>
          <w:rStyle w:val="apple-converted-space"/>
          <w:rFonts w:eastAsiaTheme="majorEastAsia"/>
          <w:sz w:val="28"/>
          <w:szCs w:val="28"/>
        </w:rPr>
        <w:t> </w:t>
      </w:r>
    </w:p>
    <w:p w:rsidR="003C2037" w:rsidRPr="00234954"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spacing w:after="0" w:line="240" w:lineRule="auto"/>
        <w:jc w:val="center"/>
        <w:rPr>
          <w:rFonts w:ascii="Times New Roman" w:hAnsi="Times New Roman" w:cs="Times New Roman"/>
          <w:sz w:val="28"/>
          <w:szCs w:val="28"/>
        </w:rPr>
      </w:pPr>
      <w:r w:rsidRPr="00234954">
        <w:rPr>
          <w:rFonts w:ascii="Times New Roman" w:hAnsi="Times New Roman" w:cs="Times New Roman"/>
          <w:noProof/>
          <w:sz w:val="28"/>
          <w:szCs w:val="28"/>
        </w:rPr>
        <w:drawing>
          <wp:inline distT="0" distB="0" distL="0" distR="0">
            <wp:extent cx="3479712" cy="2452638"/>
            <wp:effectExtent l="19050" t="0" r="6438" b="0"/>
            <wp:docPr id="100" name="Рисунок 100" descr="Токоограничивающий реактор из бетонных бло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Токоограничивающий реактор из бетонных блоков"/>
                    <pic:cNvPicPr>
                      <a:picLocks noChangeAspect="1" noChangeArrowheads="1"/>
                    </pic:cNvPicPr>
                  </pic:nvPicPr>
                  <pic:blipFill>
                    <a:blip r:embed="rId253"/>
                    <a:srcRect/>
                    <a:stretch>
                      <a:fillRect/>
                    </a:stretch>
                  </pic:blipFill>
                  <pic:spPr bwMode="auto">
                    <a:xfrm>
                      <a:off x="0" y="0"/>
                      <a:ext cx="3483711" cy="2455457"/>
                    </a:xfrm>
                    <a:prstGeom prst="rect">
                      <a:avLst/>
                    </a:prstGeom>
                    <a:noFill/>
                    <a:ln w="9525">
                      <a:noFill/>
                      <a:miter lim="800000"/>
                      <a:headEnd/>
                      <a:tailEnd/>
                    </a:ln>
                  </pic:spPr>
                </pic:pic>
              </a:graphicData>
            </a:graphic>
          </wp:inline>
        </w:drawing>
      </w:r>
    </w:p>
    <w:p w:rsidR="003C2037"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Витки обмоток подобных реакторов выполнены многожильными проводами круглого сечения с изоляцией. Их заливают специальным сортом высокопрочного бетона, смонтированного в вертикальные колонки. При необходимости дополнения в конструкцию металлических частей используют исключительно немагнитные материалы.</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Способ включения фазных катушек выбирают таким, что бы магнитные поля от них направлялись встречно. Этим приемом ослабляют динамические усилия при ударных токах КЗ.</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Открытое расположение обмоток в пространстве позволяет обеспечивать хорошие условия для естественного охлаждения атмосферным воздухом. Когда тепловые нагрузки при номинальном режиме или коротких замыканиях способны превысить допустимые пределы нагрева обмоток, то применяют принудительный обдув вентиляторами.</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При эксплуатации следует учитывать, что при сырой погоде бетон накапливает влажность из воздуха.</w:t>
      </w:r>
    </w:p>
    <w:p w:rsidR="003C2037" w:rsidRDefault="003C2037" w:rsidP="003C2037">
      <w:pPr>
        <w:pStyle w:val="ac"/>
        <w:shd w:val="clear" w:color="auto" w:fill="FFFFFF"/>
        <w:spacing w:before="0" w:beforeAutospacing="0" w:after="0" w:afterAutospacing="0"/>
        <w:ind w:firstLine="709"/>
        <w:rPr>
          <w:sz w:val="28"/>
          <w:szCs w:val="28"/>
        </w:rPr>
      </w:pPr>
      <w:r w:rsidRPr="00234954">
        <w:rPr>
          <w:sz w:val="28"/>
          <w:szCs w:val="28"/>
        </w:rPr>
        <w:t>Подобные устройства до сих пор массово работают в высоковольтных сетях энергетики, успешно справляются с аварийными ситуациями, но считаются уже морально устаревшими.</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b/>
          <w:bCs/>
          <w:sz w:val="28"/>
          <w:szCs w:val="28"/>
        </w:rPr>
        <w:lastRenderedPageBreak/>
        <w:t>Реакторы сухого типа</w:t>
      </w:r>
    </w:p>
    <w:p w:rsidR="00663257" w:rsidRDefault="00663257" w:rsidP="003C2037">
      <w:pPr>
        <w:pStyle w:val="ac"/>
        <w:shd w:val="clear" w:color="auto" w:fill="FFFFFF"/>
        <w:spacing w:before="0" w:beforeAutospacing="0" w:after="0" w:afterAutospacing="0"/>
        <w:ind w:firstLine="709"/>
        <w:rPr>
          <w:sz w:val="28"/>
          <w:szCs w:val="28"/>
        </w:rPr>
      </w:pPr>
    </w:p>
    <w:p w:rsidR="003C2037" w:rsidRDefault="003C2037" w:rsidP="003C2037">
      <w:pPr>
        <w:pStyle w:val="ac"/>
        <w:shd w:val="clear" w:color="auto" w:fill="FFFFFF"/>
        <w:spacing w:before="0" w:beforeAutospacing="0" w:after="0" w:afterAutospacing="0"/>
        <w:ind w:firstLine="709"/>
        <w:rPr>
          <w:rStyle w:val="apple-converted-space"/>
          <w:rFonts w:eastAsiaTheme="majorEastAsia"/>
          <w:sz w:val="28"/>
          <w:szCs w:val="28"/>
        </w:rPr>
      </w:pPr>
      <w:r w:rsidRPr="00234954">
        <w:rPr>
          <w:sz w:val="28"/>
          <w:szCs w:val="28"/>
        </w:rPr>
        <w:t>Они стали появляться благодаря разработке новых изоляционных материалов, основанных на кремнийорганической структуре. Она позволяет создавать изделия, успешно работающие на электрооборудовании до 220 кВ включительно.</w:t>
      </w:r>
      <w:r w:rsidRPr="00234954">
        <w:rPr>
          <w:rStyle w:val="apple-converted-space"/>
          <w:rFonts w:eastAsiaTheme="majorEastAsia"/>
          <w:sz w:val="28"/>
          <w:szCs w:val="28"/>
        </w:rPr>
        <w:t> </w:t>
      </w:r>
    </w:p>
    <w:p w:rsidR="003C2037" w:rsidRPr="00234954"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spacing w:after="0" w:line="240" w:lineRule="auto"/>
        <w:jc w:val="center"/>
        <w:rPr>
          <w:rFonts w:ascii="Times New Roman" w:hAnsi="Times New Roman" w:cs="Times New Roman"/>
          <w:sz w:val="28"/>
          <w:szCs w:val="28"/>
        </w:rPr>
      </w:pPr>
      <w:r w:rsidRPr="00234954">
        <w:rPr>
          <w:rFonts w:ascii="Times New Roman" w:hAnsi="Times New Roman" w:cs="Times New Roman"/>
          <w:noProof/>
          <w:sz w:val="28"/>
          <w:szCs w:val="28"/>
        </w:rPr>
        <w:drawing>
          <wp:inline distT="0" distB="0" distL="0" distR="0">
            <wp:extent cx="2437071" cy="2178777"/>
            <wp:effectExtent l="19050" t="0" r="1329" b="0"/>
            <wp:docPr id="103" name="Рисунок 103" descr="Токоограничивающий реактор сухого 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Токоограничивающий реактор сухого типа"/>
                    <pic:cNvPicPr>
                      <a:picLocks noChangeAspect="1" noChangeArrowheads="1"/>
                    </pic:cNvPicPr>
                  </pic:nvPicPr>
                  <pic:blipFill>
                    <a:blip r:embed="rId254"/>
                    <a:srcRect/>
                    <a:stretch>
                      <a:fillRect/>
                    </a:stretch>
                  </pic:blipFill>
                  <pic:spPr bwMode="auto">
                    <a:xfrm>
                      <a:off x="0" y="0"/>
                      <a:ext cx="2447484" cy="2188086"/>
                    </a:xfrm>
                    <a:prstGeom prst="rect">
                      <a:avLst/>
                    </a:prstGeom>
                    <a:noFill/>
                    <a:ln w="9525">
                      <a:noFill/>
                      <a:miter lim="800000"/>
                      <a:headEnd/>
                      <a:tailEnd/>
                    </a:ln>
                  </pic:spPr>
                </pic:pic>
              </a:graphicData>
            </a:graphic>
          </wp:inline>
        </w:drawing>
      </w:r>
    </w:p>
    <w:p w:rsidR="003C2037"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Катушка обмотки наматывается прямоугольным многожильным кабелем повышенной прочности и покрывается слоем кремнийорганического лака. Дополнительные эксплуатационные преимущества обеспечивает покрытие кремнийорганической силиконовой изоляцией.</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В результате этих доработок сухие токоограничивающие реакторы по сравнению с бетонными аналогами обладают:</w:t>
      </w:r>
    </w:p>
    <w:p w:rsidR="003C2037" w:rsidRPr="00234954" w:rsidRDefault="003C2037" w:rsidP="003C2037">
      <w:pPr>
        <w:pStyle w:val="ac"/>
        <w:numPr>
          <w:ilvl w:val="0"/>
          <w:numId w:val="35"/>
        </w:numPr>
        <w:shd w:val="clear" w:color="auto" w:fill="FFFFFF"/>
        <w:spacing w:before="0" w:beforeAutospacing="0" w:after="0" w:afterAutospacing="0"/>
        <w:ind w:left="0" w:firstLine="709"/>
        <w:rPr>
          <w:sz w:val="28"/>
          <w:szCs w:val="28"/>
        </w:rPr>
      </w:pPr>
      <w:r w:rsidRPr="00234954">
        <w:rPr>
          <w:sz w:val="28"/>
          <w:szCs w:val="28"/>
        </w:rPr>
        <w:t>меньшими габаритами и весом;</w:t>
      </w:r>
    </w:p>
    <w:p w:rsidR="003C2037" w:rsidRPr="00234954" w:rsidRDefault="003C2037" w:rsidP="003C2037">
      <w:pPr>
        <w:pStyle w:val="ac"/>
        <w:numPr>
          <w:ilvl w:val="0"/>
          <w:numId w:val="35"/>
        </w:numPr>
        <w:shd w:val="clear" w:color="auto" w:fill="FFFFFF"/>
        <w:spacing w:before="0" w:beforeAutospacing="0" w:after="0" w:afterAutospacing="0"/>
        <w:ind w:left="0" w:firstLine="709"/>
        <w:rPr>
          <w:sz w:val="28"/>
          <w:szCs w:val="28"/>
        </w:rPr>
      </w:pPr>
      <w:r w:rsidRPr="00234954">
        <w:rPr>
          <w:sz w:val="28"/>
          <w:szCs w:val="28"/>
        </w:rPr>
        <w:t>повышенной механической прочностью;</w:t>
      </w:r>
    </w:p>
    <w:p w:rsidR="003C2037" w:rsidRPr="00234954" w:rsidRDefault="003C2037" w:rsidP="003C2037">
      <w:pPr>
        <w:pStyle w:val="ac"/>
        <w:numPr>
          <w:ilvl w:val="0"/>
          <w:numId w:val="35"/>
        </w:numPr>
        <w:shd w:val="clear" w:color="auto" w:fill="FFFFFF"/>
        <w:spacing w:before="0" w:beforeAutospacing="0" w:after="0" w:afterAutospacing="0"/>
        <w:ind w:left="0" w:firstLine="709"/>
        <w:rPr>
          <w:sz w:val="28"/>
          <w:szCs w:val="28"/>
        </w:rPr>
      </w:pPr>
      <w:r w:rsidRPr="00234954">
        <w:rPr>
          <w:sz w:val="28"/>
          <w:szCs w:val="28"/>
        </w:rPr>
        <w:t>лучшей термостойкостью;</w:t>
      </w:r>
    </w:p>
    <w:p w:rsidR="003C2037" w:rsidRPr="00234954" w:rsidRDefault="003C2037" w:rsidP="003C2037">
      <w:pPr>
        <w:pStyle w:val="ac"/>
        <w:numPr>
          <w:ilvl w:val="0"/>
          <w:numId w:val="35"/>
        </w:numPr>
        <w:shd w:val="clear" w:color="auto" w:fill="FFFFFF"/>
        <w:spacing w:before="0" w:beforeAutospacing="0" w:after="0" w:afterAutospacing="0"/>
        <w:ind w:left="0" w:firstLine="709"/>
        <w:rPr>
          <w:sz w:val="28"/>
          <w:szCs w:val="28"/>
        </w:rPr>
      </w:pPr>
      <w:r w:rsidRPr="00234954">
        <w:rPr>
          <w:sz w:val="28"/>
          <w:szCs w:val="28"/>
        </w:rPr>
        <w:t>бо́льшим ресурсом работы.</w:t>
      </w:r>
    </w:p>
    <w:p w:rsidR="003C2037" w:rsidRPr="003C2037" w:rsidRDefault="003C2037" w:rsidP="003C2037">
      <w:pPr>
        <w:pStyle w:val="ac"/>
        <w:shd w:val="clear" w:color="auto" w:fill="FFFFFF"/>
        <w:spacing w:before="0" w:beforeAutospacing="0" w:after="0" w:afterAutospacing="0"/>
        <w:ind w:firstLine="709"/>
        <w:rPr>
          <w:bCs/>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b/>
          <w:bCs/>
          <w:sz w:val="28"/>
          <w:szCs w:val="28"/>
        </w:rPr>
        <w:t>Масляные реакторы</w:t>
      </w:r>
    </w:p>
    <w:p w:rsidR="003C2037"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У них медная обмотка проводников изолируется пропитанной кабельной бумагой и монтируется на изоляционных цилиндрах, помещенных в емкость с маслом либо другим жидким диэлектриком, одновременно выполняющим функцию отвода тепла.</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Чтобы исключить нагрев металлического корпуса емкости от протекающего по виткам обмотки переменного поля промышленной частоты в подобную конструкцию включают магнитные шунты или электромагнитные экраны.</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Магнитный шунт создают из магнитомягких листов стали. размещенных внутри масляной емкости около ее стенок. Образованный таким методом внутренний магнитопровод замыкает на себя магнитный поток, создаваемый обмоткой.</w:t>
      </w:r>
    </w:p>
    <w:p w:rsidR="003C2037" w:rsidRDefault="003C2037" w:rsidP="003C2037">
      <w:pPr>
        <w:pStyle w:val="ac"/>
        <w:shd w:val="clear" w:color="auto" w:fill="FFFFFF"/>
        <w:spacing w:before="0" w:beforeAutospacing="0" w:after="0" w:afterAutospacing="0"/>
        <w:ind w:firstLine="709"/>
        <w:rPr>
          <w:sz w:val="28"/>
          <w:szCs w:val="28"/>
        </w:rPr>
      </w:pPr>
      <w:r w:rsidRPr="00234954">
        <w:rPr>
          <w:sz w:val="28"/>
          <w:szCs w:val="28"/>
        </w:rPr>
        <w:lastRenderedPageBreak/>
        <w:t>Электромагнитные экраны изготавливают в виде алюминиевых либо медных короткозамкнутых витков, смонтированных у стенок бака. В них индуцируется встречное электромагнитное поле, снижающее действие основного.</w:t>
      </w:r>
    </w:p>
    <w:p w:rsidR="003C2037" w:rsidRPr="00234954"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b/>
          <w:bCs/>
          <w:sz w:val="28"/>
          <w:szCs w:val="28"/>
        </w:rPr>
        <w:t>Реакторы с броней</w:t>
      </w:r>
    </w:p>
    <w:p w:rsidR="003C2037"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Создаются с сердечником. Учитывая возможность насыщения магнитопровода, такие изделия требуют точного расчета и тщательного анализа условий эксплуатации.</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Броневые сердечники из электротехнических сортов стали позволяют снижать габариты и вес подобных конструкций реакторов, а заодно и стоимость.</w:t>
      </w:r>
    </w:p>
    <w:p w:rsidR="003C2037" w:rsidRDefault="003C2037" w:rsidP="003C2037">
      <w:pPr>
        <w:pStyle w:val="ac"/>
        <w:shd w:val="clear" w:color="auto" w:fill="FFFFFF"/>
        <w:spacing w:before="0" w:beforeAutospacing="0" w:after="0" w:afterAutospacing="0"/>
        <w:ind w:firstLine="709"/>
        <w:rPr>
          <w:sz w:val="28"/>
          <w:szCs w:val="28"/>
        </w:rPr>
      </w:pPr>
      <w:r w:rsidRPr="00234954">
        <w:rPr>
          <w:sz w:val="28"/>
          <w:szCs w:val="28"/>
        </w:rPr>
        <w:t>Но при их использовании требуется обязательно учитывать то обстоятельство, чтобы ударный ток не превышал максимального возможного значения для этого типа устройств.</w:t>
      </w:r>
    </w:p>
    <w:p w:rsidR="003C2037" w:rsidRPr="00234954"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b/>
          <w:bCs/>
          <w:sz w:val="28"/>
          <w:szCs w:val="28"/>
        </w:rPr>
        <w:t>Дугогасящие реакторы</w:t>
      </w:r>
    </w:p>
    <w:p w:rsidR="003C2037" w:rsidRDefault="003C2037" w:rsidP="003C2037">
      <w:pPr>
        <w:pStyle w:val="ac"/>
        <w:shd w:val="clear" w:color="auto" w:fill="FFFFFF"/>
        <w:spacing w:before="0" w:beforeAutospacing="0" w:after="0" w:afterAutospacing="0"/>
        <w:ind w:firstLine="709"/>
        <w:rPr>
          <w:sz w:val="28"/>
          <w:szCs w:val="28"/>
        </w:rPr>
      </w:pPr>
    </w:p>
    <w:p w:rsidR="003C2037" w:rsidRDefault="003C2037" w:rsidP="003C2037">
      <w:pPr>
        <w:pStyle w:val="ac"/>
        <w:shd w:val="clear" w:color="auto" w:fill="FFFFFF"/>
        <w:spacing w:before="0" w:beforeAutospacing="0" w:after="0" w:afterAutospacing="0"/>
        <w:ind w:firstLine="709"/>
        <w:rPr>
          <w:rStyle w:val="apple-converted-space"/>
          <w:rFonts w:eastAsiaTheme="majorEastAsia"/>
          <w:sz w:val="28"/>
          <w:szCs w:val="28"/>
        </w:rPr>
      </w:pPr>
      <w:r w:rsidRPr="00234954">
        <w:rPr>
          <w:sz w:val="28"/>
          <w:szCs w:val="28"/>
        </w:rPr>
        <w:t>Защищают кабельную ЛЭП по другому принципу, чем их токоограничивающие аналоги.</w:t>
      </w:r>
    </w:p>
    <w:p w:rsidR="003C2037" w:rsidRPr="00234954" w:rsidRDefault="003C2037" w:rsidP="003C2037">
      <w:pPr>
        <w:pStyle w:val="ac"/>
        <w:shd w:val="clear" w:color="auto" w:fill="FFFFFF"/>
        <w:spacing w:before="0" w:beforeAutospacing="0" w:after="0" w:afterAutospacing="0"/>
        <w:ind w:firstLine="709"/>
        <w:rPr>
          <w:sz w:val="28"/>
          <w:szCs w:val="28"/>
        </w:rPr>
      </w:pPr>
    </w:p>
    <w:p w:rsidR="003C2037" w:rsidRDefault="003C2037" w:rsidP="003C2037">
      <w:pPr>
        <w:pStyle w:val="ac"/>
        <w:shd w:val="clear" w:color="auto" w:fill="FFFFFF"/>
        <w:spacing w:before="0" w:beforeAutospacing="0" w:after="0" w:afterAutospacing="0"/>
        <w:ind w:firstLine="709"/>
        <w:rPr>
          <w:sz w:val="28"/>
          <w:szCs w:val="28"/>
        </w:rPr>
      </w:pPr>
      <w:r w:rsidRPr="00234954">
        <w:rPr>
          <w:sz w:val="28"/>
          <w:szCs w:val="28"/>
        </w:rPr>
        <w:t>Горение дуги разрушает изоляцию проводов и кабелей, переводит однофазное замыкание в двух- или трехфазное КЗ со всеми негативными последствиями. Ее действие ограничивают защитными устройствами.</w:t>
      </w:r>
    </w:p>
    <w:p w:rsidR="003C2037" w:rsidRPr="00234954" w:rsidRDefault="003C2037" w:rsidP="003C2037">
      <w:pPr>
        <w:pStyle w:val="ac"/>
        <w:shd w:val="clear" w:color="auto" w:fill="FFFFFF"/>
        <w:spacing w:before="0" w:beforeAutospacing="0" w:after="0" w:afterAutospacing="0"/>
        <w:ind w:firstLine="709"/>
        <w:rPr>
          <w:sz w:val="28"/>
          <w:szCs w:val="28"/>
        </w:rPr>
      </w:pPr>
    </w:p>
    <w:p w:rsidR="003C2037" w:rsidRDefault="003C2037" w:rsidP="003C2037">
      <w:pPr>
        <w:pStyle w:val="ac"/>
        <w:shd w:val="clear" w:color="auto" w:fill="FFFFFF"/>
        <w:spacing w:before="0" w:beforeAutospacing="0" w:after="0" w:afterAutospacing="0"/>
        <w:ind w:firstLine="709"/>
        <w:rPr>
          <w:rStyle w:val="apple-converted-space"/>
          <w:rFonts w:eastAsiaTheme="majorEastAsia"/>
          <w:sz w:val="28"/>
          <w:szCs w:val="28"/>
        </w:rPr>
      </w:pPr>
      <w:r w:rsidRPr="00234954">
        <w:rPr>
          <w:b/>
          <w:bCs/>
          <w:sz w:val="28"/>
          <w:szCs w:val="28"/>
        </w:rPr>
        <w:t>Назначение дугогасящих реакторов</w:t>
      </w:r>
      <w:r w:rsidRPr="00234954">
        <w:rPr>
          <w:rStyle w:val="apple-converted-space"/>
          <w:rFonts w:eastAsiaTheme="majorEastAsia"/>
          <w:sz w:val="28"/>
          <w:szCs w:val="28"/>
        </w:rPr>
        <w:t> </w:t>
      </w:r>
    </w:p>
    <w:p w:rsidR="003C2037" w:rsidRPr="00234954" w:rsidRDefault="003C2037" w:rsidP="003C2037">
      <w:pPr>
        <w:pStyle w:val="ac"/>
        <w:shd w:val="clear" w:color="auto" w:fill="FFFFFF"/>
        <w:spacing w:before="0" w:beforeAutospacing="0" w:after="0" w:afterAutospacing="0"/>
        <w:ind w:firstLine="709"/>
        <w:rPr>
          <w:sz w:val="28"/>
          <w:szCs w:val="28"/>
        </w:rPr>
      </w:pPr>
    </w:p>
    <w:p w:rsidR="003C2037" w:rsidRPr="00234954" w:rsidRDefault="003C2037" w:rsidP="003C2037">
      <w:pPr>
        <w:spacing w:after="0" w:line="240" w:lineRule="auto"/>
        <w:jc w:val="center"/>
        <w:rPr>
          <w:rFonts w:ascii="Times New Roman" w:hAnsi="Times New Roman" w:cs="Times New Roman"/>
          <w:sz w:val="28"/>
          <w:szCs w:val="28"/>
        </w:rPr>
      </w:pPr>
      <w:r w:rsidRPr="00234954">
        <w:rPr>
          <w:rFonts w:ascii="Times New Roman" w:hAnsi="Times New Roman" w:cs="Times New Roman"/>
          <w:noProof/>
          <w:sz w:val="28"/>
          <w:szCs w:val="28"/>
        </w:rPr>
        <w:drawing>
          <wp:inline distT="0" distB="0" distL="0" distR="0">
            <wp:extent cx="2083981" cy="1641958"/>
            <wp:effectExtent l="19050" t="0" r="0" b="0"/>
            <wp:docPr id="106" name="Рисунок 106" descr="Схема компенсации емкост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а компенсации емкостного тока"/>
                    <pic:cNvPicPr>
                      <a:picLocks noChangeAspect="1" noChangeArrowheads="1"/>
                    </pic:cNvPicPr>
                  </pic:nvPicPr>
                  <pic:blipFill>
                    <a:blip r:embed="rId255"/>
                    <a:srcRect/>
                    <a:stretch>
                      <a:fillRect/>
                    </a:stretch>
                  </pic:blipFill>
                  <pic:spPr bwMode="auto">
                    <a:xfrm>
                      <a:off x="0" y="0"/>
                      <a:ext cx="2088015" cy="1645136"/>
                    </a:xfrm>
                    <a:prstGeom prst="rect">
                      <a:avLst/>
                    </a:prstGeom>
                    <a:noFill/>
                    <a:ln w="9525">
                      <a:noFill/>
                      <a:miter lim="800000"/>
                      <a:headEnd/>
                      <a:tailEnd/>
                    </a:ln>
                  </pic:spPr>
                </pic:pic>
              </a:graphicData>
            </a:graphic>
          </wp:inline>
        </w:drawing>
      </w:r>
    </w:p>
    <w:p w:rsidR="00E25335" w:rsidRDefault="00E25335" w:rsidP="003C2037">
      <w:pPr>
        <w:pStyle w:val="ac"/>
        <w:shd w:val="clear" w:color="auto" w:fill="FFFFFF"/>
        <w:spacing w:before="0" w:beforeAutospacing="0" w:after="0" w:afterAutospacing="0"/>
        <w:ind w:firstLine="709"/>
        <w:rPr>
          <w:sz w:val="28"/>
          <w:szCs w:val="28"/>
        </w:rPr>
      </w:pP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Обмотка катушки L включается между нейтралью генератора и контуром земли. Она обладает индуктивным сопротивлением, которое можно регулировать посредством переключения числа витков. Измерительный трансформатор ТА позволяет контролировать проходящий ток для принятия действенных мер.</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t>Такой способ подключения обмотки катушки позволяет создавать последовательную цепочку, состоящую из емкости и индуктивности, к которой приложено напряжение источника фазы с поврежденной изоляцией.</w:t>
      </w:r>
    </w:p>
    <w:p w:rsidR="003C2037" w:rsidRPr="00234954" w:rsidRDefault="003C2037" w:rsidP="003C2037">
      <w:pPr>
        <w:pStyle w:val="ac"/>
        <w:shd w:val="clear" w:color="auto" w:fill="FFFFFF"/>
        <w:spacing w:before="0" w:beforeAutospacing="0" w:after="0" w:afterAutospacing="0"/>
        <w:ind w:firstLine="709"/>
        <w:rPr>
          <w:sz w:val="28"/>
          <w:szCs w:val="28"/>
        </w:rPr>
      </w:pPr>
      <w:r w:rsidRPr="00234954">
        <w:rPr>
          <w:sz w:val="28"/>
          <w:szCs w:val="28"/>
        </w:rPr>
        <w:lastRenderedPageBreak/>
        <w:t>Емкостной и индуктивный токи находятся в противофазе, сдвинуты на общий угол 180 градусов. Действие емкостного тока ограничивается индуктивным, направленным встречно. В итоге суммарная величина, проходящая через поврежденную изоляцию, значительно уменьшается.</w:t>
      </w:r>
    </w:p>
    <w:p w:rsidR="000714C8" w:rsidRDefault="000714C8" w:rsidP="000714C8">
      <w:pPr>
        <w:pStyle w:val="ac"/>
        <w:shd w:val="clear" w:color="auto" w:fill="FFFFFF"/>
        <w:spacing w:before="0" w:beforeAutospacing="0" w:after="0" w:afterAutospacing="0"/>
        <w:ind w:firstLine="709"/>
        <w:rPr>
          <w:b/>
          <w:bCs/>
          <w:sz w:val="28"/>
          <w:szCs w:val="28"/>
        </w:rPr>
      </w:pPr>
    </w:p>
    <w:p w:rsidR="000714C8" w:rsidRDefault="000714C8" w:rsidP="000714C8">
      <w:pPr>
        <w:pStyle w:val="ac"/>
        <w:shd w:val="clear" w:color="auto" w:fill="FFFFFF"/>
        <w:spacing w:before="0" w:beforeAutospacing="0" w:after="0" w:afterAutospacing="0"/>
        <w:ind w:firstLine="709"/>
        <w:rPr>
          <w:rStyle w:val="apple-converted-space"/>
          <w:rFonts w:eastAsiaTheme="majorEastAsia"/>
          <w:sz w:val="28"/>
          <w:szCs w:val="28"/>
        </w:rPr>
      </w:pPr>
      <w:r w:rsidRPr="00234954">
        <w:rPr>
          <w:b/>
          <w:bCs/>
          <w:sz w:val="28"/>
          <w:szCs w:val="28"/>
        </w:rPr>
        <w:t xml:space="preserve">Назначение </w:t>
      </w:r>
      <w:r>
        <w:rPr>
          <w:b/>
          <w:bCs/>
          <w:sz w:val="28"/>
          <w:szCs w:val="28"/>
        </w:rPr>
        <w:t>разрядников</w:t>
      </w:r>
      <w:r w:rsidRPr="00234954">
        <w:rPr>
          <w:rStyle w:val="apple-converted-space"/>
          <w:rFonts w:eastAsiaTheme="majorEastAsia"/>
          <w:sz w:val="28"/>
          <w:szCs w:val="28"/>
        </w:rPr>
        <w:t> </w:t>
      </w:r>
    </w:p>
    <w:p w:rsidR="000573FC" w:rsidRDefault="000573FC" w:rsidP="003C2037">
      <w:pPr>
        <w:spacing w:after="0" w:line="240" w:lineRule="auto"/>
        <w:ind w:firstLine="709"/>
        <w:rPr>
          <w:rFonts w:ascii="Times New Roman" w:hAnsi="Times New Roman" w:cs="Times New Roman"/>
          <w:b/>
          <w:sz w:val="28"/>
          <w:szCs w:val="28"/>
        </w:rPr>
      </w:pPr>
    </w:p>
    <w:p w:rsidR="000714C8" w:rsidRPr="000714C8" w:rsidRDefault="000714C8" w:rsidP="000714C8">
      <w:pPr>
        <w:pStyle w:val="ac"/>
        <w:shd w:val="clear" w:color="auto" w:fill="FFFFFF"/>
        <w:spacing w:before="0" w:beforeAutospacing="0" w:after="0" w:afterAutospacing="0"/>
        <w:ind w:firstLine="709"/>
        <w:rPr>
          <w:color w:val="000000"/>
          <w:sz w:val="28"/>
          <w:szCs w:val="28"/>
        </w:rPr>
      </w:pPr>
      <w:r w:rsidRPr="000714C8">
        <w:rPr>
          <w:bCs/>
          <w:color w:val="000000"/>
          <w:sz w:val="28"/>
          <w:szCs w:val="28"/>
        </w:rPr>
        <w:t>Разря́дник</w:t>
      </w:r>
      <w:r w:rsidRPr="000714C8">
        <w:rPr>
          <w:color w:val="000000"/>
          <w:sz w:val="28"/>
          <w:szCs w:val="28"/>
        </w:rPr>
        <w:t> — </w:t>
      </w:r>
      <w:hyperlink r:id="rId256" w:tgtFrame="_blank" w:history="1">
        <w:r w:rsidRPr="000714C8">
          <w:rPr>
            <w:rStyle w:val="ad"/>
            <w:color w:val="00000A"/>
            <w:sz w:val="28"/>
            <w:szCs w:val="28"/>
            <w:u w:val="none"/>
          </w:rPr>
          <w:t>электрический аппарат</w:t>
        </w:r>
      </w:hyperlink>
      <w:r w:rsidRPr="000714C8">
        <w:rPr>
          <w:color w:val="000000"/>
          <w:sz w:val="28"/>
          <w:szCs w:val="28"/>
        </w:rPr>
        <w:t>, предназначенный для ограничения </w:t>
      </w:r>
      <w:hyperlink r:id="rId257" w:tgtFrame="_blank" w:history="1">
        <w:r w:rsidRPr="000714C8">
          <w:rPr>
            <w:rStyle w:val="ad"/>
            <w:color w:val="00000A"/>
            <w:sz w:val="28"/>
            <w:szCs w:val="28"/>
            <w:u w:val="none"/>
          </w:rPr>
          <w:t>перенапряжений</w:t>
        </w:r>
      </w:hyperlink>
      <w:r w:rsidRPr="000714C8">
        <w:rPr>
          <w:color w:val="000000"/>
          <w:sz w:val="28"/>
          <w:szCs w:val="28"/>
        </w:rPr>
        <w:t> в электротехнических установках и </w:t>
      </w:r>
      <w:hyperlink r:id="rId258" w:tgtFrame="_blank" w:history="1">
        <w:r w:rsidRPr="000714C8">
          <w:rPr>
            <w:rStyle w:val="ad"/>
            <w:color w:val="00000A"/>
            <w:sz w:val="28"/>
            <w:szCs w:val="28"/>
            <w:u w:val="none"/>
          </w:rPr>
          <w:t>электрических сетях</w:t>
        </w:r>
      </w:hyperlink>
      <w:r w:rsidRPr="000714C8">
        <w:rPr>
          <w:color w:val="000000"/>
          <w:sz w:val="28"/>
          <w:szCs w:val="28"/>
        </w:rPr>
        <w:t>. Первоначально разрядником называли устройство для защиты от перенапряжений, основанный на технологии искрового промежутка. Затем, с развитием технологий, для ограничения перенапряжений начали применять устройства на основе полупроводников и </w:t>
      </w:r>
      <w:hyperlink r:id="rId259" w:tgtFrame="_blank" w:history="1">
        <w:r w:rsidRPr="000714C8">
          <w:rPr>
            <w:rStyle w:val="ad"/>
            <w:color w:val="00000A"/>
            <w:sz w:val="28"/>
            <w:szCs w:val="28"/>
            <w:u w:val="none"/>
          </w:rPr>
          <w:t>металл-оксидных варисторов</w:t>
        </w:r>
      </w:hyperlink>
      <w:r w:rsidRPr="000714C8">
        <w:rPr>
          <w:color w:val="000000"/>
          <w:sz w:val="28"/>
          <w:szCs w:val="28"/>
        </w:rPr>
        <w:t>, применительно к которым продолжают употреблять термин "разрядник".</w:t>
      </w:r>
    </w:p>
    <w:p w:rsidR="000714C8" w:rsidRPr="000714C8" w:rsidRDefault="000714C8" w:rsidP="000714C8">
      <w:pPr>
        <w:pStyle w:val="ac"/>
        <w:shd w:val="clear" w:color="auto" w:fill="FFFFFF"/>
        <w:spacing w:before="0" w:beforeAutospacing="0" w:after="0" w:afterAutospacing="0"/>
        <w:ind w:firstLine="708"/>
        <w:rPr>
          <w:color w:val="000000"/>
          <w:sz w:val="28"/>
          <w:szCs w:val="28"/>
        </w:rPr>
      </w:pPr>
      <w:r w:rsidRPr="000714C8">
        <w:rPr>
          <w:color w:val="000000"/>
          <w:sz w:val="28"/>
          <w:szCs w:val="28"/>
        </w:rPr>
        <w:t>Вентильный разрядник состоит из двух основных компонентов: многократного искрового промежутка (состоящего из нескольких последовательно соединенных единичных искровых промежутков) и рабочего резистора (состоящего из последовательного набора вилитовых дисков). Многократный искровой промежуток последовательно соединен с рабочим </w:t>
      </w:r>
      <w:hyperlink r:id="rId260" w:tgtFrame="_blank" w:history="1">
        <w:r w:rsidRPr="000714C8">
          <w:rPr>
            <w:rStyle w:val="ad"/>
            <w:color w:val="00000A"/>
            <w:sz w:val="28"/>
            <w:szCs w:val="28"/>
            <w:u w:val="none"/>
          </w:rPr>
          <w:t>резистором</w:t>
        </w:r>
      </w:hyperlink>
      <w:r w:rsidRPr="000714C8">
        <w:rPr>
          <w:color w:val="000000"/>
          <w:sz w:val="28"/>
          <w:szCs w:val="28"/>
        </w:rPr>
        <w:t>. В связи с тем, что вилит меняет характеристики при увлажнении, рабочий резистор герметично закрывается от внешней среды. Во время перенапряжения многократный искровой промежуток пробивается, задача рабочего резистора — снизить значение сопровождающего тока до величины, которая сможет быть успешно погашена искровыми промежутками. Вилит обладает особенным свойством — его сопротивление нелинейно — оно падает с увеличением значения силы тока. Это свойство позволяет пропустить больший </w:t>
      </w:r>
      <w:hyperlink r:id="rId261" w:tgtFrame="_blank" w:history="1">
        <w:r w:rsidRPr="000714C8">
          <w:rPr>
            <w:rStyle w:val="ad"/>
            <w:color w:val="00000A"/>
            <w:sz w:val="28"/>
            <w:szCs w:val="28"/>
            <w:u w:val="none"/>
          </w:rPr>
          <w:t>ток</w:t>
        </w:r>
      </w:hyperlink>
      <w:r w:rsidRPr="000714C8">
        <w:rPr>
          <w:color w:val="000000"/>
          <w:sz w:val="28"/>
          <w:szCs w:val="28"/>
        </w:rPr>
        <w:t> при меньшем падении напряжения. Благодаря этому свойству вентильные разрядники и получили свое название. Среди прочих преимуществ вентильных разрядников следует отметить бесшумность срабатывания и отсутствие выбросов газа или пламени.</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Находят применение вентильные разрядники различной конструкции. Приняты следующие буквенные обозначения типов разрядников:</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 Р - разрядник; </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В - вентильный; </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О - облегченный; </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С - станционный; </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М - магнитный или модернизированный;</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 Т - с токоограничивающими искровыми промежутками или тропического исполнения (если Т стоит после цифры);</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 П - повышенное напряжение гашения;</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 Г - грозовой; </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РД - с растягивающейся дугой; </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У - для работы в районах с умеренным климатом; число после дефиса номинальное напряжение, кВ; цифра 1 - для работы на открытом воздухе. Например, РВМГ-110МТ1 разрядник вентильный, с магнитным гашением, </w:t>
      </w:r>
      <w:r w:rsidRPr="000714C8">
        <w:rPr>
          <w:rFonts w:ascii="Times New Roman" w:eastAsia="Times New Roman" w:hAnsi="Times New Roman" w:cs="Times New Roman"/>
          <w:color w:val="000000"/>
          <w:sz w:val="28"/>
          <w:szCs w:val="28"/>
        </w:rPr>
        <w:lastRenderedPageBreak/>
        <w:t>грозовой, на напряжение 110 кВ, модернизированный, с токоограничивающими искровыми промежутками, для работы на открытом воздухе.</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По назначению вентильные разрядники делятся: для защиты электрооборудования от атмосферных перенапряжений (РВО, РВС, РВМГ, РВМА, РВП); для защиты машин и оборудования от атмосферных и кратковременных внутренних перенапряжений (РВРД, РВМА, РВВМ, РВМ); для защиты тягового электрооборудования от перенапряжений (РМВУ).</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Для защиты электрооборудования высокого напряжения (60 кВ и выше) от грозовых перенапряжений разрядники комплектуются из типовых элементов (разрядники типа РВС - из элементов напряжением 15, 20, 30, 33 или 35 кВ; разрядники типа РВМГ - из унифицированных рабочих элементов РВМГ-30) </w:t>
      </w:r>
      <w:r w:rsidRPr="000714C8">
        <w:rPr>
          <w:rFonts w:ascii="Times New Roman" w:eastAsia="Times New Roman" w:hAnsi="Times New Roman" w:cs="Times New Roman"/>
          <w:color w:val="000000"/>
          <w:sz w:val="28"/>
          <w:szCs w:val="28"/>
        </w:rPr>
        <w:br/>
        <w:t>РВП - разрядник вентильный подстанционный, облегченной конструкции и не имеющий шунтирующих сопротивлений.</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Количество дисков рабочего резистора должно быть таким, чтобы максимальное значение тока не превысило 80—100 А. При этом гашение дуги обеспечивается за один полупериод. Для обеспечения равномерной нагрузки при промышленной частоте промежутки шунтируются нелинейными резисторами Термическая стойкость дисков рассчитана на пропускание сопровождающего тока в течение одного-двух полупериодов. Внутренние перенапряжения имеют низкочастотный характер и могут длиться до 1 с. Вследствие малой термической стойкости вилита может быть использован для ограничения внутренних перенапряжений. Для ограничения внутренних перенапряжений используется аналогичный вилиту материал тервит, обладающий большой термической стойкостью и повышенным показателем нелинейности</w:t>
      </w:r>
    </w:p>
    <w:p w:rsid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Вентильные разрядники работают бесшумно. Число срабатываний фиксируется специальным регистратором, который включается между нижним выводом разрядника и заземлением. Наиболее надежны электромагнитные регистраторы, якорь которых при прохождении импульсного тока воздействует на храповой механизм счетного устройства. С помощью искровых промежутков невозможно отключение токов 200—250 А. В этом случае для гашения дуги применяют</w:t>
      </w:r>
      <w:r w:rsidRPr="000714C8">
        <w:rPr>
          <w:rFonts w:ascii="Times New Roman" w:eastAsia="Times New Roman" w:hAnsi="Times New Roman" w:cs="Times New Roman"/>
          <w:noProof/>
          <w:color w:val="000000"/>
          <w:sz w:val="28"/>
          <w:szCs w:val="28"/>
        </w:rPr>
        <w:t>с</w:t>
      </w:r>
      <w:r w:rsidRPr="000714C8">
        <w:rPr>
          <w:rFonts w:ascii="Times New Roman" w:eastAsia="Times New Roman" w:hAnsi="Times New Roman" w:cs="Times New Roman"/>
          <w:color w:val="000000"/>
          <w:sz w:val="28"/>
          <w:szCs w:val="28"/>
        </w:rPr>
        <w:t>я камеры магнитного дутья с постоянным магнитом. Дуга, возникающая в искровом промежутке, под воздействием магнитного поля загоняется в узкую щель с керамическими станками. На этом принципе созданы разрядники на напряжение до 500 кВ. Увеличение диаметра дисков до 150 мм позволяет поднять их термическую стойкость. В результате комбинированные магнитно-вентильные разрядники позволяют ограничивать как внутренние, так и атмо</w:t>
      </w:r>
      <w:r>
        <w:rPr>
          <w:rFonts w:ascii="Times New Roman" w:eastAsia="Times New Roman" w:hAnsi="Times New Roman" w:cs="Times New Roman"/>
          <w:color w:val="000000"/>
          <w:sz w:val="28"/>
          <w:szCs w:val="28"/>
        </w:rPr>
        <w:t>сферные перенапряжения.</w:t>
      </w:r>
    </w:p>
    <w:p w:rsidR="000714C8" w:rsidRPr="000714C8" w:rsidRDefault="000714C8" w:rsidP="000714C8">
      <w:pPr>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Основные характеристики вентильного разрядника:  Напряжение гашения U</w:t>
      </w:r>
      <w:r w:rsidRPr="000714C8">
        <w:rPr>
          <w:rFonts w:ascii="Times New Roman" w:eastAsia="Times New Roman" w:hAnsi="Times New Roman" w:cs="Times New Roman"/>
          <w:color w:val="000000"/>
          <w:sz w:val="28"/>
          <w:szCs w:val="28"/>
          <w:vertAlign w:val="subscript"/>
        </w:rPr>
        <w:t>гаш</w:t>
      </w:r>
      <w:r w:rsidRPr="000714C8">
        <w:rPr>
          <w:rFonts w:ascii="Times New Roman" w:eastAsia="Times New Roman" w:hAnsi="Times New Roman" w:cs="Times New Roman"/>
          <w:color w:val="000000"/>
          <w:sz w:val="28"/>
          <w:szCs w:val="28"/>
        </w:rPr>
        <w:t xml:space="preserve"> - наибольшее приложенное к разряднику напряжение промышленной частоты, при котором надежно обрывается сопровождающий ток. Это напряжение определяется свойствами разрядника. Напряжение промышленной частоты, прикладываемое к разряднику, зависит от параметров схемы</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Общие недостатки разрядников:</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 большой износ контактов (ограниченное число срабатываний);</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 высокое минимальное напряжение возникновения разряда;</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lastRenderedPageBreak/>
        <w:t xml:space="preserve">- значительное время срабатывания (1 … 2 мс - процесс ионизации газа происходит лавинообразно и требует времени); </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 кратковременный ток разрядника (срабатывание разрядника) может составлять значительную величину (10 … 100 кА) - сопровождающий ток после прохождения волны перенапряжения;</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 защищаемая цепь шунтируется после прохождения импульса перенапряжения (инерционность выключения доходит до 0,5 с);</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 при работе на постоянном напряжении мощные разрядники могут иметь инерционность возврата в исходное состояние - 30 с;</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 при изготовлении дается большой допуск на напряжение пробоя;</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 большое значение остаточного напряжения, что не позволяет их использовать для защиты низковольтных электронных компонентов;</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 параметры сильно зависят от окружающей среды (</w:t>
      </w:r>
      <w:r w:rsidRPr="000714C8">
        <w:rPr>
          <w:rFonts w:ascii="Times New Roman" w:hAnsi="Times New Roman" w:cs="Times New Roman"/>
          <w:sz w:val="28"/>
          <w:szCs w:val="28"/>
          <w:lang w:val="en-US"/>
        </w:rPr>
        <w:t>t</w:t>
      </w:r>
      <w:r w:rsidRPr="000714C8">
        <w:rPr>
          <w:rFonts w:ascii="Times New Roman" w:hAnsi="Times New Roman" w:cs="Times New Roman"/>
          <w:sz w:val="28"/>
          <w:szCs w:val="28"/>
        </w:rPr>
        <w:t xml:space="preserve"> °</w:t>
      </w:r>
      <w:r w:rsidRPr="000714C8">
        <w:rPr>
          <w:rFonts w:ascii="Times New Roman" w:hAnsi="Times New Roman" w:cs="Times New Roman"/>
          <w:sz w:val="28"/>
          <w:szCs w:val="28"/>
          <w:lang w:val="en-US"/>
        </w:rPr>
        <w:t>C</w:t>
      </w:r>
      <w:r w:rsidRPr="000714C8">
        <w:rPr>
          <w:rFonts w:ascii="Times New Roman" w:hAnsi="Times New Roman" w:cs="Times New Roman"/>
          <w:sz w:val="28"/>
          <w:szCs w:val="28"/>
        </w:rPr>
        <w:t>, атмосферного давления, влажности)</w:t>
      </w:r>
    </w:p>
    <w:p w:rsidR="000714C8" w:rsidRPr="000714C8" w:rsidRDefault="000714C8" w:rsidP="000714C8">
      <w:pPr>
        <w:spacing w:after="0" w:line="240" w:lineRule="auto"/>
        <w:ind w:firstLine="709"/>
        <w:rPr>
          <w:rFonts w:ascii="Times New Roman" w:hAnsi="Times New Roman" w:cs="Times New Roman"/>
          <w:sz w:val="28"/>
          <w:szCs w:val="28"/>
        </w:rPr>
      </w:pPr>
      <w:r w:rsidRPr="000714C8">
        <w:rPr>
          <w:rFonts w:ascii="Times New Roman" w:hAnsi="Times New Roman" w:cs="Times New Roman"/>
          <w:sz w:val="28"/>
          <w:szCs w:val="28"/>
        </w:rPr>
        <w:t xml:space="preserve">- малый срок службы и низкая надежность межэлектродного пространства. </w:t>
      </w:r>
    </w:p>
    <w:p w:rsidR="000714C8" w:rsidRPr="000714C8" w:rsidRDefault="000714C8" w:rsidP="000714C8">
      <w:pPr>
        <w:spacing w:after="0" w:line="240" w:lineRule="auto"/>
        <w:ind w:firstLine="709"/>
        <w:rPr>
          <w:rFonts w:ascii="Times New Roman" w:hAnsi="Times New Roman" w:cs="Times New Roman"/>
          <w:color w:val="000000"/>
          <w:sz w:val="28"/>
          <w:szCs w:val="28"/>
        </w:rPr>
      </w:pPr>
      <w:r w:rsidRPr="000714C8">
        <w:rPr>
          <w:rStyle w:val="HTML"/>
          <w:rFonts w:ascii="Times New Roman" w:hAnsi="Times New Roman" w:cs="Times New Roman"/>
          <w:i w:val="0"/>
          <w:color w:val="000000"/>
          <w:sz w:val="28"/>
          <w:szCs w:val="28"/>
        </w:rPr>
        <w:t>Вентильные разрядники типа РВП</w:t>
      </w:r>
      <w:r w:rsidRPr="000714C8">
        <w:rPr>
          <w:rStyle w:val="apple-converted-space"/>
          <w:rFonts w:ascii="Times New Roman" w:hAnsi="Times New Roman" w:cs="Times New Roman"/>
          <w:color w:val="000000"/>
          <w:sz w:val="28"/>
          <w:szCs w:val="28"/>
        </w:rPr>
        <w:t> </w:t>
      </w:r>
      <w:r w:rsidRPr="000714C8">
        <w:rPr>
          <w:rFonts w:ascii="Times New Roman" w:hAnsi="Times New Roman" w:cs="Times New Roman"/>
          <w:color w:val="000000"/>
          <w:sz w:val="28"/>
          <w:szCs w:val="28"/>
        </w:rPr>
        <w:t>устанавливают в месте ввода воздушной линии на подстанцию. Установка выполняется креплением при помощи хомута с присоединением токоведущего провода к ушку и заземления к нижнему зажиму.</w:t>
      </w:r>
    </w:p>
    <w:p w:rsidR="000714C8" w:rsidRPr="000714C8" w:rsidRDefault="000714C8" w:rsidP="000714C8">
      <w:pPr>
        <w:spacing w:after="0" w:line="240" w:lineRule="auto"/>
        <w:ind w:firstLine="709"/>
        <w:rPr>
          <w:rFonts w:ascii="Times New Roman" w:hAnsi="Times New Roman" w:cs="Times New Roman"/>
          <w:color w:val="000000"/>
          <w:sz w:val="28"/>
          <w:szCs w:val="28"/>
        </w:rPr>
      </w:pPr>
      <w:r w:rsidRPr="000714C8">
        <w:rPr>
          <w:rFonts w:ascii="Times New Roman" w:hAnsi="Times New Roman" w:cs="Times New Roman"/>
          <w:color w:val="000000"/>
          <w:sz w:val="28"/>
          <w:szCs w:val="28"/>
        </w:rPr>
        <w:t>В настоящее время выпускаются</w:t>
      </w:r>
      <w:r w:rsidRPr="000714C8">
        <w:rPr>
          <w:rStyle w:val="apple-converted-space"/>
          <w:rFonts w:ascii="Times New Roman" w:hAnsi="Times New Roman" w:cs="Times New Roman"/>
          <w:iCs/>
          <w:color w:val="000000"/>
          <w:sz w:val="28"/>
          <w:szCs w:val="28"/>
        </w:rPr>
        <w:t xml:space="preserve"> </w:t>
      </w:r>
      <w:r w:rsidRPr="000714C8">
        <w:rPr>
          <w:rStyle w:val="HTML"/>
          <w:rFonts w:ascii="Times New Roman" w:hAnsi="Times New Roman" w:cs="Times New Roman"/>
          <w:i w:val="0"/>
          <w:color w:val="000000"/>
          <w:sz w:val="28"/>
          <w:szCs w:val="28"/>
        </w:rPr>
        <w:t>вентильные разрядники типа РВП</w:t>
      </w:r>
      <w:r w:rsidRPr="000714C8">
        <w:rPr>
          <w:rStyle w:val="apple-converted-space"/>
          <w:rFonts w:ascii="Times New Roman" w:hAnsi="Times New Roman" w:cs="Times New Roman"/>
          <w:color w:val="000000"/>
          <w:sz w:val="28"/>
          <w:szCs w:val="28"/>
        </w:rPr>
        <w:t xml:space="preserve"> </w:t>
      </w:r>
      <w:r w:rsidRPr="000714C8">
        <w:rPr>
          <w:rFonts w:ascii="Times New Roman" w:hAnsi="Times New Roman" w:cs="Times New Roman"/>
          <w:color w:val="000000"/>
          <w:sz w:val="28"/>
          <w:szCs w:val="28"/>
        </w:rPr>
        <w:t>(</w:t>
      </w:r>
      <w:r w:rsidRPr="000714C8">
        <w:rPr>
          <w:rFonts w:ascii="Times New Roman" w:hAnsi="Times New Roman" w:cs="Times New Roman"/>
          <w:sz w:val="28"/>
          <w:szCs w:val="28"/>
        </w:rPr>
        <w:t>разрядник вентильный подстанционный</w:t>
      </w:r>
      <w:r w:rsidRPr="000714C8">
        <w:rPr>
          <w:rFonts w:ascii="Times New Roman" w:hAnsi="Times New Roman" w:cs="Times New Roman"/>
          <w:color w:val="000000"/>
          <w:sz w:val="28"/>
          <w:szCs w:val="28"/>
        </w:rPr>
        <w:t>) на 3, 6 и 10 кв и соответственно этому они имеют обозначения: РВП-3, РВП-б, РВП-10.</w:t>
      </w:r>
    </w:p>
    <w:p w:rsidR="000714C8" w:rsidRPr="000714C8" w:rsidRDefault="000714C8" w:rsidP="000714C8">
      <w:pPr>
        <w:shd w:val="clear" w:color="auto" w:fill="FFFFFF"/>
        <w:spacing w:after="0" w:line="240" w:lineRule="auto"/>
        <w:ind w:firstLine="709"/>
        <w:rPr>
          <w:rFonts w:ascii="Times New Roman" w:eastAsia="Times New Roman" w:hAnsi="Times New Roman" w:cs="Times New Roman"/>
          <w:sz w:val="28"/>
          <w:szCs w:val="28"/>
        </w:rPr>
      </w:pPr>
      <w:r w:rsidRPr="000714C8">
        <w:rPr>
          <w:rFonts w:ascii="Times New Roman" w:eastAsia="Times New Roman" w:hAnsi="Times New Roman" w:cs="Times New Roman"/>
          <w:bCs/>
          <w:sz w:val="28"/>
          <w:szCs w:val="28"/>
        </w:rPr>
        <w:t>Вентильный разрядник РВП-10</w:t>
      </w:r>
      <w:r w:rsidRPr="000714C8">
        <w:rPr>
          <w:rFonts w:ascii="Times New Roman" w:eastAsia="Times New Roman" w:hAnsi="Times New Roman" w:cs="Times New Roman"/>
          <w:sz w:val="28"/>
          <w:szCs w:val="28"/>
        </w:rPr>
        <w:t xml:space="preserve"> имеет искровые или разрядные промежутки. При перенапряжениях искровые промежутки разрядника пробиваются и по вилитовым дискам блока  ток протекает в землю. Сопротивление вилита при повышении напряжения резко уменьшается. При понижении напряжения в момент пробоя сопротивление вилита быстро возрастает, дуга в искровом промежутке гаснет, и цепь тока между разрядниками и землей разрывается.</w:t>
      </w:r>
    </w:p>
    <w:p w:rsidR="00C17A47" w:rsidRDefault="000714C8" w:rsidP="00C17A47">
      <w:pPr>
        <w:shd w:val="clear" w:color="auto" w:fill="FFFFFF"/>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Конструкция разрядника РВП-10 показана на рис. </w:t>
      </w:r>
      <w:r w:rsidR="00C17A47">
        <w:rPr>
          <w:rFonts w:ascii="Times New Roman" w:eastAsia="Times New Roman" w:hAnsi="Times New Roman" w:cs="Times New Roman"/>
          <w:sz w:val="28"/>
          <w:szCs w:val="28"/>
        </w:rPr>
        <w:t>1</w:t>
      </w:r>
      <w:r w:rsidRPr="000714C8">
        <w:rPr>
          <w:rFonts w:ascii="Times New Roman" w:eastAsia="Times New Roman" w:hAnsi="Times New Roman" w:cs="Times New Roman"/>
          <w:color w:val="000000"/>
          <w:sz w:val="28"/>
          <w:szCs w:val="28"/>
        </w:rPr>
        <w:t xml:space="preserve">. </w:t>
      </w:r>
    </w:p>
    <w:p w:rsidR="00EA6779" w:rsidRPr="000714C8" w:rsidRDefault="00EA6779" w:rsidP="00C17A47">
      <w:pPr>
        <w:shd w:val="clear" w:color="auto" w:fill="FFFFFF"/>
        <w:spacing w:after="0" w:line="240" w:lineRule="auto"/>
        <w:ind w:firstLine="709"/>
        <w:rPr>
          <w:rFonts w:ascii="Times New Roman" w:eastAsia="Times New Roman" w:hAnsi="Times New Roman" w:cs="Times New Roman"/>
          <w:color w:val="000000"/>
          <w:sz w:val="28"/>
          <w:szCs w:val="28"/>
        </w:rPr>
      </w:pPr>
    </w:p>
    <w:p w:rsidR="00C17A47" w:rsidRPr="000714C8" w:rsidRDefault="00C17A47" w:rsidP="00C17A47">
      <w:pPr>
        <w:shd w:val="clear" w:color="auto" w:fill="FFFFFF"/>
        <w:spacing w:after="0" w:line="240" w:lineRule="auto"/>
        <w:jc w:val="center"/>
        <w:rPr>
          <w:rFonts w:ascii="Times New Roman" w:eastAsia="Times New Roman" w:hAnsi="Times New Roman" w:cs="Times New Roman"/>
          <w:color w:val="000000"/>
          <w:sz w:val="28"/>
          <w:szCs w:val="28"/>
        </w:rPr>
      </w:pPr>
      <w:r w:rsidRPr="000714C8">
        <w:rPr>
          <w:rFonts w:ascii="Times New Roman" w:eastAsia="Times New Roman" w:hAnsi="Times New Roman" w:cs="Times New Roman"/>
          <w:iCs/>
          <w:noProof/>
          <w:sz w:val="28"/>
          <w:szCs w:val="28"/>
        </w:rPr>
        <w:drawing>
          <wp:inline distT="0" distB="0" distL="0" distR="0">
            <wp:extent cx="1398562" cy="2333296"/>
            <wp:effectExtent l="19050" t="0" r="0" b="0"/>
            <wp:docPr id="17" name="Рисунок 16" descr="Разрядник РВП-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рядник РВП-6"/>
                    <pic:cNvPicPr>
                      <a:picLocks noChangeAspect="1" noChangeArrowheads="1"/>
                    </pic:cNvPicPr>
                  </pic:nvPicPr>
                  <pic:blipFill>
                    <a:blip r:embed="rId262" cstate="print"/>
                    <a:srcRect/>
                    <a:stretch>
                      <a:fillRect/>
                    </a:stretch>
                  </pic:blipFill>
                  <pic:spPr bwMode="auto">
                    <a:xfrm>
                      <a:off x="0" y="0"/>
                      <a:ext cx="1398270" cy="233280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t xml:space="preserve">                                      </w:t>
      </w:r>
      <w:r w:rsidRPr="000714C8">
        <w:rPr>
          <w:rFonts w:ascii="Times New Roman" w:eastAsia="Times New Roman" w:hAnsi="Times New Roman" w:cs="Times New Roman"/>
          <w:noProof/>
          <w:color w:val="000000"/>
          <w:sz w:val="28"/>
          <w:szCs w:val="28"/>
        </w:rPr>
        <w:drawing>
          <wp:inline distT="0" distB="0" distL="0" distR="0">
            <wp:extent cx="964114" cy="2331041"/>
            <wp:effectExtent l="19050" t="0" r="7436" b="0"/>
            <wp:docPr id="18" name="Рисунок 1" descr="вентильный разрядник">
              <a:hlinkClick xmlns:a="http://schemas.openxmlformats.org/drawingml/2006/main" r:id="rId2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нтильный разрядник">
                      <a:hlinkClick r:id="rId263" tgtFrame="&quot;_blank&quot;"/>
                    </pic:cNvPr>
                    <pic:cNvPicPr>
                      <a:picLocks noChangeAspect="1" noChangeArrowheads="1"/>
                    </pic:cNvPicPr>
                  </pic:nvPicPr>
                  <pic:blipFill>
                    <a:blip r:embed="rId264" cstate="print"/>
                    <a:srcRect/>
                    <a:stretch>
                      <a:fillRect/>
                    </a:stretch>
                  </pic:blipFill>
                  <pic:spPr bwMode="auto">
                    <a:xfrm>
                      <a:off x="0" y="0"/>
                      <a:ext cx="964943" cy="2333044"/>
                    </a:xfrm>
                    <a:prstGeom prst="rect">
                      <a:avLst/>
                    </a:prstGeom>
                    <a:noFill/>
                    <a:ln w="9525">
                      <a:noFill/>
                      <a:miter lim="800000"/>
                      <a:headEnd/>
                      <a:tailEnd/>
                    </a:ln>
                  </pic:spPr>
                </pic:pic>
              </a:graphicData>
            </a:graphic>
          </wp:inline>
        </w:drawing>
      </w:r>
    </w:p>
    <w:p w:rsidR="00C17A47" w:rsidRPr="000714C8" w:rsidRDefault="00C17A47" w:rsidP="00C17A47">
      <w:pPr>
        <w:shd w:val="clear" w:color="auto" w:fill="FFFFFF"/>
        <w:spacing w:after="0" w:line="240" w:lineRule="auto"/>
        <w:ind w:firstLine="709"/>
        <w:jc w:val="center"/>
        <w:rPr>
          <w:rFonts w:ascii="Times New Roman" w:eastAsia="Times New Roman" w:hAnsi="Times New Roman" w:cs="Times New Roman"/>
          <w:color w:val="000000"/>
          <w:sz w:val="28"/>
          <w:szCs w:val="28"/>
        </w:rPr>
      </w:pPr>
    </w:p>
    <w:p w:rsidR="00C17A47" w:rsidRPr="000714C8" w:rsidRDefault="00C17A47" w:rsidP="00C17A47">
      <w:pPr>
        <w:shd w:val="clear" w:color="auto" w:fill="FFFFFF"/>
        <w:spacing w:after="0" w:line="240" w:lineRule="auto"/>
        <w:ind w:firstLine="709"/>
        <w:jc w:val="center"/>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t xml:space="preserve">Рис. </w:t>
      </w:r>
      <w:r>
        <w:rPr>
          <w:rFonts w:ascii="Times New Roman" w:eastAsia="Times New Roman" w:hAnsi="Times New Roman" w:cs="Times New Roman"/>
          <w:color w:val="000000"/>
          <w:sz w:val="28"/>
          <w:szCs w:val="28"/>
        </w:rPr>
        <w:t>1</w:t>
      </w:r>
      <w:r w:rsidRPr="000714C8">
        <w:rPr>
          <w:rFonts w:ascii="Times New Roman" w:eastAsia="Times New Roman" w:hAnsi="Times New Roman" w:cs="Times New Roman"/>
          <w:color w:val="000000"/>
          <w:sz w:val="28"/>
          <w:szCs w:val="28"/>
        </w:rPr>
        <w:t>. Разрядник РВП-10</w:t>
      </w:r>
    </w:p>
    <w:p w:rsidR="000714C8" w:rsidRPr="000714C8" w:rsidRDefault="000714C8" w:rsidP="00C17A47">
      <w:pPr>
        <w:shd w:val="clear" w:color="auto" w:fill="FFFFFF"/>
        <w:spacing w:after="0" w:line="240" w:lineRule="auto"/>
        <w:ind w:firstLine="709"/>
        <w:rPr>
          <w:rFonts w:ascii="Times New Roman" w:eastAsia="Times New Roman" w:hAnsi="Times New Roman" w:cs="Times New Roman"/>
          <w:color w:val="000000"/>
          <w:sz w:val="28"/>
          <w:szCs w:val="28"/>
        </w:rPr>
      </w:pPr>
      <w:r w:rsidRPr="000714C8">
        <w:rPr>
          <w:rFonts w:ascii="Times New Roman" w:eastAsia="Times New Roman" w:hAnsi="Times New Roman" w:cs="Times New Roman"/>
          <w:color w:val="000000"/>
          <w:sz w:val="28"/>
          <w:szCs w:val="28"/>
        </w:rPr>
        <w:lastRenderedPageBreak/>
        <w:t>Основные элементы - искровой промежуток 4 и последовательные резисторы 6 - размещены в фарфоровой покрышке 7 и сжаты спиральной пружиной 9. Положение вилитового резистора внутри покрышки фиксируется при помощи технического фетра или войлока 10. Искровые промежутки от стенок покрышки отделяются изолирующим цилиндром 5. Внутренняя полость фарфоровой покрышки герметизируется при помощи прокладок 2 из озоностойкой резины. Верхнее уплотнение закрывается металлическим колпаком 11, а нижнее - диафрагмой 8 и заклинивается металлическими сегментами 1. Для крепления к несущей конструкции разрядник снабжен хомутиком 3; к токоведущему проводу разрядник подсоединяется посредством болта 12, а к заземлению - через шпильку 13. Размещение деталей в разрядниках РВП-3 и РВП-6 аналогично расположению их в разряднике РВП-10</w:t>
      </w:r>
      <w:r w:rsidRPr="000714C8">
        <w:rPr>
          <w:rFonts w:ascii="Times New Roman" w:eastAsia="Times New Roman" w:hAnsi="Times New Roman" w:cs="Times New Roman"/>
          <w:color w:val="000000"/>
          <w:sz w:val="28"/>
          <w:szCs w:val="28"/>
        </w:rPr>
        <w:br/>
      </w:r>
    </w:p>
    <w:p w:rsidR="00C17A47" w:rsidRPr="003F029B" w:rsidRDefault="00C17A47" w:rsidP="00C17A47">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Задание</w:t>
      </w:r>
    </w:p>
    <w:p w:rsidR="00C17A47" w:rsidRDefault="00C17A47" w:rsidP="00C17A47">
      <w:pPr>
        <w:spacing w:after="0" w:line="240" w:lineRule="auto"/>
        <w:ind w:firstLine="709"/>
        <w:rPr>
          <w:rFonts w:ascii="Times New Roman" w:hAnsi="Times New Roman" w:cs="Times New Roman"/>
          <w:sz w:val="28"/>
          <w:szCs w:val="28"/>
        </w:rPr>
      </w:pPr>
    </w:p>
    <w:p w:rsidR="00C17A47" w:rsidRPr="001D4D6F" w:rsidRDefault="00C17A47" w:rsidP="00C17A4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Внимательно изучите теоретический материал, проведите его анализ и </w:t>
      </w:r>
      <w:r w:rsidRPr="001D4D6F">
        <w:rPr>
          <w:rFonts w:ascii="Times New Roman" w:hAnsi="Times New Roman" w:cs="Times New Roman"/>
          <w:sz w:val="28"/>
          <w:szCs w:val="28"/>
        </w:rPr>
        <w:t>ответьте на контрольные вопросы.</w:t>
      </w:r>
    </w:p>
    <w:p w:rsidR="00C17A47" w:rsidRDefault="00C17A47" w:rsidP="00C17A47">
      <w:pPr>
        <w:spacing w:after="0" w:line="240" w:lineRule="auto"/>
        <w:ind w:firstLine="709"/>
        <w:rPr>
          <w:rFonts w:ascii="Times New Roman" w:hAnsi="Times New Roman" w:cs="Times New Roman"/>
          <w:sz w:val="28"/>
          <w:szCs w:val="28"/>
        </w:rPr>
      </w:pPr>
    </w:p>
    <w:p w:rsidR="00C17A47" w:rsidRPr="003F029B" w:rsidRDefault="00C17A47" w:rsidP="00C17A47">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Содержание отчета</w:t>
      </w:r>
    </w:p>
    <w:p w:rsidR="00C17A47" w:rsidRPr="003F029B" w:rsidRDefault="00C17A47" w:rsidP="00C17A47">
      <w:pPr>
        <w:pStyle w:val="a4"/>
        <w:spacing w:after="0" w:line="240" w:lineRule="auto"/>
        <w:ind w:left="0" w:firstLine="709"/>
        <w:rPr>
          <w:rFonts w:ascii="Times New Roman" w:hAnsi="Times New Roman" w:cs="Times New Roman"/>
          <w:b/>
          <w:sz w:val="28"/>
          <w:szCs w:val="28"/>
        </w:rPr>
      </w:pPr>
    </w:p>
    <w:p w:rsidR="00C17A47" w:rsidRDefault="00C17A47" w:rsidP="00C17A47">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1. </w:t>
      </w:r>
      <w:r w:rsidRPr="003F029B">
        <w:rPr>
          <w:rFonts w:ascii="Times New Roman" w:hAnsi="Times New Roman" w:cs="Times New Roman"/>
          <w:sz w:val="28"/>
          <w:szCs w:val="28"/>
        </w:rPr>
        <w:t>Название работы</w:t>
      </w:r>
    </w:p>
    <w:p w:rsidR="00C17A47" w:rsidRDefault="00C17A47" w:rsidP="00C17A47">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2. </w:t>
      </w:r>
      <w:r w:rsidRPr="00C17A47">
        <w:rPr>
          <w:rFonts w:ascii="Times New Roman" w:hAnsi="Times New Roman" w:cs="Times New Roman"/>
          <w:sz w:val="28"/>
          <w:szCs w:val="28"/>
        </w:rPr>
        <w:t>Цель работы</w:t>
      </w:r>
    </w:p>
    <w:p w:rsidR="00C17A47" w:rsidRDefault="00C17A47" w:rsidP="00C17A47">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3. </w:t>
      </w:r>
      <w:r w:rsidRPr="00C17A47">
        <w:rPr>
          <w:rFonts w:ascii="Times New Roman" w:hAnsi="Times New Roman" w:cs="Times New Roman"/>
          <w:sz w:val="28"/>
          <w:szCs w:val="28"/>
        </w:rPr>
        <w:t>Письменные ответы на контрольные вопросы</w:t>
      </w:r>
    </w:p>
    <w:p w:rsidR="00C17A47" w:rsidRPr="00C17A47" w:rsidRDefault="00C17A47" w:rsidP="00C17A47">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4. </w:t>
      </w:r>
      <w:r w:rsidRPr="00C17A47">
        <w:rPr>
          <w:rFonts w:ascii="Times New Roman" w:hAnsi="Times New Roman" w:cs="Times New Roman"/>
          <w:sz w:val="28"/>
          <w:szCs w:val="28"/>
        </w:rPr>
        <w:t>Вывод</w:t>
      </w:r>
    </w:p>
    <w:p w:rsidR="00C17A47" w:rsidRPr="003F029B" w:rsidRDefault="00C17A47" w:rsidP="00C17A47">
      <w:pPr>
        <w:pStyle w:val="a4"/>
        <w:spacing w:after="0" w:line="240" w:lineRule="auto"/>
        <w:ind w:left="0" w:firstLine="709"/>
        <w:rPr>
          <w:rFonts w:ascii="Times New Roman" w:hAnsi="Times New Roman" w:cs="Times New Roman"/>
          <w:sz w:val="28"/>
          <w:szCs w:val="28"/>
        </w:rPr>
      </w:pPr>
    </w:p>
    <w:p w:rsidR="00C17A47" w:rsidRPr="003F029B" w:rsidRDefault="00C17A47" w:rsidP="00C17A47">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Контрольные вопросы для самопроверки</w:t>
      </w:r>
    </w:p>
    <w:p w:rsidR="00C17A47" w:rsidRDefault="00C17A47" w:rsidP="00C17A47">
      <w:pPr>
        <w:widowControl w:val="0"/>
        <w:shd w:val="clear" w:color="auto" w:fill="FFFFFF"/>
        <w:spacing w:after="0" w:line="240" w:lineRule="auto"/>
        <w:ind w:firstLine="709"/>
        <w:rPr>
          <w:rFonts w:ascii="Times New Roman" w:hAnsi="Times New Roman"/>
          <w:sz w:val="28"/>
          <w:szCs w:val="28"/>
        </w:rPr>
      </w:pPr>
    </w:p>
    <w:p w:rsidR="00C17A47" w:rsidRDefault="00C17A47" w:rsidP="00C17A47">
      <w:pPr>
        <w:widowControl w:val="0"/>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 xml:space="preserve">1. </w:t>
      </w:r>
      <w:r w:rsidR="00EA6779">
        <w:rPr>
          <w:rFonts w:ascii="Times New Roman" w:hAnsi="Times New Roman"/>
          <w:sz w:val="28"/>
          <w:szCs w:val="28"/>
        </w:rPr>
        <w:t>Дайте определение реактора.</w:t>
      </w:r>
    </w:p>
    <w:p w:rsidR="00EA6779" w:rsidRPr="00A63EFD" w:rsidRDefault="00EA6779" w:rsidP="00C17A47">
      <w:pPr>
        <w:widowControl w:val="0"/>
        <w:shd w:val="clear" w:color="auto" w:fill="FFFFFF"/>
        <w:spacing w:after="0" w:line="240" w:lineRule="auto"/>
        <w:ind w:firstLine="709"/>
        <w:rPr>
          <w:rFonts w:ascii="Times New Roman" w:hAnsi="Times New Roman"/>
          <w:sz w:val="28"/>
          <w:szCs w:val="28"/>
        </w:rPr>
      </w:pPr>
      <w:r>
        <w:rPr>
          <w:rFonts w:ascii="Times New Roman" w:hAnsi="Times New Roman"/>
          <w:sz w:val="28"/>
          <w:szCs w:val="28"/>
        </w:rPr>
        <w:t>2. На каком принципе работает реактор?</w:t>
      </w:r>
    </w:p>
    <w:p w:rsidR="000714C8" w:rsidRDefault="00EA6779" w:rsidP="000714C8">
      <w:pPr>
        <w:shd w:val="clear" w:color="auto" w:fill="FFFFFF"/>
        <w:spacing w:after="0" w:line="240" w:lineRule="auto"/>
        <w:ind w:firstLine="709"/>
        <w:rPr>
          <w:rFonts w:ascii="Times New Roman" w:eastAsia="Times New Roman" w:hAnsi="Times New Roman" w:cs="Times New Roman"/>
          <w:color w:val="000000"/>
          <w:sz w:val="28"/>
          <w:szCs w:val="28"/>
        </w:rPr>
      </w:pPr>
      <w:r w:rsidRPr="00EA6779">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color w:val="000000"/>
          <w:sz w:val="28"/>
          <w:szCs w:val="28"/>
        </w:rPr>
        <w:t>Как подразделяются реакторы по назначению?</w:t>
      </w:r>
    </w:p>
    <w:p w:rsidR="00EA6779" w:rsidRDefault="00EA6779" w:rsidP="000714C8">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Как подразделяются реакторы по внутреннему исполнению? </w:t>
      </w:r>
    </w:p>
    <w:p w:rsidR="00EA6779" w:rsidRDefault="00EA6779" w:rsidP="000714C8">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Дайте краткую характеристику каждого типа реактора.</w:t>
      </w:r>
    </w:p>
    <w:p w:rsidR="00CE28F8" w:rsidRDefault="00CE28F8" w:rsidP="00CE28F8">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EA677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Дайте определение разрядника.</w:t>
      </w:r>
    </w:p>
    <w:p w:rsidR="00CE28F8" w:rsidRDefault="00CE28F8" w:rsidP="00CE28F8">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Дайте буквенную расшифровку разрядника РВМГ-110МТ1.</w:t>
      </w:r>
    </w:p>
    <w:p w:rsidR="00CE28F8" w:rsidRDefault="00CE28F8" w:rsidP="000714C8">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Как подразделяются разрядники по своему назначению?</w:t>
      </w:r>
    </w:p>
    <w:p w:rsidR="00CE28F8" w:rsidRDefault="00CE28F8" w:rsidP="000714C8">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Где устанавливаются вентильные разрядники?</w:t>
      </w:r>
    </w:p>
    <w:p w:rsidR="00EA6779" w:rsidRPr="00EA6779" w:rsidRDefault="00CE28F8" w:rsidP="000714C8">
      <w:pP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Опишите конструкцию разрядника.</w:t>
      </w:r>
    </w:p>
    <w:p w:rsidR="00C17A47" w:rsidRPr="00EA6779" w:rsidRDefault="00C17A47" w:rsidP="000714C8">
      <w:pPr>
        <w:shd w:val="clear" w:color="auto" w:fill="FFFFFF"/>
        <w:spacing w:after="0" w:line="240" w:lineRule="auto"/>
        <w:ind w:firstLine="709"/>
        <w:rPr>
          <w:rFonts w:ascii="Times New Roman" w:eastAsia="Times New Roman" w:hAnsi="Times New Roman" w:cs="Times New Roman"/>
          <w:color w:val="000000"/>
          <w:sz w:val="28"/>
          <w:szCs w:val="28"/>
        </w:rPr>
      </w:pPr>
    </w:p>
    <w:p w:rsidR="00C17A47" w:rsidRPr="00EA6779" w:rsidRDefault="00C17A47" w:rsidP="000714C8">
      <w:pPr>
        <w:shd w:val="clear" w:color="auto" w:fill="FFFFFF"/>
        <w:spacing w:after="0" w:line="240" w:lineRule="auto"/>
        <w:ind w:firstLine="709"/>
        <w:rPr>
          <w:rFonts w:ascii="Times New Roman" w:eastAsia="Times New Roman" w:hAnsi="Times New Roman" w:cs="Times New Roman"/>
          <w:color w:val="000000"/>
          <w:sz w:val="28"/>
          <w:szCs w:val="28"/>
        </w:rPr>
      </w:pPr>
    </w:p>
    <w:p w:rsidR="00C17A47" w:rsidRPr="00EA6779" w:rsidRDefault="00C17A47" w:rsidP="000714C8">
      <w:pPr>
        <w:shd w:val="clear" w:color="auto" w:fill="FFFFFF"/>
        <w:spacing w:after="0" w:line="240" w:lineRule="auto"/>
        <w:ind w:firstLine="709"/>
        <w:rPr>
          <w:rFonts w:ascii="Times New Roman" w:eastAsia="Times New Roman" w:hAnsi="Times New Roman" w:cs="Times New Roman"/>
          <w:color w:val="000000"/>
          <w:sz w:val="28"/>
          <w:szCs w:val="28"/>
        </w:rPr>
      </w:pPr>
    </w:p>
    <w:p w:rsidR="00C17A47" w:rsidRDefault="00C17A47" w:rsidP="000714C8">
      <w:pPr>
        <w:shd w:val="clear" w:color="auto" w:fill="FFFFFF"/>
        <w:spacing w:after="0" w:line="240" w:lineRule="auto"/>
        <w:ind w:firstLine="709"/>
        <w:rPr>
          <w:rFonts w:ascii="Times New Roman" w:eastAsia="Times New Roman" w:hAnsi="Times New Roman" w:cs="Times New Roman"/>
          <w:b/>
          <w:color w:val="000000"/>
          <w:sz w:val="28"/>
          <w:szCs w:val="28"/>
        </w:rPr>
      </w:pPr>
    </w:p>
    <w:p w:rsidR="00C17A47" w:rsidRDefault="00C17A47" w:rsidP="000714C8">
      <w:pPr>
        <w:shd w:val="clear" w:color="auto" w:fill="FFFFFF"/>
        <w:spacing w:after="0" w:line="240" w:lineRule="auto"/>
        <w:ind w:firstLine="709"/>
        <w:rPr>
          <w:rFonts w:ascii="Times New Roman" w:eastAsia="Times New Roman" w:hAnsi="Times New Roman" w:cs="Times New Roman"/>
          <w:b/>
          <w:color w:val="000000"/>
          <w:sz w:val="28"/>
          <w:szCs w:val="28"/>
        </w:rPr>
      </w:pPr>
    </w:p>
    <w:p w:rsidR="00C17A47" w:rsidRDefault="00C17A47" w:rsidP="000714C8">
      <w:pPr>
        <w:shd w:val="clear" w:color="auto" w:fill="FFFFFF"/>
        <w:spacing w:after="0" w:line="240" w:lineRule="auto"/>
        <w:ind w:firstLine="709"/>
        <w:rPr>
          <w:rFonts w:ascii="Times New Roman" w:eastAsia="Times New Roman" w:hAnsi="Times New Roman" w:cs="Times New Roman"/>
          <w:b/>
          <w:color w:val="000000"/>
          <w:sz w:val="28"/>
          <w:szCs w:val="28"/>
        </w:rPr>
      </w:pPr>
    </w:p>
    <w:p w:rsidR="00C17A47" w:rsidRDefault="00C17A47" w:rsidP="000714C8">
      <w:pPr>
        <w:shd w:val="clear" w:color="auto" w:fill="FFFFFF"/>
        <w:spacing w:after="0" w:line="240" w:lineRule="auto"/>
        <w:ind w:firstLine="709"/>
        <w:rPr>
          <w:rFonts w:ascii="Times New Roman" w:eastAsia="Times New Roman" w:hAnsi="Times New Roman" w:cs="Times New Roman"/>
          <w:b/>
          <w:color w:val="000000"/>
          <w:sz w:val="28"/>
          <w:szCs w:val="28"/>
        </w:rPr>
      </w:pPr>
    </w:p>
    <w:p w:rsidR="00C17A47" w:rsidRDefault="00C17A47" w:rsidP="000714C8">
      <w:pPr>
        <w:shd w:val="clear" w:color="auto" w:fill="FFFFFF"/>
        <w:spacing w:after="0" w:line="240" w:lineRule="auto"/>
        <w:ind w:firstLine="709"/>
        <w:rPr>
          <w:rFonts w:ascii="Times New Roman" w:eastAsia="Times New Roman" w:hAnsi="Times New Roman" w:cs="Times New Roman"/>
          <w:b/>
          <w:color w:val="000000"/>
          <w:sz w:val="28"/>
          <w:szCs w:val="28"/>
        </w:rPr>
      </w:pPr>
    </w:p>
    <w:p w:rsidR="006336E1" w:rsidRPr="0087149C" w:rsidRDefault="006336E1" w:rsidP="006336E1">
      <w:pPr>
        <w:spacing w:after="0" w:line="240" w:lineRule="auto"/>
        <w:jc w:val="center"/>
        <w:rPr>
          <w:rFonts w:ascii="Times New Roman" w:hAnsi="Times New Roman" w:cs="Times New Roman"/>
          <w:b/>
          <w:sz w:val="32"/>
          <w:szCs w:val="28"/>
        </w:rPr>
      </w:pPr>
      <w:r w:rsidRPr="0087149C">
        <w:rPr>
          <w:rFonts w:ascii="Times New Roman" w:hAnsi="Times New Roman" w:cs="Times New Roman"/>
          <w:b/>
          <w:sz w:val="32"/>
          <w:szCs w:val="28"/>
        </w:rPr>
        <w:lastRenderedPageBreak/>
        <w:t xml:space="preserve">Практическая работа № </w:t>
      </w:r>
      <w:r w:rsidR="0087149C" w:rsidRPr="0087149C">
        <w:rPr>
          <w:rFonts w:ascii="Times New Roman" w:hAnsi="Times New Roman" w:cs="Times New Roman"/>
          <w:b/>
          <w:sz w:val="32"/>
          <w:szCs w:val="28"/>
        </w:rPr>
        <w:t>12</w:t>
      </w:r>
    </w:p>
    <w:p w:rsidR="0087149C" w:rsidRDefault="0087149C" w:rsidP="004475A4">
      <w:pPr>
        <w:pStyle w:val="a4"/>
        <w:tabs>
          <w:tab w:val="left" w:pos="2132"/>
          <w:tab w:val="center" w:pos="4875"/>
        </w:tabs>
        <w:spacing w:after="0" w:line="240" w:lineRule="auto"/>
        <w:ind w:left="0"/>
        <w:jc w:val="center"/>
        <w:rPr>
          <w:rFonts w:ascii="Times New Roman" w:hAnsi="Times New Roman" w:cs="Times New Roman"/>
          <w:b/>
          <w:sz w:val="28"/>
          <w:szCs w:val="28"/>
        </w:rPr>
      </w:pPr>
    </w:p>
    <w:p w:rsidR="006336E1" w:rsidRPr="0087149C" w:rsidRDefault="00A4216C" w:rsidP="004475A4">
      <w:pPr>
        <w:pStyle w:val="a4"/>
        <w:tabs>
          <w:tab w:val="left" w:pos="2132"/>
          <w:tab w:val="center" w:pos="4875"/>
        </w:tabs>
        <w:spacing w:after="0" w:line="240" w:lineRule="auto"/>
        <w:ind w:left="0"/>
        <w:jc w:val="center"/>
        <w:rPr>
          <w:rFonts w:ascii="Times New Roman" w:hAnsi="Times New Roman" w:cs="Times New Roman"/>
          <w:b/>
          <w:sz w:val="32"/>
          <w:szCs w:val="28"/>
        </w:rPr>
      </w:pPr>
      <w:r>
        <w:rPr>
          <w:rFonts w:ascii="Times New Roman" w:hAnsi="Times New Roman" w:cs="Times New Roman"/>
          <w:b/>
          <w:sz w:val="32"/>
          <w:szCs w:val="28"/>
        </w:rPr>
        <w:t>Конструктивные особенности и принцип действия</w:t>
      </w:r>
    </w:p>
    <w:p w:rsidR="004475A4" w:rsidRPr="0087149C" w:rsidRDefault="0087149C" w:rsidP="004475A4">
      <w:pPr>
        <w:pStyle w:val="a4"/>
        <w:tabs>
          <w:tab w:val="left" w:pos="2132"/>
          <w:tab w:val="center" w:pos="4875"/>
        </w:tabs>
        <w:spacing w:after="0" w:line="240" w:lineRule="auto"/>
        <w:ind w:left="0"/>
        <w:jc w:val="center"/>
        <w:rPr>
          <w:rFonts w:ascii="Times New Roman" w:hAnsi="Times New Roman" w:cs="Times New Roman"/>
          <w:b/>
          <w:sz w:val="32"/>
          <w:szCs w:val="28"/>
        </w:rPr>
      </w:pPr>
      <w:r w:rsidRPr="0087149C">
        <w:rPr>
          <w:rFonts w:ascii="Times New Roman" w:hAnsi="Times New Roman" w:cs="Times New Roman"/>
          <w:b/>
          <w:sz w:val="32"/>
          <w:szCs w:val="28"/>
        </w:rPr>
        <w:t>м</w:t>
      </w:r>
      <w:r w:rsidR="00A4216C">
        <w:rPr>
          <w:rFonts w:ascii="Times New Roman" w:hAnsi="Times New Roman" w:cs="Times New Roman"/>
          <w:b/>
          <w:sz w:val="32"/>
          <w:szCs w:val="28"/>
        </w:rPr>
        <w:t>агнитных</w:t>
      </w:r>
      <w:r w:rsidR="00DB44A8">
        <w:rPr>
          <w:rFonts w:ascii="Times New Roman" w:hAnsi="Times New Roman" w:cs="Times New Roman"/>
          <w:b/>
          <w:sz w:val="32"/>
          <w:szCs w:val="28"/>
        </w:rPr>
        <w:t xml:space="preserve"> пускателей</w:t>
      </w:r>
    </w:p>
    <w:p w:rsidR="006336E1" w:rsidRPr="004475A4" w:rsidRDefault="006336E1" w:rsidP="006336E1">
      <w:pPr>
        <w:pStyle w:val="a4"/>
        <w:spacing w:after="0" w:line="240" w:lineRule="auto"/>
        <w:ind w:left="0" w:firstLine="709"/>
        <w:rPr>
          <w:rFonts w:ascii="Times New Roman" w:hAnsi="Times New Roman" w:cs="Times New Roman"/>
          <w:sz w:val="28"/>
          <w:szCs w:val="28"/>
        </w:rPr>
      </w:pPr>
    </w:p>
    <w:p w:rsidR="00A4216C" w:rsidRDefault="006336E1" w:rsidP="006336E1">
      <w:pPr>
        <w:pStyle w:val="a4"/>
        <w:spacing w:after="0" w:line="240" w:lineRule="auto"/>
        <w:ind w:left="0" w:firstLine="709"/>
        <w:rPr>
          <w:rFonts w:ascii="Times New Roman" w:hAnsi="Times New Roman" w:cs="Times New Roman"/>
          <w:i/>
          <w:sz w:val="28"/>
          <w:szCs w:val="28"/>
        </w:rPr>
      </w:pPr>
      <w:r w:rsidRPr="004475A4">
        <w:rPr>
          <w:rFonts w:ascii="Times New Roman" w:hAnsi="Times New Roman" w:cs="Times New Roman"/>
          <w:b/>
          <w:sz w:val="28"/>
          <w:szCs w:val="28"/>
        </w:rPr>
        <w:t>Цель работы</w:t>
      </w:r>
      <w:r w:rsidRPr="004475A4">
        <w:rPr>
          <w:rFonts w:ascii="Times New Roman" w:hAnsi="Times New Roman" w:cs="Times New Roman"/>
          <w:sz w:val="28"/>
          <w:szCs w:val="28"/>
        </w:rPr>
        <w:t>:</w:t>
      </w:r>
      <w:r w:rsidRPr="004475A4">
        <w:rPr>
          <w:rFonts w:ascii="Times New Roman" w:hAnsi="Times New Roman" w:cs="Times New Roman"/>
          <w:i/>
          <w:sz w:val="28"/>
          <w:szCs w:val="28"/>
        </w:rPr>
        <w:t xml:space="preserve"> </w:t>
      </w:r>
    </w:p>
    <w:p w:rsidR="006336E1" w:rsidRDefault="00A4216C" w:rsidP="006336E1">
      <w:pPr>
        <w:pStyle w:val="a4"/>
        <w:spacing w:after="0" w:line="240" w:lineRule="auto"/>
        <w:ind w:left="0" w:firstLine="709"/>
        <w:rPr>
          <w:rFonts w:ascii="Times New Roman" w:hAnsi="Times New Roman" w:cs="Times New Roman"/>
          <w:sz w:val="28"/>
          <w:szCs w:val="28"/>
        </w:rPr>
      </w:pPr>
      <w:r w:rsidRPr="00A4216C">
        <w:rPr>
          <w:rFonts w:ascii="Times New Roman" w:hAnsi="Times New Roman" w:cs="Times New Roman"/>
          <w:sz w:val="28"/>
          <w:szCs w:val="28"/>
        </w:rPr>
        <w:t xml:space="preserve">1. </w:t>
      </w:r>
      <w:r w:rsidR="004475A4" w:rsidRPr="00A4216C">
        <w:rPr>
          <w:rFonts w:ascii="Times New Roman" w:hAnsi="Times New Roman" w:cs="Times New Roman"/>
          <w:bCs/>
          <w:sz w:val="28"/>
          <w:szCs w:val="28"/>
        </w:rPr>
        <w:t>Изучить конструктивные особенности магнитных пускателей</w:t>
      </w:r>
      <w:r w:rsidR="006336E1" w:rsidRPr="00A4216C">
        <w:rPr>
          <w:rFonts w:ascii="Times New Roman" w:hAnsi="Times New Roman" w:cs="Times New Roman"/>
          <w:sz w:val="28"/>
          <w:szCs w:val="28"/>
        </w:rPr>
        <w:t>.</w:t>
      </w:r>
      <w:r w:rsidR="00CE28F8" w:rsidRPr="00A4216C">
        <w:rPr>
          <w:rFonts w:ascii="Times New Roman" w:hAnsi="Times New Roman" w:cs="Times New Roman"/>
          <w:sz w:val="28"/>
          <w:szCs w:val="28"/>
        </w:rPr>
        <w:t>(ОК2,</w:t>
      </w:r>
      <w:r w:rsidR="00CE28F8">
        <w:rPr>
          <w:rFonts w:ascii="Times New Roman" w:hAnsi="Times New Roman" w:cs="Times New Roman"/>
          <w:sz w:val="28"/>
          <w:szCs w:val="28"/>
        </w:rPr>
        <w:t xml:space="preserve"> ОК4, ПК1.3)</w:t>
      </w:r>
    </w:p>
    <w:p w:rsidR="00A4216C" w:rsidRPr="004475A4" w:rsidRDefault="00A4216C" w:rsidP="006336E1">
      <w:pPr>
        <w:pStyle w:val="a4"/>
        <w:spacing w:after="0" w:line="240" w:lineRule="auto"/>
        <w:ind w:left="0" w:firstLine="709"/>
        <w:rPr>
          <w:rFonts w:ascii="Times New Roman" w:hAnsi="Times New Roman" w:cs="Times New Roman"/>
          <w:i/>
          <w:sz w:val="28"/>
          <w:szCs w:val="28"/>
        </w:rPr>
      </w:pPr>
      <w:r>
        <w:rPr>
          <w:rFonts w:ascii="Times New Roman" w:hAnsi="Times New Roman" w:cs="Times New Roman"/>
          <w:sz w:val="28"/>
          <w:szCs w:val="28"/>
        </w:rPr>
        <w:t xml:space="preserve">2. </w:t>
      </w:r>
      <w:r w:rsidRPr="00A4216C">
        <w:rPr>
          <w:rFonts w:ascii="Times New Roman" w:hAnsi="Times New Roman" w:cs="Times New Roman"/>
          <w:bCs/>
          <w:sz w:val="28"/>
          <w:szCs w:val="28"/>
        </w:rPr>
        <w:t>Изучить</w:t>
      </w:r>
      <w:r>
        <w:rPr>
          <w:rFonts w:ascii="Times New Roman" w:hAnsi="Times New Roman" w:cs="Times New Roman"/>
          <w:bCs/>
          <w:sz w:val="28"/>
          <w:szCs w:val="28"/>
        </w:rPr>
        <w:t xml:space="preserve"> принцип действия магнитных пускателей </w:t>
      </w:r>
      <w:r w:rsidRPr="00A4216C">
        <w:rPr>
          <w:rFonts w:ascii="Times New Roman" w:hAnsi="Times New Roman" w:cs="Times New Roman"/>
          <w:sz w:val="28"/>
          <w:szCs w:val="28"/>
        </w:rPr>
        <w:t>(ОК2,</w:t>
      </w:r>
      <w:r>
        <w:rPr>
          <w:rFonts w:ascii="Times New Roman" w:hAnsi="Times New Roman" w:cs="Times New Roman"/>
          <w:sz w:val="28"/>
          <w:szCs w:val="28"/>
        </w:rPr>
        <w:t xml:space="preserve"> ОК4, ПК1.1).</w:t>
      </w:r>
    </w:p>
    <w:p w:rsidR="006336E1" w:rsidRPr="006336E1" w:rsidRDefault="006336E1" w:rsidP="006336E1">
      <w:pPr>
        <w:pStyle w:val="a4"/>
        <w:spacing w:after="0" w:line="240" w:lineRule="auto"/>
        <w:ind w:left="0" w:firstLine="709"/>
        <w:rPr>
          <w:rFonts w:ascii="Times New Roman" w:hAnsi="Times New Roman" w:cs="Times New Roman"/>
          <w:i/>
          <w:color w:val="FF0000"/>
          <w:sz w:val="28"/>
          <w:szCs w:val="28"/>
        </w:rPr>
      </w:pPr>
    </w:p>
    <w:p w:rsidR="006336E1" w:rsidRPr="00CE28F8" w:rsidRDefault="006336E1" w:rsidP="006336E1">
      <w:pPr>
        <w:pStyle w:val="a4"/>
        <w:spacing w:after="0" w:line="240" w:lineRule="auto"/>
        <w:ind w:left="0" w:firstLine="709"/>
        <w:rPr>
          <w:rFonts w:ascii="Times New Roman" w:hAnsi="Times New Roman" w:cs="Times New Roman"/>
          <w:b/>
          <w:sz w:val="28"/>
          <w:szCs w:val="28"/>
        </w:rPr>
      </w:pPr>
      <w:r w:rsidRPr="00CE28F8">
        <w:rPr>
          <w:rFonts w:ascii="Times New Roman" w:hAnsi="Times New Roman" w:cs="Times New Roman"/>
          <w:b/>
          <w:sz w:val="28"/>
          <w:szCs w:val="28"/>
        </w:rPr>
        <w:t>Пояснение к работе</w:t>
      </w:r>
    </w:p>
    <w:p w:rsidR="006336E1" w:rsidRPr="00CE28F8" w:rsidRDefault="006336E1" w:rsidP="006336E1">
      <w:pPr>
        <w:pStyle w:val="a4"/>
        <w:spacing w:after="0" w:line="240" w:lineRule="auto"/>
        <w:ind w:left="0" w:firstLine="709"/>
        <w:rPr>
          <w:rFonts w:ascii="Times New Roman" w:hAnsi="Times New Roman" w:cs="Times New Roman"/>
          <w:sz w:val="28"/>
          <w:szCs w:val="28"/>
        </w:rPr>
      </w:pPr>
    </w:p>
    <w:p w:rsidR="006336E1" w:rsidRPr="00CE28F8" w:rsidRDefault="006336E1" w:rsidP="006336E1">
      <w:pPr>
        <w:pStyle w:val="a4"/>
        <w:spacing w:after="0" w:line="240" w:lineRule="auto"/>
        <w:ind w:left="0" w:firstLine="709"/>
        <w:rPr>
          <w:rFonts w:ascii="Times New Roman" w:hAnsi="Times New Roman" w:cs="Times New Roman"/>
          <w:sz w:val="28"/>
          <w:szCs w:val="28"/>
        </w:rPr>
      </w:pPr>
      <w:r w:rsidRPr="00CE28F8">
        <w:rPr>
          <w:rFonts w:ascii="Times New Roman" w:hAnsi="Times New Roman" w:cs="Times New Roman"/>
          <w:sz w:val="28"/>
          <w:szCs w:val="28"/>
        </w:rPr>
        <w:t>Для выполнения практической работы необходимо знать:</w:t>
      </w:r>
    </w:p>
    <w:p w:rsidR="006336E1" w:rsidRPr="00CE28F8" w:rsidRDefault="006336E1" w:rsidP="006336E1">
      <w:pPr>
        <w:spacing w:after="0" w:line="240" w:lineRule="auto"/>
        <w:ind w:firstLine="709"/>
        <w:rPr>
          <w:rFonts w:ascii="Times New Roman" w:hAnsi="Times New Roman" w:cs="Times New Roman"/>
          <w:b/>
          <w:sz w:val="28"/>
          <w:szCs w:val="28"/>
        </w:rPr>
      </w:pPr>
      <w:r w:rsidRPr="00CE28F8">
        <w:rPr>
          <w:rFonts w:ascii="Times New Roman" w:hAnsi="Times New Roman" w:cs="Times New Roman"/>
          <w:sz w:val="28"/>
          <w:szCs w:val="28"/>
        </w:rPr>
        <w:t>- технические параметры, характеристики и особенности различных видов электрических аппаратов;</w:t>
      </w:r>
    </w:p>
    <w:p w:rsidR="006336E1" w:rsidRPr="00CE28F8" w:rsidRDefault="006336E1" w:rsidP="006336E1">
      <w:pPr>
        <w:spacing w:after="0" w:line="240" w:lineRule="auto"/>
        <w:ind w:firstLine="709"/>
        <w:rPr>
          <w:rFonts w:ascii="Times New Roman" w:hAnsi="Times New Roman" w:cs="Times New Roman"/>
          <w:sz w:val="28"/>
          <w:szCs w:val="28"/>
        </w:rPr>
      </w:pPr>
      <w:r w:rsidRPr="00CE28F8">
        <w:rPr>
          <w:rFonts w:ascii="Times New Roman" w:hAnsi="Times New Roman" w:cs="Times New Roman"/>
          <w:sz w:val="28"/>
          <w:szCs w:val="28"/>
        </w:rPr>
        <w:t>- классификацию основного электрического и электромеханического оборудования отрасли.</w:t>
      </w:r>
    </w:p>
    <w:p w:rsidR="006336E1" w:rsidRPr="00CE28F8" w:rsidRDefault="006336E1" w:rsidP="006336E1">
      <w:pPr>
        <w:pStyle w:val="a4"/>
        <w:spacing w:after="0" w:line="240" w:lineRule="auto"/>
        <w:ind w:left="0" w:firstLine="709"/>
        <w:rPr>
          <w:rFonts w:ascii="Times New Roman" w:hAnsi="Times New Roman" w:cs="Times New Roman"/>
          <w:sz w:val="28"/>
          <w:szCs w:val="28"/>
        </w:rPr>
      </w:pPr>
    </w:p>
    <w:p w:rsidR="006336E1" w:rsidRPr="00CE28F8" w:rsidRDefault="006336E1" w:rsidP="006336E1">
      <w:pPr>
        <w:pStyle w:val="a4"/>
        <w:spacing w:after="0" w:line="240" w:lineRule="auto"/>
        <w:ind w:left="0" w:firstLine="709"/>
        <w:rPr>
          <w:rFonts w:ascii="Times New Roman" w:hAnsi="Times New Roman" w:cs="Times New Roman"/>
          <w:sz w:val="28"/>
          <w:szCs w:val="28"/>
        </w:rPr>
      </w:pPr>
      <w:r w:rsidRPr="00CE28F8">
        <w:rPr>
          <w:rFonts w:ascii="Times New Roman" w:hAnsi="Times New Roman" w:cs="Times New Roman"/>
          <w:sz w:val="28"/>
          <w:szCs w:val="28"/>
        </w:rPr>
        <w:t>При выполнении практической работы необходимо  научиться:</w:t>
      </w:r>
    </w:p>
    <w:p w:rsidR="006336E1" w:rsidRPr="00CE28F8" w:rsidRDefault="006336E1" w:rsidP="006336E1">
      <w:pPr>
        <w:spacing w:after="0" w:line="240" w:lineRule="auto"/>
        <w:ind w:firstLine="709"/>
        <w:rPr>
          <w:rFonts w:ascii="Times New Roman" w:hAnsi="Times New Roman" w:cs="Times New Roman"/>
          <w:sz w:val="28"/>
          <w:szCs w:val="28"/>
        </w:rPr>
      </w:pPr>
      <w:r w:rsidRPr="00CE28F8">
        <w:rPr>
          <w:rFonts w:ascii="Times New Roman" w:hAnsi="Times New Roman" w:cs="Times New Roman"/>
          <w:sz w:val="28"/>
          <w:szCs w:val="28"/>
        </w:rPr>
        <w:t>- определять электроэнергетические параметры электрических машин и аппаратов, электротехнических устройств и систем.</w:t>
      </w:r>
    </w:p>
    <w:p w:rsidR="006336E1" w:rsidRPr="00CE28F8" w:rsidRDefault="006336E1" w:rsidP="006336E1">
      <w:pPr>
        <w:pStyle w:val="a4"/>
        <w:spacing w:after="0" w:line="240" w:lineRule="auto"/>
        <w:ind w:left="0" w:firstLine="709"/>
        <w:rPr>
          <w:rFonts w:ascii="Times New Roman" w:hAnsi="Times New Roman" w:cs="Times New Roman"/>
          <w:sz w:val="28"/>
          <w:szCs w:val="28"/>
        </w:rPr>
      </w:pPr>
    </w:p>
    <w:p w:rsidR="006336E1" w:rsidRPr="00CE28F8" w:rsidRDefault="006336E1" w:rsidP="006336E1">
      <w:pPr>
        <w:pStyle w:val="a4"/>
        <w:spacing w:after="0" w:line="240" w:lineRule="auto"/>
        <w:ind w:left="0" w:firstLine="709"/>
        <w:rPr>
          <w:rFonts w:ascii="Times New Roman" w:hAnsi="Times New Roman" w:cs="Times New Roman"/>
          <w:b/>
          <w:sz w:val="28"/>
          <w:szCs w:val="28"/>
        </w:rPr>
      </w:pPr>
      <w:r w:rsidRPr="00CE28F8">
        <w:rPr>
          <w:rFonts w:ascii="Times New Roman" w:hAnsi="Times New Roman" w:cs="Times New Roman"/>
          <w:b/>
          <w:sz w:val="28"/>
          <w:szCs w:val="28"/>
        </w:rPr>
        <w:t>Оснащение занятия</w:t>
      </w:r>
    </w:p>
    <w:p w:rsidR="006336E1" w:rsidRPr="00CE28F8" w:rsidRDefault="006336E1" w:rsidP="006336E1">
      <w:pPr>
        <w:pStyle w:val="a4"/>
        <w:spacing w:after="0" w:line="240" w:lineRule="auto"/>
        <w:ind w:left="0" w:firstLine="709"/>
        <w:rPr>
          <w:rFonts w:ascii="Times New Roman" w:hAnsi="Times New Roman" w:cs="Times New Roman"/>
          <w:b/>
          <w:sz w:val="28"/>
          <w:szCs w:val="28"/>
        </w:rPr>
      </w:pPr>
    </w:p>
    <w:p w:rsidR="006336E1" w:rsidRPr="00CE28F8" w:rsidRDefault="006336E1" w:rsidP="006336E1">
      <w:pPr>
        <w:pStyle w:val="a4"/>
        <w:spacing w:after="0" w:line="240" w:lineRule="auto"/>
        <w:ind w:left="0" w:firstLine="709"/>
        <w:rPr>
          <w:rFonts w:ascii="Times New Roman" w:hAnsi="Times New Roman" w:cs="Times New Roman"/>
          <w:sz w:val="28"/>
          <w:szCs w:val="28"/>
        </w:rPr>
      </w:pPr>
      <w:r w:rsidRPr="00CE28F8">
        <w:rPr>
          <w:rFonts w:ascii="Times New Roman" w:hAnsi="Times New Roman" w:cs="Times New Roman"/>
          <w:sz w:val="28"/>
          <w:szCs w:val="28"/>
        </w:rPr>
        <w:t>- Индивидуальные задания</w:t>
      </w:r>
    </w:p>
    <w:p w:rsidR="006336E1" w:rsidRPr="00CE28F8" w:rsidRDefault="006336E1" w:rsidP="006336E1">
      <w:pPr>
        <w:pStyle w:val="a4"/>
        <w:spacing w:after="0" w:line="240" w:lineRule="auto"/>
        <w:ind w:left="0" w:firstLine="709"/>
        <w:rPr>
          <w:rFonts w:ascii="Times New Roman" w:hAnsi="Times New Roman" w:cs="Times New Roman"/>
          <w:b/>
          <w:sz w:val="28"/>
          <w:szCs w:val="28"/>
        </w:rPr>
      </w:pPr>
    </w:p>
    <w:p w:rsidR="006336E1" w:rsidRPr="004475A4" w:rsidRDefault="006336E1" w:rsidP="006336E1">
      <w:pPr>
        <w:pStyle w:val="a4"/>
        <w:spacing w:after="0" w:line="240" w:lineRule="auto"/>
        <w:ind w:left="0" w:firstLine="709"/>
        <w:rPr>
          <w:rFonts w:ascii="Times New Roman" w:hAnsi="Times New Roman" w:cs="Times New Roman"/>
          <w:b/>
          <w:sz w:val="28"/>
          <w:szCs w:val="28"/>
        </w:rPr>
      </w:pPr>
      <w:r w:rsidRPr="004475A4">
        <w:rPr>
          <w:rFonts w:ascii="Times New Roman" w:hAnsi="Times New Roman" w:cs="Times New Roman"/>
          <w:b/>
          <w:sz w:val="28"/>
          <w:szCs w:val="28"/>
        </w:rPr>
        <w:t>Предварительная подготовка</w:t>
      </w:r>
    </w:p>
    <w:p w:rsidR="006336E1" w:rsidRPr="004475A4" w:rsidRDefault="006336E1" w:rsidP="006336E1">
      <w:pPr>
        <w:spacing w:after="0" w:line="240" w:lineRule="auto"/>
        <w:ind w:firstLine="709"/>
        <w:outlineLvl w:val="0"/>
        <w:rPr>
          <w:rFonts w:ascii="Times New Roman" w:hAnsi="Times New Roman" w:cs="Times New Roman"/>
          <w:sz w:val="28"/>
          <w:szCs w:val="28"/>
        </w:rPr>
      </w:pPr>
    </w:p>
    <w:p w:rsidR="006336E1" w:rsidRPr="004475A4" w:rsidRDefault="006336E1" w:rsidP="006336E1">
      <w:pPr>
        <w:spacing w:after="0" w:line="240" w:lineRule="auto"/>
        <w:ind w:firstLine="709"/>
        <w:outlineLvl w:val="0"/>
        <w:rPr>
          <w:rFonts w:ascii="Times New Roman" w:hAnsi="Times New Roman" w:cs="Times New Roman"/>
          <w:sz w:val="28"/>
          <w:szCs w:val="28"/>
        </w:rPr>
      </w:pPr>
      <w:r w:rsidRPr="004475A4">
        <w:rPr>
          <w:rFonts w:ascii="Times New Roman" w:hAnsi="Times New Roman" w:cs="Times New Roman"/>
          <w:sz w:val="28"/>
          <w:szCs w:val="28"/>
        </w:rPr>
        <w:t>1.</w:t>
      </w:r>
      <w:r w:rsidRPr="004475A4">
        <w:rPr>
          <w:rFonts w:ascii="Times New Roman" w:hAnsi="Times New Roman" w:cs="Times New Roman"/>
          <w:b/>
          <w:sz w:val="28"/>
          <w:szCs w:val="28"/>
        </w:rPr>
        <w:t xml:space="preserve"> </w:t>
      </w:r>
      <w:r w:rsidRPr="004475A4">
        <w:rPr>
          <w:rFonts w:ascii="Times New Roman" w:hAnsi="Times New Roman" w:cs="Times New Roman"/>
          <w:sz w:val="28"/>
          <w:szCs w:val="28"/>
        </w:rPr>
        <w:t xml:space="preserve">Повторить теоретические сведения </w:t>
      </w:r>
      <w:r w:rsidR="004475A4" w:rsidRPr="004475A4">
        <w:rPr>
          <w:rFonts w:ascii="Times New Roman" w:hAnsi="Times New Roman" w:cs="Times New Roman"/>
          <w:sz w:val="28"/>
          <w:szCs w:val="28"/>
        </w:rPr>
        <w:t>по теме: «Аппараты низкого напряжения</w:t>
      </w:r>
      <w:r w:rsidR="00CE28F8">
        <w:rPr>
          <w:rFonts w:ascii="Times New Roman" w:hAnsi="Times New Roman" w:cs="Times New Roman"/>
          <w:sz w:val="28"/>
          <w:szCs w:val="28"/>
        </w:rPr>
        <w:t>» (Л3 с. 153-157</w:t>
      </w:r>
      <w:r w:rsidRPr="004475A4">
        <w:rPr>
          <w:rFonts w:ascii="Times New Roman" w:hAnsi="Times New Roman" w:cs="Times New Roman"/>
          <w:sz w:val="28"/>
          <w:szCs w:val="28"/>
        </w:rPr>
        <w:t>).</w:t>
      </w:r>
    </w:p>
    <w:p w:rsidR="006336E1" w:rsidRPr="006336E1" w:rsidRDefault="006336E1" w:rsidP="006336E1">
      <w:pPr>
        <w:spacing w:after="0" w:line="240" w:lineRule="auto"/>
        <w:ind w:firstLine="709"/>
        <w:rPr>
          <w:rFonts w:ascii="Times New Roman" w:hAnsi="Times New Roman" w:cs="Times New Roman"/>
          <w:b/>
          <w:color w:val="FF0000"/>
          <w:sz w:val="28"/>
          <w:szCs w:val="28"/>
        </w:rPr>
      </w:pPr>
    </w:p>
    <w:p w:rsidR="006336E1" w:rsidRPr="004475A4" w:rsidRDefault="004475A4" w:rsidP="006336E1">
      <w:pPr>
        <w:spacing w:after="0" w:line="240" w:lineRule="auto"/>
        <w:ind w:firstLine="709"/>
        <w:rPr>
          <w:rFonts w:ascii="Times New Roman" w:hAnsi="Times New Roman" w:cs="Times New Roman"/>
          <w:b/>
          <w:sz w:val="28"/>
          <w:szCs w:val="28"/>
        </w:rPr>
      </w:pPr>
      <w:r w:rsidRPr="004475A4">
        <w:rPr>
          <w:rFonts w:ascii="Times New Roman" w:hAnsi="Times New Roman" w:cs="Times New Roman"/>
          <w:b/>
          <w:sz w:val="28"/>
          <w:szCs w:val="28"/>
        </w:rPr>
        <w:t>Теоретическая часть</w:t>
      </w:r>
    </w:p>
    <w:p w:rsidR="00191FAC" w:rsidRPr="004475A4" w:rsidRDefault="00191FAC" w:rsidP="00C34A3E">
      <w:pPr>
        <w:spacing w:after="0" w:line="240" w:lineRule="auto"/>
        <w:ind w:firstLine="709"/>
        <w:rPr>
          <w:rFonts w:ascii="Times New Roman" w:hAnsi="Times New Roman" w:cs="Times New Roman"/>
          <w:b/>
          <w:sz w:val="28"/>
          <w:szCs w:val="28"/>
        </w:rPr>
      </w:pPr>
    </w:p>
    <w:p w:rsidR="004475A4" w:rsidRPr="00110025" w:rsidRDefault="004475A4" w:rsidP="00B41332">
      <w:pPr>
        <w:spacing w:after="0" w:line="240" w:lineRule="auto"/>
        <w:ind w:firstLine="709"/>
        <w:rPr>
          <w:rFonts w:ascii="Times New Roman" w:hAnsi="Times New Roman" w:cs="Times New Roman"/>
          <w:b/>
          <w:sz w:val="28"/>
          <w:szCs w:val="28"/>
        </w:rPr>
      </w:pPr>
      <w:r w:rsidRPr="00110025">
        <w:rPr>
          <w:rFonts w:ascii="Times New Roman" w:hAnsi="Times New Roman" w:cs="Times New Roman"/>
          <w:b/>
          <w:sz w:val="28"/>
          <w:szCs w:val="28"/>
        </w:rPr>
        <w:t>Общие сведения</w:t>
      </w:r>
    </w:p>
    <w:p w:rsidR="00635421" w:rsidRPr="00B41332" w:rsidRDefault="00635421" w:rsidP="00B41332">
      <w:pPr>
        <w:spacing w:after="0" w:line="240" w:lineRule="auto"/>
        <w:ind w:firstLine="709"/>
        <w:rPr>
          <w:rFonts w:ascii="Times New Roman" w:hAnsi="Times New Roman" w:cs="Times New Roman"/>
          <w:sz w:val="28"/>
          <w:szCs w:val="28"/>
        </w:rPr>
      </w:pPr>
    </w:p>
    <w:p w:rsidR="004475A4" w:rsidRPr="00B41332" w:rsidRDefault="004475A4" w:rsidP="00B41332">
      <w:pPr>
        <w:spacing w:after="0" w:line="240" w:lineRule="auto"/>
        <w:ind w:firstLine="709"/>
        <w:rPr>
          <w:rFonts w:ascii="Times New Roman" w:hAnsi="Times New Roman" w:cs="Times New Roman"/>
          <w:sz w:val="28"/>
          <w:szCs w:val="28"/>
        </w:rPr>
      </w:pPr>
      <w:r w:rsidRPr="00B41332">
        <w:rPr>
          <w:rFonts w:ascii="Times New Roman" w:hAnsi="Times New Roman" w:cs="Times New Roman"/>
          <w:sz w:val="28"/>
          <w:szCs w:val="28"/>
        </w:rPr>
        <w:t>Магнитным пускателем называется электромагнитный аппарат, предназначенный для дистанционного и автоматического управления асинхронными короткозамкнутыми электродвигателями переменного тока. Они также могут использоваться для включения и выключения цепей переменного и постоянного тока различного назначения.</w:t>
      </w:r>
    </w:p>
    <w:p w:rsidR="004475A4" w:rsidRPr="00B41332" w:rsidRDefault="004475A4" w:rsidP="00B41332">
      <w:pPr>
        <w:spacing w:after="0" w:line="240" w:lineRule="auto"/>
        <w:ind w:firstLine="709"/>
        <w:rPr>
          <w:rFonts w:ascii="Times New Roman" w:hAnsi="Times New Roman" w:cs="Times New Roman"/>
          <w:sz w:val="28"/>
          <w:szCs w:val="28"/>
        </w:rPr>
      </w:pPr>
      <w:r w:rsidRPr="00B41332">
        <w:rPr>
          <w:rFonts w:ascii="Times New Roman" w:hAnsi="Times New Roman" w:cs="Times New Roman"/>
          <w:sz w:val="28"/>
          <w:szCs w:val="28"/>
        </w:rPr>
        <w:t>Наиболее широкое применение нашли пускатели серии ПА, ПМЕ (серия П устарела и снята с производства). В этих пускателях за счет совершенствования конструкции достигнута большая частота включений (600 включений в час</w:t>
      </w:r>
      <w:r w:rsidR="00B41332">
        <w:rPr>
          <w:rFonts w:ascii="Times New Roman" w:hAnsi="Times New Roman" w:cs="Times New Roman"/>
          <w:sz w:val="28"/>
          <w:szCs w:val="28"/>
        </w:rPr>
        <w:t>) по сравнений с пускателями се</w:t>
      </w:r>
      <w:r w:rsidRPr="00B41332">
        <w:rPr>
          <w:rFonts w:ascii="Times New Roman" w:hAnsi="Times New Roman" w:cs="Times New Roman"/>
          <w:sz w:val="28"/>
          <w:szCs w:val="28"/>
        </w:rPr>
        <w:t xml:space="preserve">рии П (150 включений в час). Пускатели этих серий </w:t>
      </w:r>
      <w:r w:rsidRPr="00B41332">
        <w:rPr>
          <w:rFonts w:ascii="Times New Roman" w:hAnsi="Times New Roman" w:cs="Times New Roman"/>
          <w:sz w:val="28"/>
          <w:szCs w:val="28"/>
        </w:rPr>
        <w:lastRenderedPageBreak/>
        <w:t>не разрешается использовать во взрывоопасной  среде – на шахтах и фабриках, опасных по газу и пыли (газ метан на шахте, угольная пыль на угольных шахтах и фабриках).</w:t>
      </w:r>
    </w:p>
    <w:p w:rsidR="004475A4" w:rsidRPr="00B41332" w:rsidRDefault="004475A4" w:rsidP="00B41332">
      <w:pPr>
        <w:spacing w:after="0" w:line="240" w:lineRule="auto"/>
        <w:ind w:firstLine="709"/>
        <w:rPr>
          <w:rFonts w:ascii="Times New Roman" w:hAnsi="Times New Roman" w:cs="Times New Roman"/>
          <w:sz w:val="28"/>
          <w:szCs w:val="28"/>
        </w:rPr>
      </w:pPr>
      <w:r w:rsidRPr="00B41332">
        <w:rPr>
          <w:rFonts w:ascii="Times New Roman" w:hAnsi="Times New Roman" w:cs="Times New Roman"/>
          <w:sz w:val="28"/>
          <w:szCs w:val="28"/>
        </w:rPr>
        <w:t>Пускатели серии ПА, ПМЕ выпускаются на токи до 150 А, т.е. этот ток ограничивается коммутационными способностями главных или силовых контактов. По этому свойству пускатели выпускаются шести величин (с 1 по 6), контакты которых рассчитаны на токи 15,20,50,75,100,150 ампер. Кроме буквенного обозначения пускатель имеет цифровое (три цифры). Первая цифра указывает на величину (габарит, типоразмер) пускателя в соответствии с вышеуказанным. Вторая цифра означает исполнение пускателя. Пускатели выпускаются в трех исполнениях: I - открытое (устанавливаются в шкафах уп</w:t>
      </w:r>
      <w:r w:rsidRPr="00B41332">
        <w:rPr>
          <w:rFonts w:ascii="Times New Roman" w:hAnsi="Times New Roman" w:cs="Times New Roman"/>
          <w:sz w:val="28"/>
          <w:szCs w:val="28"/>
        </w:rPr>
        <w:softHyphen/>
        <w:t>равления в незапыленной среде); 2— защитное, затрудняющее случайное прикосновение к токоведущим частям; 3 - пылеводозащищенное (для установки в пыльных по</w:t>
      </w:r>
      <w:r w:rsidR="00635421" w:rsidRPr="00B41332">
        <w:rPr>
          <w:rFonts w:ascii="Times New Roman" w:hAnsi="Times New Roman" w:cs="Times New Roman"/>
          <w:sz w:val="28"/>
          <w:szCs w:val="28"/>
        </w:rPr>
        <w:t>мещениях – дробильных цехах фаб</w:t>
      </w:r>
      <w:r w:rsidRPr="00B41332">
        <w:rPr>
          <w:rFonts w:ascii="Times New Roman" w:hAnsi="Times New Roman" w:cs="Times New Roman"/>
          <w:sz w:val="28"/>
          <w:szCs w:val="28"/>
        </w:rPr>
        <w:t>рик, а также во влажных и водообильных цехах).</w:t>
      </w:r>
    </w:p>
    <w:p w:rsidR="00B41332" w:rsidRDefault="004475A4" w:rsidP="00B41332">
      <w:pPr>
        <w:spacing w:after="0" w:line="240" w:lineRule="auto"/>
        <w:ind w:firstLine="709"/>
        <w:rPr>
          <w:rFonts w:ascii="Times New Roman" w:hAnsi="Times New Roman" w:cs="Times New Roman"/>
          <w:sz w:val="28"/>
          <w:szCs w:val="28"/>
        </w:rPr>
      </w:pPr>
      <w:r w:rsidRPr="00B41332">
        <w:rPr>
          <w:rFonts w:ascii="Times New Roman" w:hAnsi="Times New Roman" w:cs="Times New Roman"/>
          <w:sz w:val="28"/>
          <w:szCs w:val="28"/>
        </w:rPr>
        <w:t>Третья цифра указывает на фу</w:t>
      </w:r>
      <w:r w:rsidR="00635421" w:rsidRPr="00B41332">
        <w:rPr>
          <w:rFonts w:ascii="Times New Roman" w:hAnsi="Times New Roman" w:cs="Times New Roman"/>
          <w:sz w:val="28"/>
          <w:szCs w:val="28"/>
        </w:rPr>
        <w:t>нкцию пускателя: 1-2 - не ревер</w:t>
      </w:r>
      <w:r w:rsidRPr="00B41332">
        <w:rPr>
          <w:rFonts w:ascii="Times New Roman" w:hAnsi="Times New Roman" w:cs="Times New Roman"/>
          <w:sz w:val="28"/>
          <w:szCs w:val="28"/>
        </w:rPr>
        <w:t>сивные пускатели, 3-4 - реверсивные; кроме того, в пускателях могут устанавливаться тепловые ре</w:t>
      </w:r>
      <w:r w:rsidR="00635421" w:rsidRPr="00B41332">
        <w:rPr>
          <w:rFonts w:ascii="Times New Roman" w:hAnsi="Times New Roman" w:cs="Times New Roman"/>
          <w:sz w:val="28"/>
          <w:szCs w:val="28"/>
        </w:rPr>
        <w:t>ле для защиты электрических дви</w:t>
      </w:r>
      <w:r w:rsidRPr="00B41332">
        <w:rPr>
          <w:rFonts w:ascii="Times New Roman" w:hAnsi="Times New Roman" w:cs="Times New Roman"/>
          <w:sz w:val="28"/>
          <w:szCs w:val="28"/>
        </w:rPr>
        <w:t>гателей - цифры 2-4 указывают на наличие уста</w:t>
      </w:r>
      <w:r w:rsidR="00B41332">
        <w:rPr>
          <w:rFonts w:ascii="Times New Roman" w:hAnsi="Times New Roman" w:cs="Times New Roman"/>
          <w:sz w:val="28"/>
          <w:szCs w:val="28"/>
        </w:rPr>
        <w:t xml:space="preserve">новленных тепловых реле; </w:t>
      </w:r>
      <w:r w:rsidRPr="00B41332">
        <w:rPr>
          <w:rFonts w:ascii="Times New Roman" w:hAnsi="Times New Roman" w:cs="Times New Roman"/>
          <w:sz w:val="28"/>
          <w:szCs w:val="28"/>
        </w:rPr>
        <w:t>1-3 - отсутствие тепловых реле.</w:t>
      </w:r>
      <w:r w:rsidR="00635421" w:rsidRPr="00B41332">
        <w:rPr>
          <w:rFonts w:ascii="Times New Roman" w:hAnsi="Times New Roman" w:cs="Times New Roman"/>
          <w:sz w:val="28"/>
          <w:szCs w:val="28"/>
        </w:rPr>
        <w:t xml:space="preserve"> </w:t>
      </w:r>
      <w:r w:rsidRPr="00B41332">
        <w:rPr>
          <w:rFonts w:ascii="Times New Roman" w:hAnsi="Times New Roman" w:cs="Times New Roman"/>
          <w:sz w:val="28"/>
          <w:szCs w:val="28"/>
        </w:rPr>
        <w:t>Устройство магнитных пускателей</w:t>
      </w:r>
      <w:r w:rsidR="00635421" w:rsidRPr="00B41332">
        <w:rPr>
          <w:rFonts w:ascii="Times New Roman" w:hAnsi="Times New Roman" w:cs="Times New Roman"/>
          <w:sz w:val="28"/>
          <w:szCs w:val="28"/>
        </w:rPr>
        <w:t xml:space="preserve"> </w:t>
      </w:r>
      <w:r w:rsidRPr="00B41332">
        <w:rPr>
          <w:rFonts w:ascii="Times New Roman" w:hAnsi="Times New Roman" w:cs="Times New Roman"/>
          <w:sz w:val="28"/>
          <w:szCs w:val="28"/>
        </w:rPr>
        <w:t>Магнитный пускатель - это эле</w:t>
      </w:r>
      <w:r w:rsidR="00B41332">
        <w:rPr>
          <w:rFonts w:ascii="Times New Roman" w:hAnsi="Times New Roman" w:cs="Times New Roman"/>
          <w:sz w:val="28"/>
          <w:szCs w:val="28"/>
        </w:rPr>
        <w:t xml:space="preserve">ктромагнитное устройство, рис. </w:t>
      </w:r>
      <w:r w:rsidRPr="00B41332">
        <w:rPr>
          <w:rFonts w:ascii="Times New Roman" w:hAnsi="Times New Roman" w:cs="Times New Roman"/>
          <w:sz w:val="28"/>
          <w:szCs w:val="28"/>
        </w:rPr>
        <w:t>1, состоит из электромагнитной системы и системы  электрических контактов. Электромагнитная система включает в себя магнитопровод и катушку. Магнитопровод (обычно прямоугольного сечения) набирается спрессованны</w:t>
      </w:r>
      <w:r w:rsidR="00635421" w:rsidRPr="00B41332">
        <w:rPr>
          <w:rFonts w:ascii="Times New Roman" w:hAnsi="Times New Roman" w:cs="Times New Roman"/>
          <w:sz w:val="28"/>
          <w:szCs w:val="28"/>
        </w:rPr>
        <w:t>м пакетом из пластин электротех</w:t>
      </w:r>
      <w:r w:rsidRPr="00B41332">
        <w:rPr>
          <w:rFonts w:ascii="Times New Roman" w:hAnsi="Times New Roman" w:cs="Times New Roman"/>
          <w:sz w:val="28"/>
          <w:szCs w:val="28"/>
        </w:rPr>
        <w:t>нической стали определенного профиля (например, 0-образного). Магнитопровод состоит из неподви</w:t>
      </w:r>
      <w:r w:rsidR="00B41332">
        <w:rPr>
          <w:rFonts w:ascii="Times New Roman" w:hAnsi="Times New Roman" w:cs="Times New Roman"/>
          <w:sz w:val="28"/>
          <w:szCs w:val="28"/>
        </w:rPr>
        <w:t>жной части, называемой сердечни</w:t>
      </w:r>
      <w:r w:rsidRPr="00B41332">
        <w:rPr>
          <w:rFonts w:ascii="Times New Roman" w:hAnsi="Times New Roman" w:cs="Times New Roman"/>
          <w:sz w:val="28"/>
          <w:szCs w:val="28"/>
        </w:rPr>
        <w:t>ком и подвижной – якоря. Якорь механически связан изоляционным материалом с подвижными электрическими контактами.</w:t>
      </w:r>
    </w:p>
    <w:p w:rsidR="00B41332" w:rsidRPr="00B41332" w:rsidRDefault="00B41332" w:rsidP="00B41332">
      <w:pPr>
        <w:spacing w:after="0" w:line="240" w:lineRule="auto"/>
        <w:ind w:firstLine="709"/>
        <w:rPr>
          <w:rFonts w:ascii="Times New Roman" w:hAnsi="Times New Roman" w:cs="Times New Roman"/>
          <w:sz w:val="28"/>
          <w:szCs w:val="28"/>
        </w:rPr>
      </w:pPr>
      <w:r w:rsidRPr="00B41332">
        <w:rPr>
          <w:rFonts w:ascii="Times New Roman" w:hAnsi="Times New Roman" w:cs="Times New Roman"/>
          <w:sz w:val="28"/>
          <w:szCs w:val="28"/>
        </w:rPr>
        <w:t>На сердечнике пускатели устанавливается катушка (обмотка) –  это  большое количестве витков тонкого эмалевого провода.</w:t>
      </w:r>
    </w:p>
    <w:p w:rsidR="00B41332" w:rsidRPr="00B41332" w:rsidRDefault="00B41332" w:rsidP="00B41332">
      <w:pPr>
        <w:spacing w:after="0" w:line="240" w:lineRule="auto"/>
        <w:ind w:firstLine="709"/>
        <w:rPr>
          <w:rFonts w:ascii="Times New Roman" w:hAnsi="Times New Roman" w:cs="Times New Roman"/>
          <w:sz w:val="28"/>
          <w:szCs w:val="28"/>
        </w:rPr>
      </w:pPr>
      <w:r w:rsidRPr="00B41332">
        <w:rPr>
          <w:rFonts w:ascii="Times New Roman" w:hAnsi="Times New Roman" w:cs="Times New Roman"/>
          <w:sz w:val="28"/>
          <w:szCs w:val="28"/>
        </w:rPr>
        <w:t>Система электрических контактов состоит из главных или силовых контактов, включаемых а цепь п</w:t>
      </w:r>
      <w:r>
        <w:rPr>
          <w:rFonts w:ascii="Times New Roman" w:hAnsi="Times New Roman" w:cs="Times New Roman"/>
          <w:sz w:val="28"/>
          <w:szCs w:val="28"/>
        </w:rPr>
        <w:t>итания двигателя и вспомогатель</w:t>
      </w:r>
      <w:r w:rsidRPr="00B41332">
        <w:rPr>
          <w:rFonts w:ascii="Times New Roman" w:hAnsi="Times New Roman" w:cs="Times New Roman"/>
          <w:sz w:val="28"/>
          <w:szCs w:val="28"/>
        </w:rPr>
        <w:t>ных или блокировочных кон</w:t>
      </w:r>
      <w:r>
        <w:rPr>
          <w:rFonts w:ascii="Times New Roman" w:hAnsi="Times New Roman" w:cs="Times New Roman"/>
          <w:sz w:val="28"/>
          <w:szCs w:val="28"/>
        </w:rPr>
        <w:t xml:space="preserve">тактов для блокирования </w:t>
      </w:r>
      <w:r w:rsidRPr="00B41332">
        <w:rPr>
          <w:rFonts w:ascii="Times New Roman" w:hAnsi="Times New Roman" w:cs="Times New Roman"/>
          <w:sz w:val="28"/>
          <w:szCs w:val="28"/>
        </w:rPr>
        <w:t>каких-либо устройств от включения (выключения) и других целей (например сигнализация).</w:t>
      </w:r>
    </w:p>
    <w:p w:rsidR="00B41332" w:rsidRPr="00B41332" w:rsidRDefault="00B41332" w:rsidP="00B41332">
      <w:pPr>
        <w:spacing w:after="0" w:line="240" w:lineRule="auto"/>
        <w:ind w:firstLine="709"/>
        <w:rPr>
          <w:rFonts w:ascii="Times New Roman" w:hAnsi="Times New Roman" w:cs="Times New Roman"/>
          <w:sz w:val="28"/>
          <w:szCs w:val="28"/>
        </w:rPr>
      </w:pPr>
      <w:r w:rsidRPr="00B41332">
        <w:rPr>
          <w:rFonts w:ascii="Times New Roman" w:hAnsi="Times New Roman" w:cs="Times New Roman"/>
          <w:sz w:val="28"/>
          <w:szCs w:val="28"/>
        </w:rPr>
        <w:t>Для управления магнитным пускателем обычно используют кнопочный пост, содержавши две или три кнопки с пружинным возвратом. Кнопочный пост может быть расположен на значительном расстояния от пускателя и электрического двигателя.</w:t>
      </w:r>
    </w:p>
    <w:p w:rsidR="004475A4" w:rsidRPr="00B41332" w:rsidRDefault="00B41332" w:rsidP="00663257">
      <w:pPr>
        <w:spacing w:after="0" w:line="240" w:lineRule="auto"/>
        <w:jc w:val="center"/>
        <w:rPr>
          <w:rFonts w:ascii="Times New Roman" w:hAnsi="Times New Roman" w:cs="Times New Roman"/>
          <w:sz w:val="28"/>
          <w:szCs w:val="28"/>
        </w:rPr>
      </w:pPr>
      <w:r w:rsidRPr="00B41332">
        <w:rPr>
          <w:rFonts w:ascii="Times New Roman" w:hAnsi="Times New Roman" w:cs="Times New Roman"/>
          <w:noProof/>
          <w:sz w:val="28"/>
          <w:szCs w:val="28"/>
        </w:rPr>
        <w:lastRenderedPageBreak/>
        <w:drawing>
          <wp:inline distT="0" distB="0" distL="0" distR="0">
            <wp:extent cx="3564285" cy="2696749"/>
            <wp:effectExtent l="19050" t="0" r="0" b="0"/>
            <wp:docPr id="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5"/>
                    <a:srcRect/>
                    <a:stretch>
                      <a:fillRect/>
                    </a:stretch>
                  </pic:blipFill>
                  <pic:spPr bwMode="auto">
                    <a:xfrm>
                      <a:off x="0" y="0"/>
                      <a:ext cx="3559030" cy="2692773"/>
                    </a:xfrm>
                    <a:prstGeom prst="rect">
                      <a:avLst/>
                    </a:prstGeom>
                    <a:noFill/>
                    <a:ln w="9525">
                      <a:noFill/>
                      <a:miter lim="800000"/>
                      <a:headEnd/>
                      <a:tailEnd/>
                    </a:ln>
                  </pic:spPr>
                </pic:pic>
              </a:graphicData>
            </a:graphic>
          </wp:inline>
        </w:drawing>
      </w:r>
    </w:p>
    <w:p w:rsidR="00B41332" w:rsidRPr="00B41332" w:rsidRDefault="00B41332" w:rsidP="00663257">
      <w:pPr>
        <w:spacing w:after="0" w:line="240" w:lineRule="auto"/>
        <w:jc w:val="center"/>
        <w:rPr>
          <w:rFonts w:ascii="Times New Roman" w:hAnsi="Times New Roman" w:cs="Times New Roman"/>
          <w:sz w:val="28"/>
          <w:szCs w:val="28"/>
        </w:rPr>
      </w:pPr>
    </w:p>
    <w:p w:rsidR="00B41332" w:rsidRPr="00B41332" w:rsidRDefault="00B41332" w:rsidP="00663257">
      <w:pPr>
        <w:spacing w:after="0" w:line="240" w:lineRule="auto"/>
        <w:jc w:val="center"/>
        <w:rPr>
          <w:rFonts w:ascii="Times New Roman" w:hAnsi="Times New Roman" w:cs="Times New Roman"/>
          <w:sz w:val="28"/>
          <w:szCs w:val="28"/>
        </w:rPr>
      </w:pPr>
      <w:r w:rsidRPr="00B41332">
        <w:rPr>
          <w:rFonts w:ascii="Times New Roman" w:hAnsi="Times New Roman" w:cs="Times New Roman"/>
          <w:sz w:val="28"/>
          <w:szCs w:val="28"/>
        </w:rPr>
        <w:t>Рисунок 1. Устройство магнитного пускателя нормального исполнения</w:t>
      </w:r>
    </w:p>
    <w:p w:rsidR="00B41332" w:rsidRPr="00B41332" w:rsidRDefault="00B41332" w:rsidP="00B41332">
      <w:pPr>
        <w:spacing w:after="0" w:line="240" w:lineRule="auto"/>
        <w:ind w:firstLine="709"/>
        <w:rPr>
          <w:rFonts w:ascii="Times New Roman" w:hAnsi="Times New Roman" w:cs="Times New Roman"/>
          <w:sz w:val="28"/>
          <w:szCs w:val="28"/>
        </w:rPr>
      </w:pPr>
    </w:p>
    <w:p w:rsidR="004475A4" w:rsidRPr="00B41332" w:rsidRDefault="004475A4" w:rsidP="00B41332">
      <w:pPr>
        <w:spacing w:after="0" w:line="240" w:lineRule="auto"/>
        <w:ind w:firstLine="709"/>
        <w:rPr>
          <w:rFonts w:ascii="Times New Roman" w:hAnsi="Times New Roman" w:cs="Times New Roman"/>
          <w:sz w:val="28"/>
          <w:szCs w:val="28"/>
        </w:rPr>
      </w:pPr>
      <w:r w:rsidRPr="00B41332">
        <w:rPr>
          <w:rFonts w:ascii="Times New Roman" w:hAnsi="Times New Roman" w:cs="Times New Roman"/>
          <w:sz w:val="28"/>
          <w:szCs w:val="28"/>
        </w:rPr>
        <w:t>Одна кнопка должна быть с размыкающими контактами (кнопка "стоп") и одна или две с замыкающими контактами (кнопке "пуск" - " вперед" и "назад").</w:t>
      </w:r>
    </w:p>
    <w:p w:rsidR="004475A4" w:rsidRPr="00B41332" w:rsidRDefault="004475A4" w:rsidP="00B41332">
      <w:pPr>
        <w:spacing w:after="0" w:line="240" w:lineRule="auto"/>
        <w:ind w:firstLine="709"/>
        <w:rPr>
          <w:rFonts w:ascii="Times New Roman" w:hAnsi="Times New Roman" w:cs="Times New Roman"/>
          <w:sz w:val="28"/>
          <w:szCs w:val="28"/>
        </w:rPr>
      </w:pPr>
      <w:r w:rsidRPr="00B41332">
        <w:rPr>
          <w:rFonts w:ascii="Times New Roman" w:hAnsi="Times New Roman" w:cs="Times New Roman"/>
          <w:sz w:val="28"/>
          <w:szCs w:val="28"/>
        </w:rPr>
        <w:t>Кроме того, как указывалось выше, пускатели могут комплек</w:t>
      </w:r>
      <w:r w:rsidRPr="00B41332">
        <w:rPr>
          <w:rFonts w:ascii="Times New Roman" w:hAnsi="Times New Roman" w:cs="Times New Roman"/>
          <w:sz w:val="28"/>
          <w:szCs w:val="28"/>
        </w:rPr>
        <w:softHyphen/>
        <w:t>товаться тепловыми реле. Магнитная система, контакты, тепловые реле смонтированы на одном обще</w:t>
      </w:r>
      <w:r w:rsidR="00B41332">
        <w:rPr>
          <w:rFonts w:ascii="Times New Roman" w:hAnsi="Times New Roman" w:cs="Times New Roman"/>
          <w:sz w:val="28"/>
          <w:szCs w:val="28"/>
        </w:rPr>
        <w:t>м основании и заключены в метал</w:t>
      </w:r>
      <w:r w:rsidRPr="00B41332">
        <w:rPr>
          <w:rFonts w:ascii="Times New Roman" w:hAnsi="Times New Roman" w:cs="Times New Roman"/>
          <w:sz w:val="28"/>
          <w:szCs w:val="28"/>
        </w:rPr>
        <w:t>лический корпус.</w:t>
      </w:r>
    </w:p>
    <w:p w:rsidR="004475A4" w:rsidRPr="004475A4" w:rsidRDefault="004475A4" w:rsidP="004475A4">
      <w:pPr>
        <w:shd w:val="clear" w:color="auto" w:fill="FFFFFF"/>
        <w:spacing w:after="0" w:line="240" w:lineRule="auto"/>
        <w:ind w:firstLine="709"/>
        <w:rPr>
          <w:rFonts w:ascii="Times New Roman" w:hAnsi="Times New Roman" w:cs="Times New Roman"/>
          <w:sz w:val="28"/>
          <w:szCs w:val="28"/>
        </w:rPr>
      </w:pPr>
    </w:p>
    <w:p w:rsidR="004475A4" w:rsidRPr="00110025" w:rsidRDefault="004475A4" w:rsidP="004475A4">
      <w:pPr>
        <w:shd w:val="clear" w:color="auto" w:fill="FFFFFF"/>
        <w:spacing w:after="0" w:line="240" w:lineRule="auto"/>
        <w:ind w:firstLine="709"/>
        <w:rPr>
          <w:rFonts w:ascii="Times New Roman" w:hAnsi="Times New Roman" w:cs="Times New Roman"/>
          <w:b/>
          <w:iCs/>
          <w:sz w:val="28"/>
          <w:szCs w:val="28"/>
        </w:rPr>
      </w:pPr>
      <w:r w:rsidRPr="00110025">
        <w:rPr>
          <w:rFonts w:ascii="Times New Roman" w:hAnsi="Times New Roman" w:cs="Times New Roman"/>
          <w:b/>
          <w:iCs/>
          <w:color w:val="000000"/>
          <w:sz w:val="28"/>
          <w:szCs w:val="28"/>
        </w:rPr>
        <w:t>Принцип действия магнитного пускателя</w:t>
      </w:r>
    </w:p>
    <w:p w:rsidR="00B41332" w:rsidRDefault="00B41332" w:rsidP="004475A4">
      <w:pPr>
        <w:spacing w:after="0" w:line="240" w:lineRule="auto"/>
        <w:ind w:firstLine="709"/>
        <w:rPr>
          <w:rFonts w:ascii="Times New Roman" w:hAnsi="Times New Roman" w:cs="Times New Roman"/>
          <w:color w:val="000000"/>
          <w:sz w:val="28"/>
          <w:szCs w:val="28"/>
        </w:rPr>
      </w:pPr>
    </w:p>
    <w:p w:rsidR="004475A4" w:rsidRPr="004475A4" w:rsidRDefault="004475A4" w:rsidP="004475A4">
      <w:pPr>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color w:val="000000"/>
          <w:sz w:val="28"/>
          <w:szCs w:val="28"/>
        </w:rPr>
        <w:t>Для включения в раб</w:t>
      </w:r>
      <w:r w:rsidR="00B41332">
        <w:rPr>
          <w:rFonts w:ascii="Times New Roman" w:hAnsi="Times New Roman" w:cs="Times New Roman"/>
          <w:color w:val="000000"/>
          <w:sz w:val="28"/>
          <w:szCs w:val="28"/>
        </w:rPr>
        <w:t>оту электродвигателя АД, рис. 1, необ</w:t>
      </w:r>
      <w:r w:rsidRPr="004475A4">
        <w:rPr>
          <w:rFonts w:ascii="Times New Roman" w:hAnsi="Times New Roman" w:cs="Times New Roman"/>
          <w:color w:val="000000"/>
          <w:sz w:val="28"/>
          <w:szCs w:val="28"/>
        </w:rPr>
        <w:t xml:space="preserve">ходимо нажать на кнопку </w:t>
      </w:r>
      <w:r w:rsidRPr="004475A4">
        <w:rPr>
          <w:rFonts w:ascii="Times New Roman" w:hAnsi="Times New Roman" w:cs="Times New Roman"/>
          <w:color w:val="000000"/>
          <w:sz w:val="28"/>
          <w:szCs w:val="28"/>
          <w:lang w:val="en-US"/>
        </w:rPr>
        <w:t>S</w:t>
      </w:r>
      <w:r w:rsidRPr="004475A4">
        <w:rPr>
          <w:rFonts w:ascii="Times New Roman" w:hAnsi="Times New Roman" w:cs="Times New Roman"/>
          <w:color w:val="000000"/>
          <w:sz w:val="28"/>
          <w:szCs w:val="28"/>
        </w:rPr>
        <w:t>В2</w:t>
      </w:r>
      <w:r w:rsidRPr="004475A4">
        <w:rPr>
          <w:rFonts w:ascii="Times New Roman" w:hAnsi="Times New Roman" w:cs="Times New Roman"/>
          <w:iCs/>
          <w:color w:val="000000"/>
          <w:sz w:val="28"/>
          <w:szCs w:val="28"/>
        </w:rPr>
        <w:t xml:space="preserve">. </w:t>
      </w:r>
      <w:r w:rsidRPr="004475A4">
        <w:rPr>
          <w:rFonts w:ascii="Times New Roman" w:hAnsi="Times New Roman" w:cs="Times New Roman"/>
          <w:color w:val="000000"/>
          <w:sz w:val="28"/>
          <w:szCs w:val="28"/>
        </w:rPr>
        <w:t>Обмотка пускателя получает питание. Ток, протекавши по обмотке, наводит в магнитопроводе магнитное</w:t>
      </w:r>
      <w:r w:rsidRPr="004475A4">
        <w:rPr>
          <w:rFonts w:ascii="Times New Roman" w:hAnsi="Times New Roman" w:cs="Times New Roman"/>
          <w:sz w:val="28"/>
          <w:szCs w:val="28"/>
        </w:rPr>
        <w:t xml:space="preserve"> п</w:t>
      </w:r>
      <w:r w:rsidRPr="004475A4">
        <w:rPr>
          <w:rFonts w:ascii="Times New Roman" w:hAnsi="Times New Roman" w:cs="Times New Roman"/>
          <w:color w:val="000000"/>
          <w:sz w:val="28"/>
          <w:szCs w:val="28"/>
        </w:rPr>
        <w:t xml:space="preserve">оле Ф. Под действием магнитного поля возникает намагничивания сила </w:t>
      </w:r>
      <w:r w:rsidR="006C477B" w:rsidRPr="006C477B">
        <w:rPr>
          <w:position w:val="-18"/>
        </w:rPr>
        <w:object w:dxaOrig="380" w:dyaOrig="440">
          <v:shape id="_x0000_i1139" type="#_x0000_t75" style="width:18.35pt;height:22.4pt" o:ole="">
            <v:imagedata r:id="rId266" o:title=""/>
          </v:shape>
          <o:OLEObject Type="Embed" ProgID="Equation.3" ShapeID="_x0000_i1139" DrawAspect="Content" ObjectID="_1572682167" r:id="rId267"/>
        </w:object>
      </w:r>
      <w:r w:rsidRPr="004475A4">
        <w:rPr>
          <w:rFonts w:ascii="Times New Roman" w:hAnsi="Times New Roman" w:cs="Times New Roman"/>
          <w:color w:val="000000"/>
          <w:sz w:val="28"/>
          <w:szCs w:val="28"/>
        </w:rPr>
        <w:t xml:space="preserve">, которая преодолевает силу натяжения пружины </w:t>
      </w:r>
      <w:r w:rsidR="006C477B" w:rsidRPr="006C477B">
        <w:rPr>
          <w:position w:val="-12"/>
        </w:rPr>
        <w:object w:dxaOrig="360" w:dyaOrig="380">
          <v:shape id="_x0000_i1140" type="#_x0000_t75" style="width:18.35pt;height:18.35pt" o:ole="">
            <v:imagedata r:id="rId268" o:title=""/>
          </v:shape>
          <o:OLEObject Type="Embed" ProgID="Equation.3" ShapeID="_x0000_i1140" DrawAspect="Content" ObjectID="_1572682168" r:id="rId269"/>
        </w:object>
      </w:r>
      <w:r w:rsidRPr="004475A4">
        <w:rPr>
          <w:rFonts w:ascii="Times New Roman" w:hAnsi="Times New Roman" w:cs="Times New Roman"/>
          <w:color w:val="000000"/>
          <w:sz w:val="28"/>
          <w:szCs w:val="28"/>
        </w:rPr>
        <w:t xml:space="preserve"> и якорь втягивается, совершив определенное перемещение. Поскольку якорь связан с подвижными электрическими контактами, то они переходят в другое состояние; разомкнутые – размыкаются; замкнутые – размыкаются. После срабатывания </w:t>
      </w:r>
      <w:r w:rsidRPr="004475A4">
        <w:rPr>
          <w:rFonts w:ascii="Times New Roman" w:hAnsi="Times New Roman" w:cs="Times New Roman"/>
          <w:iCs/>
          <w:color w:val="000000"/>
          <w:sz w:val="28"/>
          <w:szCs w:val="28"/>
        </w:rPr>
        <w:t xml:space="preserve">у </w:t>
      </w:r>
      <w:r w:rsidRPr="004475A4">
        <w:rPr>
          <w:rFonts w:ascii="Times New Roman" w:hAnsi="Times New Roman" w:cs="Times New Roman"/>
          <w:color w:val="000000"/>
          <w:sz w:val="28"/>
          <w:szCs w:val="28"/>
        </w:rPr>
        <w:t>пускателя главные (силовые) контакты замы</w:t>
      </w:r>
      <w:r w:rsidRPr="004475A4">
        <w:rPr>
          <w:rFonts w:ascii="Times New Roman" w:hAnsi="Times New Roman" w:cs="Times New Roman"/>
          <w:color w:val="000000"/>
          <w:sz w:val="28"/>
          <w:szCs w:val="28"/>
        </w:rPr>
        <w:softHyphen/>
        <w:t xml:space="preserve">каются и на двигатель подается напряжение переменного тока, двигатель запускается. Срабатывают также вспомогательные контакты. Пусковая кнопка </w:t>
      </w:r>
      <w:r w:rsidRPr="004475A4">
        <w:rPr>
          <w:rFonts w:ascii="Times New Roman" w:hAnsi="Times New Roman" w:cs="Times New Roman"/>
          <w:color w:val="000000"/>
          <w:sz w:val="28"/>
          <w:szCs w:val="28"/>
          <w:lang w:val="en-US"/>
        </w:rPr>
        <w:t>S</w:t>
      </w:r>
      <w:r w:rsidRPr="004475A4">
        <w:rPr>
          <w:rFonts w:ascii="Times New Roman" w:hAnsi="Times New Roman" w:cs="Times New Roman"/>
          <w:color w:val="000000"/>
          <w:sz w:val="28"/>
          <w:szCs w:val="28"/>
        </w:rPr>
        <w:t>В2 замыкает свои контакты только на пе</w:t>
      </w:r>
      <w:r w:rsidRPr="004475A4">
        <w:rPr>
          <w:rFonts w:ascii="Times New Roman" w:hAnsi="Times New Roman" w:cs="Times New Roman"/>
          <w:color w:val="000000"/>
          <w:sz w:val="28"/>
          <w:szCs w:val="28"/>
        </w:rPr>
        <w:softHyphen/>
        <w:t>риод ее нажатия. При отпускании кнопки контакты под действием пружины размыкаются. Для того, чтобы цепь питания катушки на время работы двигателя не размыкалась, контакты кнопки блокируются вспо</w:t>
      </w:r>
      <w:r w:rsidRPr="004475A4">
        <w:rPr>
          <w:rFonts w:ascii="Times New Roman" w:hAnsi="Times New Roman" w:cs="Times New Roman"/>
          <w:color w:val="000000"/>
          <w:sz w:val="28"/>
          <w:szCs w:val="28"/>
        </w:rPr>
        <w:softHyphen/>
        <w:t xml:space="preserve">могательными контактами </w:t>
      </w:r>
      <w:r w:rsidRPr="004475A4">
        <w:rPr>
          <w:rFonts w:ascii="Times New Roman" w:hAnsi="Times New Roman" w:cs="Times New Roman"/>
          <w:iCs/>
          <w:color w:val="000000"/>
          <w:sz w:val="28"/>
          <w:szCs w:val="28"/>
        </w:rPr>
        <w:t xml:space="preserve">2„ </w:t>
      </w:r>
      <w:r w:rsidRPr="004475A4">
        <w:rPr>
          <w:rFonts w:ascii="Times New Roman" w:hAnsi="Times New Roman" w:cs="Times New Roman"/>
          <w:color w:val="000000"/>
          <w:sz w:val="28"/>
          <w:szCs w:val="28"/>
        </w:rPr>
        <w:t>которые замыкаются при втягивании яко</w:t>
      </w:r>
      <w:r w:rsidRPr="004475A4">
        <w:rPr>
          <w:rFonts w:ascii="Times New Roman" w:hAnsi="Times New Roman" w:cs="Times New Roman"/>
          <w:color w:val="000000"/>
          <w:sz w:val="28"/>
          <w:szCs w:val="28"/>
        </w:rPr>
        <w:softHyphen/>
        <w:t xml:space="preserve">ря. Для остановки двигателя необходимо нажать на стоповую кнопку </w:t>
      </w:r>
      <w:r w:rsidRPr="004475A4">
        <w:rPr>
          <w:rFonts w:ascii="Times New Roman" w:hAnsi="Times New Roman" w:cs="Times New Roman"/>
          <w:color w:val="000000"/>
          <w:sz w:val="28"/>
          <w:szCs w:val="28"/>
          <w:lang w:val="en-US"/>
        </w:rPr>
        <w:t>S</w:t>
      </w:r>
      <w:r w:rsidRPr="004475A4">
        <w:rPr>
          <w:rFonts w:ascii="Times New Roman" w:hAnsi="Times New Roman" w:cs="Times New Roman"/>
          <w:color w:val="000000"/>
          <w:sz w:val="28"/>
          <w:szCs w:val="28"/>
        </w:rPr>
        <w:t>В3, разорвать день питания обмотки. В этом случае исчезнет магнитное поле. Якорь под действием пружины возвращается в исходное  состояние. Силовые контакты размыкаются, двигатель отключается.</w:t>
      </w:r>
    </w:p>
    <w:p w:rsidR="004475A4" w:rsidRPr="004475A4" w:rsidRDefault="004475A4" w:rsidP="004475A4">
      <w:pPr>
        <w:spacing w:after="0" w:line="240" w:lineRule="auto"/>
        <w:ind w:firstLine="709"/>
        <w:rPr>
          <w:rFonts w:ascii="Times New Roman" w:hAnsi="Times New Roman" w:cs="Times New Roman"/>
          <w:sz w:val="28"/>
          <w:szCs w:val="28"/>
        </w:rPr>
      </w:pPr>
    </w:p>
    <w:p w:rsidR="004475A4" w:rsidRPr="00110025" w:rsidRDefault="004475A4" w:rsidP="004475A4">
      <w:pPr>
        <w:shd w:val="clear" w:color="auto" w:fill="FFFFFF"/>
        <w:spacing w:after="0" w:line="240" w:lineRule="auto"/>
        <w:ind w:firstLine="709"/>
        <w:rPr>
          <w:rFonts w:ascii="Times New Roman" w:hAnsi="Times New Roman" w:cs="Times New Roman"/>
          <w:b/>
          <w:iCs/>
          <w:sz w:val="28"/>
          <w:szCs w:val="28"/>
        </w:rPr>
      </w:pPr>
      <w:r w:rsidRPr="00110025">
        <w:rPr>
          <w:rFonts w:ascii="Times New Roman" w:hAnsi="Times New Roman" w:cs="Times New Roman"/>
          <w:b/>
          <w:iCs/>
          <w:sz w:val="28"/>
          <w:szCs w:val="28"/>
        </w:rPr>
        <w:lastRenderedPageBreak/>
        <w:t>Принцип управления электрическим двигателем с помощью реверсивного пускателя</w:t>
      </w:r>
    </w:p>
    <w:p w:rsidR="00110025" w:rsidRDefault="00110025" w:rsidP="004475A4">
      <w:pPr>
        <w:shd w:val="clear" w:color="auto" w:fill="FFFFFF"/>
        <w:spacing w:after="0" w:line="240" w:lineRule="auto"/>
        <w:ind w:firstLine="709"/>
        <w:rPr>
          <w:rFonts w:ascii="Times New Roman" w:hAnsi="Times New Roman" w:cs="Times New Roman"/>
          <w:color w:val="000000"/>
          <w:sz w:val="28"/>
          <w:szCs w:val="28"/>
        </w:rPr>
      </w:pPr>
    </w:p>
    <w:p w:rsidR="004475A4" w:rsidRPr="004475A4" w:rsidRDefault="004475A4" w:rsidP="004475A4">
      <w:pPr>
        <w:shd w:val="clear" w:color="auto" w:fill="FFFFFF"/>
        <w:spacing w:after="0" w:line="240" w:lineRule="auto"/>
        <w:ind w:firstLine="709"/>
        <w:rPr>
          <w:rFonts w:ascii="Times New Roman" w:hAnsi="Times New Roman" w:cs="Times New Roman"/>
          <w:iCs/>
          <w:sz w:val="28"/>
          <w:szCs w:val="28"/>
        </w:rPr>
      </w:pPr>
      <w:r w:rsidRPr="004475A4">
        <w:rPr>
          <w:rFonts w:ascii="Times New Roman" w:hAnsi="Times New Roman" w:cs="Times New Roman"/>
          <w:color w:val="000000"/>
          <w:sz w:val="28"/>
          <w:szCs w:val="28"/>
        </w:rPr>
        <w:t>Реверсирование асинхронных трехфазных двигателей переменного тока достигается изменением направления вращения магнитного поля в обмотке статора двигателя. Для этого необходимо изменить следования фаз переменного тока, например, если обмотки статора были к фазам А,В,С, то для реверса необходимо поменять местами две фазы, т.е. А,С,В или В,А,С или С,В,А.</w:t>
      </w:r>
    </w:p>
    <w:p w:rsidR="006C477B" w:rsidRDefault="004475A4" w:rsidP="004475A4">
      <w:pPr>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color w:val="000000"/>
          <w:sz w:val="28"/>
          <w:szCs w:val="28"/>
        </w:rPr>
        <w:t>Реверс двигателя легко осуществим автоматически с помощью реверсивного магнитного пускателя. Для этого в магнитном пускателе устанавливается две электромагнитные системы с контактами и катушками КМ1</w:t>
      </w:r>
      <w:r w:rsidR="006C477B">
        <w:rPr>
          <w:rFonts w:ascii="Times New Roman" w:hAnsi="Times New Roman" w:cs="Times New Roman"/>
          <w:color w:val="000000"/>
          <w:sz w:val="28"/>
          <w:szCs w:val="28"/>
        </w:rPr>
        <w:t xml:space="preserve">- вперед» и КМ2 - назад, рис. </w:t>
      </w:r>
      <w:r w:rsidRPr="004475A4">
        <w:rPr>
          <w:rFonts w:ascii="Times New Roman" w:hAnsi="Times New Roman" w:cs="Times New Roman"/>
          <w:color w:val="000000"/>
          <w:sz w:val="28"/>
          <w:szCs w:val="28"/>
        </w:rPr>
        <w:t>2.</w:t>
      </w:r>
    </w:p>
    <w:p w:rsidR="006C477B" w:rsidRDefault="006C477B" w:rsidP="004475A4">
      <w:pPr>
        <w:spacing w:after="0" w:line="240" w:lineRule="auto"/>
        <w:ind w:firstLine="709"/>
        <w:rPr>
          <w:rFonts w:ascii="Times New Roman" w:hAnsi="Times New Roman" w:cs="Times New Roman"/>
          <w:color w:val="000000"/>
          <w:sz w:val="28"/>
          <w:szCs w:val="28"/>
        </w:rPr>
      </w:pPr>
    </w:p>
    <w:p w:rsidR="004475A4" w:rsidRPr="004475A4" w:rsidRDefault="006C477B" w:rsidP="00110025">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680066" cy="2856645"/>
            <wp:effectExtent l="19050" t="0" r="5984"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0"/>
                    <a:srcRect/>
                    <a:stretch>
                      <a:fillRect/>
                    </a:stretch>
                  </pic:blipFill>
                  <pic:spPr bwMode="auto">
                    <a:xfrm>
                      <a:off x="0" y="0"/>
                      <a:ext cx="2685108" cy="2862019"/>
                    </a:xfrm>
                    <a:prstGeom prst="rect">
                      <a:avLst/>
                    </a:prstGeom>
                    <a:noFill/>
                    <a:ln w="9525">
                      <a:noFill/>
                      <a:miter lim="800000"/>
                      <a:headEnd/>
                      <a:tailEnd/>
                    </a:ln>
                  </pic:spPr>
                </pic:pic>
              </a:graphicData>
            </a:graphic>
          </wp:inline>
        </w:drawing>
      </w:r>
    </w:p>
    <w:p w:rsidR="00110025" w:rsidRDefault="00110025" w:rsidP="00110025">
      <w:pPr>
        <w:shd w:val="clear" w:color="auto" w:fill="FFFFFF"/>
        <w:spacing w:after="0" w:line="240" w:lineRule="auto"/>
        <w:jc w:val="center"/>
        <w:rPr>
          <w:rFonts w:ascii="Times New Roman" w:hAnsi="Times New Roman" w:cs="Times New Roman"/>
          <w:color w:val="000000"/>
          <w:sz w:val="28"/>
          <w:szCs w:val="28"/>
        </w:rPr>
      </w:pPr>
    </w:p>
    <w:p w:rsidR="00110025" w:rsidRDefault="00110025" w:rsidP="00110025">
      <w:pPr>
        <w:shd w:val="clear" w:color="auto" w:fill="FFFFFF"/>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2. Схема управления электрическим двигателем с помощью магнитного пускателя</w:t>
      </w:r>
    </w:p>
    <w:p w:rsidR="004475A4" w:rsidRPr="004475A4" w:rsidRDefault="004475A4" w:rsidP="004475A4">
      <w:pPr>
        <w:spacing w:after="0" w:line="240" w:lineRule="auto"/>
        <w:ind w:firstLine="709"/>
        <w:rPr>
          <w:rFonts w:ascii="Times New Roman" w:hAnsi="Times New Roman" w:cs="Times New Roman"/>
          <w:color w:val="000000"/>
          <w:sz w:val="28"/>
          <w:szCs w:val="28"/>
        </w:rPr>
      </w:pPr>
    </w:p>
    <w:p w:rsidR="004475A4" w:rsidRPr="00110025" w:rsidRDefault="004475A4" w:rsidP="00110025">
      <w:pPr>
        <w:shd w:val="clear" w:color="auto" w:fill="FFFFFF"/>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color w:val="000000"/>
          <w:sz w:val="28"/>
          <w:szCs w:val="28"/>
        </w:rPr>
        <w:t xml:space="preserve">Для включения двигателя на направление вращения вперед необходимо </w:t>
      </w:r>
      <w:r w:rsidRPr="004475A4">
        <w:rPr>
          <w:rFonts w:ascii="Times New Roman" w:hAnsi="Times New Roman" w:cs="Times New Roman"/>
          <w:smallCaps/>
          <w:color w:val="000000"/>
          <w:sz w:val="28"/>
          <w:szCs w:val="28"/>
        </w:rPr>
        <w:t xml:space="preserve"> </w:t>
      </w:r>
      <w:r w:rsidRPr="004475A4">
        <w:rPr>
          <w:rFonts w:ascii="Times New Roman" w:hAnsi="Times New Roman" w:cs="Times New Roman"/>
          <w:color w:val="000000"/>
          <w:sz w:val="28"/>
          <w:szCs w:val="28"/>
        </w:rPr>
        <w:t xml:space="preserve">нажать на пусковую кнопку </w:t>
      </w:r>
      <w:r w:rsidRPr="004475A4">
        <w:rPr>
          <w:rFonts w:ascii="Times New Roman" w:hAnsi="Times New Roman" w:cs="Times New Roman"/>
          <w:color w:val="000000"/>
          <w:sz w:val="28"/>
          <w:szCs w:val="28"/>
          <w:lang w:val="en-US"/>
        </w:rPr>
        <w:t>S</w:t>
      </w:r>
      <w:r w:rsidRPr="004475A4">
        <w:rPr>
          <w:rFonts w:ascii="Times New Roman" w:hAnsi="Times New Roman" w:cs="Times New Roman"/>
          <w:color w:val="000000"/>
          <w:sz w:val="28"/>
          <w:szCs w:val="28"/>
        </w:rPr>
        <w:t xml:space="preserve">В1 . Катушка КМ1 получает питание по цепи: фаза А, стоповая кнопка </w:t>
      </w:r>
      <w:r w:rsidRPr="004475A4">
        <w:rPr>
          <w:rFonts w:ascii="Times New Roman" w:hAnsi="Times New Roman" w:cs="Times New Roman"/>
          <w:color w:val="000000"/>
          <w:sz w:val="28"/>
          <w:szCs w:val="28"/>
          <w:lang w:val="en-US"/>
        </w:rPr>
        <w:t>S</w:t>
      </w:r>
      <w:r w:rsidRPr="004475A4">
        <w:rPr>
          <w:rFonts w:ascii="Times New Roman" w:hAnsi="Times New Roman" w:cs="Times New Roman"/>
          <w:color w:val="000000"/>
          <w:sz w:val="28"/>
          <w:szCs w:val="28"/>
        </w:rPr>
        <w:t xml:space="preserve">В3, пусковая кнопка </w:t>
      </w:r>
      <w:r w:rsidRPr="004475A4">
        <w:rPr>
          <w:rFonts w:ascii="Times New Roman" w:hAnsi="Times New Roman" w:cs="Times New Roman"/>
          <w:color w:val="000000"/>
          <w:sz w:val="28"/>
          <w:szCs w:val="28"/>
          <w:lang w:val="en-US"/>
        </w:rPr>
        <w:t>S</w:t>
      </w:r>
      <w:r w:rsidRPr="004475A4">
        <w:rPr>
          <w:rFonts w:ascii="Times New Roman" w:hAnsi="Times New Roman" w:cs="Times New Roman"/>
          <w:color w:val="000000"/>
          <w:sz w:val="28"/>
          <w:szCs w:val="28"/>
        </w:rPr>
        <w:t>В1, катушка КМ1, замкнутые контакты КМ2:3, замкнутые контакты тепловых реле ТР2 и ТР1 и фаза С. Катушка КМ1 втягивает якорь, замыкаются главные контакты КМ:1 в цепи</w:t>
      </w:r>
      <w:r w:rsidR="00110025">
        <w:rPr>
          <w:rFonts w:ascii="Times New Roman" w:hAnsi="Times New Roman" w:cs="Times New Roman"/>
          <w:color w:val="000000"/>
          <w:sz w:val="28"/>
          <w:szCs w:val="28"/>
        </w:rPr>
        <w:t xml:space="preserve"> </w:t>
      </w:r>
      <w:r w:rsidRPr="004475A4">
        <w:rPr>
          <w:rFonts w:ascii="Times New Roman" w:hAnsi="Times New Roman" w:cs="Times New Roman"/>
          <w:color w:val="000000"/>
          <w:sz w:val="28"/>
          <w:szCs w:val="28"/>
        </w:rPr>
        <w:t xml:space="preserve">питания двигателя, двигателя запускается. При этом замыкаются контакты КМ1:2, блокирующие пусковую кнопку </w:t>
      </w:r>
      <w:r w:rsidRPr="004475A4">
        <w:rPr>
          <w:rFonts w:ascii="Times New Roman" w:hAnsi="Times New Roman" w:cs="Times New Roman"/>
          <w:color w:val="000000"/>
          <w:sz w:val="28"/>
          <w:szCs w:val="28"/>
          <w:lang w:val="en-US"/>
        </w:rPr>
        <w:t>SB</w:t>
      </w:r>
      <w:r w:rsidRPr="004475A4">
        <w:rPr>
          <w:rFonts w:ascii="Times New Roman" w:hAnsi="Times New Roman" w:cs="Times New Roman"/>
          <w:color w:val="000000"/>
          <w:sz w:val="28"/>
          <w:szCs w:val="28"/>
        </w:rPr>
        <w:t xml:space="preserve">1 и размыкаются контакты КМ1:3 в цепи питания катушки КМ2, исключая одновременное включение катушек КМ1 и КМ2, предотвращая 2-х фазное короткое замыкание на главных контактах. Для остановки двигателя необходимо нажать на стоповую кнопку </w:t>
      </w:r>
      <w:r w:rsidRPr="004475A4">
        <w:rPr>
          <w:rFonts w:ascii="Times New Roman" w:hAnsi="Times New Roman" w:cs="Times New Roman"/>
          <w:color w:val="000000"/>
          <w:sz w:val="28"/>
          <w:szCs w:val="28"/>
          <w:lang w:val="en-US"/>
        </w:rPr>
        <w:t>S</w:t>
      </w:r>
      <w:r w:rsidRPr="004475A4">
        <w:rPr>
          <w:rFonts w:ascii="Times New Roman" w:hAnsi="Times New Roman" w:cs="Times New Roman"/>
          <w:color w:val="000000"/>
          <w:sz w:val="28"/>
          <w:szCs w:val="28"/>
        </w:rPr>
        <w:t>ВЗ, что приводит к размыканию главных контактов и отключению двигателя.</w:t>
      </w:r>
    </w:p>
    <w:p w:rsidR="00110025" w:rsidRDefault="004475A4" w:rsidP="00110025">
      <w:pPr>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sz w:val="28"/>
          <w:szCs w:val="28"/>
        </w:rPr>
        <w:t xml:space="preserve">Для реверсирования работающего двигателя необходимо сначала нажать на стоповую кнопку </w:t>
      </w:r>
      <w:r w:rsidRPr="004475A4">
        <w:rPr>
          <w:rFonts w:ascii="Times New Roman" w:hAnsi="Times New Roman" w:cs="Times New Roman"/>
          <w:sz w:val="28"/>
          <w:szCs w:val="28"/>
          <w:lang w:val="en-US"/>
        </w:rPr>
        <w:t>S</w:t>
      </w:r>
      <w:r w:rsidRPr="004475A4">
        <w:rPr>
          <w:rFonts w:ascii="Times New Roman" w:hAnsi="Times New Roman" w:cs="Times New Roman"/>
          <w:sz w:val="28"/>
          <w:szCs w:val="28"/>
        </w:rPr>
        <w:t xml:space="preserve">ВЗ затем на кнопку </w:t>
      </w:r>
      <w:r w:rsidRPr="004475A4">
        <w:rPr>
          <w:rFonts w:ascii="Times New Roman" w:hAnsi="Times New Roman" w:cs="Times New Roman"/>
          <w:sz w:val="28"/>
          <w:szCs w:val="28"/>
          <w:lang w:val="en-US"/>
        </w:rPr>
        <w:t>S</w:t>
      </w:r>
      <w:r w:rsidRPr="004475A4">
        <w:rPr>
          <w:rFonts w:ascii="Times New Roman" w:hAnsi="Times New Roman" w:cs="Times New Roman"/>
          <w:sz w:val="28"/>
          <w:szCs w:val="28"/>
        </w:rPr>
        <w:t xml:space="preserve">В2. При этом замкнутся главные </w:t>
      </w:r>
      <w:r w:rsidRPr="004475A4">
        <w:rPr>
          <w:rFonts w:ascii="Times New Roman" w:hAnsi="Times New Roman" w:cs="Times New Roman"/>
          <w:sz w:val="28"/>
          <w:szCs w:val="28"/>
        </w:rPr>
        <w:lastRenderedPageBreak/>
        <w:t xml:space="preserve">контакты КМ2:1 и сменится </w:t>
      </w:r>
      <w:r w:rsidR="00110025">
        <w:rPr>
          <w:rFonts w:ascii="Times New Roman" w:hAnsi="Times New Roman" w:cs="Times New Roman"/>
          <w:sz w:val="28"/>
          <w:szCs w:val="28"/>
        </w:rPr>
        <w:t>следование фаз на об</w:t>
      </w:r>
      <w:r w:rsidRPr="004475A4">
        <w:rPr>
          <w:rFonts w:ascii="Times New Roman" w:hAnsi="Times New Roman" w:cs="Times New Roman"/>
          <w:sz w:val="28"/>
          <w:szCs w:val="28"/>
        </w:rPr>
        <w:t>мотки статора двигателя. Двигатель включится в обратном направлении.</w:t>
      </w:r>
    </w:p>
    <w:p w:rsidR="00110025" w:rsidRDefault="00110025" w:rsidP="00110025">
      <w:pPr>
        <w:spacing w:after="0" w:line="240" w:lineRule="auto"/>
        <w:ind w:firstLine="709"/>
        <w:rPr>
          <w:rFonts w:ascii="Times New Roman" w:hAnsi="Times New Roman" w:cs="Times New Roman"/>
          <w:color w:val="000000"/>
          <w:sz w:val="28"/>
          <w:szCs w:val="28"/>
        </w:rPr>
      </w:pPr>
    </w:p>
    <w:p w:rsidR="00110025" w:rsidRPr="00110025" w:rsidRDefault="004475A4" w:rsidP="00110025">
      <w:pPr>
        <w:spacing w:after="0" w:line="240" w:lineRule="auto"/>
        <w:ind w:firstLine="709"/>
        <w:rPr>
          <w:rFonts w:ascii="Times New Roman" w:hAnsi="Times New Roman" w:cs="Times New Roman"/>
          <w:b/>
          <w:color w:val="000000"/>
          <w:sz w:val="28"/>
          <w:szCs w:val="28"/>
        </w:rPr>
      </w:pPr>
      <w:r w:rsidRPr="00110025">
        <w:rPr>
          <w:rFonts w:ascii="Times New Roman" w:hAnsi="Times New Roman" w:cs="Times New Roman"/>
          <w:b/>
          <w:iCs/>
          <w:color w:val="000000"/>
          <w:sz w:val="28"/>
          <w:szCs w:val="28"/>
        </w:rPr>
        <w:t>Виды электрических защит и блокировок в магнитных пускателях</w:t>
      </w:r>
    </w:p>
    <w:p w:rsidR="00110025" w:rsidRDefault="00110025" w:rsidP="00110025">
      <w:pPr>
        <w:shd w:val="clear" w:color="auto" w:fill="FFFFFF"/>
        <w:spacing w:after="0" w:line="240" w:lineRule="auto"/>
        <w:ind w:left="709"/>
        <w:rPr>
          <w:rFonts w:ascii="Times New Roman" w:hAnsi="Times New Roman" w:cs="Times New Roman"/>
          <w:color w:val="000000"/>
          <w:sz w:val="28"/>
          <w:szCs w:val="28"/>
        </w:rPr>
      </w:pPr>
    </w:p>
    <w:p w:rsidR="004475A4" w:rsidRPr="00110025" w:rsidRDefault="004475A4" w:rsidP="00110025">
      <w:pPr>
        <w:shd w:val="clear" w:color="auto" w:fill="FFFFFF"/>
        <w:spacing w:after="0" w:line="240" w:lineRule="auto"/>
        <w:ind w:firstLine="709"/>
        <w:rPr>
          <w:rFonts w:ascii="Times New Roman" w:hAnsi="Times New Roman" w:cs="Times New Roman"/>
          <w:iCs/>
          <w:sz w:val="28"/>
          <w:szCs w:val="28"/>
        </w:rPr>
      </w:pPr>
      <w:r w:rsidRPr="00110025">
        <w:rPr>
          <w:rFonts w:ascii="Times New Roman" w:hAnsi="Times New Roman" w:cs="Times New Roman"/>
          <w:color w:val="000000"/>
          <w:sz w:val="28"/>
          <w:szCs w:val="28"/>
        </w:rPr>
        <w:t>В магнитных пускателях может быт</w:t>
      </w:r>
      <w:r w:rsidR="00110025">
        <w:rPr>
          <w:rFonts w:ascii="Times New Roman" w:hAnsi="Times New Roman" w:cs="Times New Roman"/>
          <w:color w:val="000000"/>
          <w:sz w:val="28"/>
          <w:szCs w:val="28"/>
        </w:rPr>
        <w:t xml:space="preserve">ь две электрических защиты (при </w:t>
      </w:r>
      <w:r w:rsidRPr="00110025">
        <w:rPr>
          <w:rFonts w:ascii="Times New Roman" w:hAnsi="Times New Roman" w:cs="Times New Roman"/>
          <w:color w:val="000000"/>
          <w:sz w:val="28"/>
          <w:szCs w:val="28"/>
        </w:rPr>
        <w:t xml:space="preserve">наличии теплового реле): </w:t>
      </w:r>
    </w:p>
    <w:p w:rsidR="004475A4" w:rsidRDefault="004475A4" w:rsidP="004475A4">
      <w:pPr>
        <w:shd w:val="clear" w:color="auto" w:fill="FFFFFF"/>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color w:val="000000"/>
          <w:sz w:val="28"/>
          <w:szCs w:val="28"/>
        </w:rPr>
        <w:t>1. Тепловая защита предназначена для защиты электрического двигателя от перегрузки, т.е. от тока в обмотках двигателя превы</w:t>
      </w:r>
      <w:r w:rsidRPr="004475A4">
        <w:rPr>
          <w:rFonts w:ascii="Times New Roman" w:hAnsi="Times New Roman" w:cs="Times New Roman"/>
          <w:color w:val="000000"/>
          <w:sz w:val="28"/>
          <w:szCs w:val="28"/>
        </w:rPr>
        <w:softHyphen/>
        <w:t>шающего номинальное значение. Увеличение тока вызывает нагрев двигателя, который может привести к разрушению изоляции и выходу двигателя из строя. Тепловая защита осуществляется с помощью двух тепловых реле ТР1, ТР2. установленных в двух фазах питания двигателя. Принцип действия теплового реле основан на свойстве биметаллической пла</w:t>
      </w:r>
      <w:r w:rsidR="00110025">
        <w:rPr>
          <w:rFonts w:ascii="Times New Roman" w:hAnsi="Times New Roman" w:cs="Times New Roman"/>
          <w:color w:val="000000"/>
          <w:sz w:val="28"/>
          <w:szCs w:val="28"/>
        </w:rPr>
        <w:t xml:space="preserve">стинки, рис. </w:t>
      </w:r>
      <w:r w:rsidRPr="004475A4">
        <w:rPr>
          <w:rFonts w:ascii="Times New Roman" w:hAnsi="Times New Roman" w:cs="Times New Roman"/>
          <w:color w:val="000000"/>
          <w:sz w:val="28"/>
          <w:szCs w:val="28"/>
        </w:rPr>
        <w:t>3, которая реагирует на протекание тока по прово</w:t>
      </w:r>
      <w:r w:rsidR="00110025">
        <w:rPr>
          <w:rFonts w:ascii="Times New Roman" w:hAnsi="Times New Roman" w:cs="Times New Roman"/>
          <w:color w:val="000000"/>
          <w:sz w:val="28"/>
          <w:szCs w:val="28"/>
        </w:rPr>
        <w:t xml:space="preserve">днику наделением </w:t>
      </w:r>
      <w:r w:rsidRPr="004475A4">
        <w:rPr>
          <w:rFonts w:ascii="Times New Roman" w:hAnsi="Times New Roman" w:cs="Times New Roman"/>
          <w:color w:val="000000"/>
          <w:sz w:val="28"/>
          <w:szCs w:val="28"/>
        </w:rPr>
        <w:t xml:space="preserve">тепла. Биметаллическая пластинка </w:t>
      </w:r>
      <w:r w:rsidRPr="004475A4">
        <w:rPr>
          <w:rFonts w:ascii="Times New Roman" w:hAnsi="Times New Roman" w:cs="Times New Roman"/>
          <w:color w:val="000000"/>
          <w:sz w:val="28"/>
          <w:szCs w:val="28"/>
          <w:lang w:val="en-US"/>
        </w:rPr>
        <w:t>I</w:t>
      </w:r>
      <w:r w:rsidRPr="004475A4">
        <w:rPr>
          <w:rFonts w:ascii="Times New Roman" w:hAnsi="Times New Roman" w:cs="Times New Roman"/>
          <w:color w:val="000000"/>
          <w:sz w:val="28"/>
          <w:szCs w:val="28"/>
        </w:rPr>
        <w:t xml:space="preserve"> представляет собой пластинку из двух слоев различных металлов, обладающих различными коэффициентами линейного расшире</w:t>
      </w:r>
      <w:r w:rsidRPr="004475A4">
        <w:rPr>
          <w:rFonts w:ascii="Times New Roman" w:hAnsi="Times New Roman" w:cs="Times New Roman"/>
          <w:color w:val="000000"/>
          <w:sz w:val="28"/>
          <w:szCs w:val="28"/>
        </w:rPr>
        <w:softHyphen/>
        <w:t>ния при нагревании. При нагревании биметаллическая пластинка де</w:t>
      </w:r>
      <w:r w:rsidRPr="004475A4">
        <w:rPr>
          <w:rFonts w:ascii="Times New Roman" w:hAnsi="Times New Roman" w:cs="Times New Roman"/>
          <w:color w:val="000000"/>
          <w:sz w:val="28"/>
          <w:szCs w:val="28"/>
        </w:rPr>
        <w:softHyphen/>
        <w:t>формируется, прогибается. Один конец ее зафиксирован, второй конец, при определенной температуре освобождает отключающее устройство - электрические контакты теплового реле ТР1, ТР2. Эти контакты размыкают цепь питания катушки КМ1 или КМ2 и отключа</w:t>
      </w:r>
      <w:r w:rsidRPr="004475A4">
        <w:rPr>
          <w:rFonts w:ascii="Times New Roman" w:hAnsi="Times New Roman" w:cs="Times New Roman"/>
          <w:color w:val="000000"/>
          <w:sz w:val="28"/>
          <w:szCs w:val="28"/>
        </w:rPr>
        <w:softHyphen/>
        <w:t>ют двигатель.</w:t>
      </w:r>
    </w:p>
    <w:p w:rsidR="00110025" w:rsidRDefault="00110025" w:rsidP="00110025">
      <w:pPr>
        <w:pStyle w:val="af4"/>
        <w:ind w:firstLine="709"/>
        <w:jc w:val="center"/>
        <w:rPr>
          <w:b w:val="0"/>
          <w:sz w:val="28"/>
          <w:szCs w:val="28"/>
        </w:rPr>
      </w:pPr>
      <w:r>
        <w:rPr>
          <w:noProof/>
          <w:color w:val="000000"/>
          <w:sz w:val="28"/>
          <w:szCs w:val="28"/>
        </w:rPr>
        <w:drawing>
          <wp:inline distT="0" distB="0" distL="0" distR="0">
            <wp:extent cx="2427267" cy="1356731"/>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1"/>
                    <a:srcRect/>
                    <a:stretch>
                      <a:fillRect/>
                    </a:stretch>
                  </pic:blipFill>
                  <pic:spPr bwMode="auto">
                    <a:xfrm>
                      <a:off x="0" y="0"/>
                      <a:ext cx="2427505" cy="1356864"/>
                    </a:xfrm>
                    <a:prstGeom prst="rect">
                      <a:avLst/>
                    </a:prstGeom>
                    <a:noFill/>
                    <a:ln w="9525">
                      <a:noFill/>
                      <a:miter lim="800000"/>
                      <a:headEnd/>
                      <a:tailEnd/>
                    </a:ln>
                  </pic:spPr>
                </pic:pic>
              </a:graphicData>
            </a:graphic>
          </wp:inline>
        </w:drawing>
      </w:r>
    </w:p>
    <w:p w:rsidR="00110025" w:rsidRDefault="00110025" w:rsidP="00110025">
      <w:pPr>
        <w:pStyle w:val="af4"/>
        <w:ind w:firstLine="709"/>
        <w:jc w:val="center"/>
        <w:rPr>
          <w:b w:val="0"/>
          <w:sz w:val="28"/>
          <w:szCs w:val="28"/>
        </w:rPr>
      </w:pPr>
    </w:p>
    <w:p w:rsidR="00110025" w:rsidRPr="00110025" w:rsidRDefault="00110025" w:rsidP="00110025">
      <w:pPr>
        <w:pStyle w:val="af4"/>
        <w:ind w:firstLine="709"/>
        <w:jc w:val="center"/>
        <w:rPr>
          <w:b w:val="0"/>
          <w:sz w:val="28"/>
          <w:szCs w:val="28"/>
        </w:rPr>
      </w:pPr>
      <w:r>
        <w:rPr>
          <w:b w:val="0"/>
          <w:sz w:val="28"/>
          <w:szCs w:val="28"/>
        </w:rPr>
        <w:t xml:space="preserve">Рис. </w:t>
      </w:r>
      <w:r w:rsidRPr="00110025">
        <w:rPr>
          <w:b w:val="0"/>
          <w:sz w:val="28"/>
          <w:szCs w:val="28"/>
        </w:rPr>
        <w:t>3. Принцип действия теплового реле</w:t>
      </w:r>
    </w:p>
    <w:p w:rsidR="00663257" w:rsidRDefault="00663257" w:rsidP="004475A4">
      <w:pPr>
        <w:shd w:val="clear" w:color="auto" w:fill="FFFFFF"/>
        <w:spacing w:after="0" w:line="240" w:lineRule="auto"/>
        <w:ind w:firstLine="709"/>
        <w:rPr>
          <w:rFonts w:ascii="Times New Roman" w:hAnsi="Times New Roman" w:cs="Times New Roman"/>
          <w:color w:val="000000"/>
          <w:sz w:val="28"/>
          <w:szCs w:val="28"/>
        </w:rPr>
      </w:pPr>
    </w:p>
    <w:p w:rsidR="004475A4" w:rsidRPr="004475A4" w:rsidRDefault="004475A4" w:rsidP="004475A4">
      <w:pPr>
        <w:shd w:val="clear" w:color="auto" w:fill="FFFFFF"/>
        <w:spacing w:after="0" w:line="240" w:lineRule="auto"/>
        <w:ind w:firstLine="709"/>
        <w:rPr>
          <w:rFonts w:ascii="Times New Roman" w:hAnsi="Times New Roman" w:cs="Times New Roman"/>
          <w:sz w:val="28"/>
          <w:szCs w:val="28"/>
        </w:rPr>
      </w:pPr>
      <w:r w:rsidRPr="004475A4">
        <w:rPr>
          <w:rFonts w:ascii="Times New Roman" w:hAnsi="Times New Roman" w:cs="Times New Roman"/>
          <w:color w:val="000000"/>
          <w:sz w:val="28"/>
          <w:szCs w:val="28"/>
        </w:rPr>
        <w:t xml:space="preserve">При 20 </w:t>
      </w:r>
      <w:r w:rsidRPr="004475A4">
        <w:rPr>
          <w:rFonts w:ascii="Times New Roman" w:hAnsi="Times New Roman" w:cs="Times New Roman"/>
          <w:iCs/>
          <w:color w:val="000000"/>
          <w:sz w:val="28"/>
          <w:szCs w:val="28"/>
        </w:rPr>
        <w:t xml:space="preserve">% </w:t>
      </w:r>
      <w:r w:rsidRPr="004475A4">
        <w:rPr>
          <w:rFonts w:ascii="Times New Roman" w:hAnsi="Times New Roman" w:cs="Times New Roman"/>
          <w:color w:val="000000"/>
          <w:sz w:val="28"/>
          <w:szCs w:val="28"/>
        </w:rPr>
        <w:t>перегрузке тепловое реле срабатывает за время до 20 мин. При срабатывании биметаллическая пластинка встает на защелку и для возврата ее в</w:t>
      </w:r>
      <w:r w:rsidRPr="004475A4">
        <w:rPr>
          <w:rFonts w:ascii="Times New Roman" w:hAnsi="Times New Roman" w:cs="Times New Roman"/>
          <w:iCs/>
          <w:color w:val="000000"/>
          <w:sz w:val="28"/>
          <w:szCs w:val="28"/>
        </w:rPr>
        <w:t xml:space="preserve"> </w:t>
      </w:r>
      <w:r w:rsidRPr="004475A4">
        <w:rPr>
          <w:rFonts w:ascii="Times New Roman" w:hAnsi="Times New Roman" w:cs="Times New Roman"/>
          <w:color w:val="000000"/>
          <w:sz w:val="28"/>
          <w:szCs w:val="28"/>
        </w:rPr>
        <w:t>исходное состояние необходимо нажать на кнопку возврата по истечении времени, необ</w:t>
      </w:r>
      <w:r w:rsidR="004E79CD">
        <w:rPr>
          <w:rFonts w:ascii="Times New Roman" w:hAnsi="Times New Roman" w:cs="Times New Roman"/>
          <w:color w:val="000000"/>
          <w:sz w:val="28"/>
          <w:szCs w:val="28"/>
        </w:rPr>
        <w:t>ходимого для остыва</w:t>
      </w:r>
      <w:r w:rsidRPr="004475A4">
        <w:rPr>
          <w:rFonts w:ascii="Times New Roman" w:hAnsi="Times New Roman" w:cs="Times New Roman"/>
          <w:color w:val="000000"/>
          <w:sz w:val="28"/>
          <w:szCs w:val="28"/>
        </w:rPr>
        <w:t>ния биметаллической пластинки.</w:t>
      </w:r>
    </w:p>
    <w:p w:rsidR="004475A4" w:rsidRDefault="004475A4" w:rsidP="004475A4">
      <w:pPr>
        <w:shd w:val="clear" w:color="auto" w:fill="FFFFFF"/>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color w:val="000000"/>
          <w:sz w:val="28"/>
          <w:szCs w:val="28"/>
        </w:rPr>
        <w:t>Промышленностью выпускается тепловые реле типов ТРН-10, 25,40; ТРП-25,60,150, РТ-20, Цифры указывают на номинальный ток теплового реле. Ток срабатывания теплового реле может регулировать</w:t>
      </w:r>
      <w:r w:rsidRPr="004475A4">
        <w:rPr>
          <w:rFonts w:ascii="Times New Roman" w:hAnsi="Times New Roman" w:cs="Times New Roman"/>
          <w:color w:val="000000"/>
          <w:sz w:val="28"/>
          <w:szCs w:val="28"/>
        </w:rPr>
        <w:softHyphen/>
        <w:t xml:space="preserve">ся в пределах 25 </w:t>
      </w:r>
      <w:r w:rsidRPr="004475A4">
        <w:rPr>
          <w:rFonts w:ascii="Times New Roman" w:hAnsi="Times New Roman" w:cs="Times New Roman"/>
          <w:iCs/>
          <w:color w:val="000000"/>
          <w:sz w:val="28"/>
          <w:szCs w:val="28"/>
        </w:rPr>
        <w:t xml:space="preserve">% </w:t>
      </w:r>
      <w:r w:rsidRPr="004475A4">
        <w:rPr>
          <w:rFonts w:ascii="Times New Roman" w:hAnsi="Times New Roman" w:cs="Times New Roman"/>
          <w:color w:val="000000"/>
          <w:sz w:val="28"/>
          <w:szCs w:val="28"/>
        </w:rPr>
        <w:t>от номинального значения.</w:t>
      </w:r>
    </w:p>
    <w:p w:rsidR="00663257" w:rsidRPr="004475A4" w:rsidRDefault="00663257" w:rsidP="004475A4">
      <w:pPr>
        <w:shd w:val="clear" w:color="auto" w:fill="FFFFFF"/>
        <w:spacing w:after="0" w:line="240" w:lineRule="auto"/>
        <w:ind w:firstLine="709"/>
        <w:rPr>
          <w:rFonts w:ascii="Times New Roman" w:hAnsi="Times New Roman" w:cs="Times New Roman"/>
          <w:sz w:val="28"/>
          <w:szCs w:val="28"/>
        </w:rPr>
      </w:pPr>
    </w:p>
    <w:p w:rsidR="004475A4" w:rsidRPr="00110025" w:rsidRDefault="004475A4" w:rsidP="004475A4">
      <w:pPr>
        <w:shd w:val="clear" w:color="auto" w:fill="FFFFFF"/>
        <w:spacing w:after="0" w:line="240" w:lineRule="auto"/>
        <w:ind w:firstLine="709"/>
        <w:rPr>
          <w:rFonts w:ascii="Times New Roman" w:hAnsi="Times New Roman" w:cs="Times New Roman"/>
          <w:b/>
          <w:sz w:val="28"/>
          <w:szCs w:val="28"/>
        </w:rPr>
      </w:pPr>
      <w:r w:rsidRPr="00110025">
        <w:rPr>
          <w:rFonts w:ascii="Times New Roman" w:hAnsi="Times New Roman" w:cs="Times New Roman"/>
          <w:b/>
          <w:color w:val="000000"/>
          <w:sz w:val="28"/>
          <w:szCs w:val="28"/>
        </w:rPr>
        <w:t>Нулевая и минимальная защиты</w:t>
      </w:r>
    </w:p>
    <w:p w:rsidR="00110025" w:rsidRDefault="00110025" w:rsidP="004475A4">
      <w:pPr>
        <w:shd w:val="clear" w:color="auto" w:fill="FFFFFF"/>
        <w:spacing w:after="0" w:line="240" w:lineRule="auto"/>
        <w:ind w:firstLine="709"/>
        <w:rPr>
          <w:rFonts w:ascii="Times New Roman" w:hAnsi="Times New Roman" w:cs="Times New Roman"/>
          <w:color w:val="000000"/>
          <w:sz w:val="28"/>
          <w:szCs w:val="28"/>
        </w:rPr>
      </w:pPr>
    </w:p>
    <w:p w:rsidR="004475A4" w:rsidRPr="004475A4" w:rsidRDefault="004475A4" w:rsidP="004475A4">
      <w:pPr>
        <w:shd w:val="clear" w:color="auto" w:fill="FFFFFF"/>
        <w:spacing w:after="0" w:line="240" w:lineRule="auto"/>
        <w:ind w:firstLine="709"/>
        <w:rPr>
          <w:rFonts w:ascii="Times New Roman" w:hAnsi="Times New Roman" w:cs="Times New Roman"/>
          <w:sz w:val="28"/>
          <w:szCs w:val="28"/>
        </w:rPr>
      </w:pPr>
      <w:r w:rsidRPr="004475A4">
        <w:rPr>
          <w:rFonts w:ascii="Times New Roman" w:hAnsi="Times New Roman" w:cs="Times New Roman"/>
          <w:color w:val="000000"/>
          <w:sz w:val="28"/>
          <w:szCs w:val="28"/>
        </w:rPr>
        <w:t>По правилам устройства электроустановок (ПУЭ) колебание, напряжения на зажимах электродвигателей допускается в пределах ±5%</w:t>
      </w:r>
      <w:r w:rsidR="00110025" w:rsidRPr="00110025">
        <w:rPr>
          <w:position w:val="-12"/>
        </w:rPr>
        <w:object w:dxaOrig="460" w:dyaOrig="380">
          <v:shape id="_x0000_i1141" type="#_x0000_t75" style="width:23.75pt;height:18.35pt" o:ole="">
            <v:imagedata r:id="rId272" o:title=""/>
          </v:shape>
          <o:OLEObject Type="Embed" ProgID="Equation.3" ShapeID="_x0000_i1141" DrawAspect="Content" ObjectID="_1572682169" r:id="rId273"/>
        </w:object>
      </w:r>
      <w:r w:rsidRPr="004475A4">
        <w:rPr>
          <w:rFonts w:ascii="Times New Roman" w:hAnsi="Times New Roman" w:cs="Times New Roman"/>
          <w:color w:val="000000"/>
          <w:sz w:val="28"/>
          <w:szCs w:val="28"/>
        </w:rPr>
        <w:t xml:space="preserve">. При </w:t>
      </w:r>
      <w:r w:rsidRPr="004475A4">
        <w:rPr>
          <w:rFonts w:ascii="Times New Roman" w:hAnsi="Times New Roman" w:cs="Times New Roman"/>
          <w:color w:val="000000"/>
          <w:sz w:val="28"/>
          <w:szCs w:val="28"/>
        </w:rPr>
        <w:lastRenderedPageBreak/>
        <w:t>эксплуатации электрооборудования напряжение в сети колеблется в более широких пределах. Возможно также внезапное появление напряжения после его исчезновения.</w:t>
      </w:r>
    </w:p>
    <w:p w:rsidR="004475A4" w:rsidRPr="004475A4" w:rsidRDefault="004475A4" w:rsidP="004475A4">
      <w:pPr>
        <w:shd w:val="clear" w:color="auto" w:fill="FFFFFF"/>
        <w:spacing w:after="0" w:line="240" w:lineRule="auto"/>
        <w:ind w:firstLine="709"/>
        <w:rPr>
          <w:rFonts w:ascii="Times New Roman" w:hAnsi="Times New Roman" w:cs="Times New Roman"/>
          <w:sz w:val="28"/>
          <w:szCs w:val="28"/>
        </w:rPr>
      </w:pPr>
      <w:r w:rsidRPr="004475A4">
        <w:rPr>
          <w:rFonts w:ascii="Times New Roman" w:hAnsi="Times New Roman" w:cs="Times New Roman"/>
          <w:color w:val="000000"/>
          <w:sz w:val="28"/>
          <w:szCs w:val="28"/>
        </w:rPr>
        <w:t>Снижение напряжения на зажимах асинхронных электродвигате</w:t>
      </w:r>
      <w:r w:rsidRPr="004475A4">
        <w:rPr>
          <w:rFonts w:ascii="Times New Roman" w:hAnsi="Times New Roman" w:cs="Times New Roman"/>
          <w:color w:val="000000"/>
          <w:sz w:val="28"/>
          <w:szCs w:val="28"/>
        </w:rPr>
        <w:softHyphen/>
        <w:t>лей ведет к значительному снижению момента двигателя, так как он пропорционален квадрату напряжения, и увеличению тока в обмотках, перегреву обмоток двигателя. Внезапное появление напряжения после его исчезновения может вызвать самозапуск двигателя и привести к аварии или несчастному случаю, Для предотвращения этих последствий служит минимальная и нулевая защиты.</w:t>
      </w:r>
    </w:p>
    <w:p w:rsidR="004475A4" w:rsidRPr="004475A4" w:rsidRDefault="004475A4" w:rsidP="004475A4">
      <w:pPr>
        <w:shd w:val="clear" w:color="auto" w:fill="FFFFFF"/>
        <w:spacing w:after="0" w:line="240" w:lineRule="auto"/>
        <w:ind w:firstLine="709"/>
        <w:rPr>
          <w:rFonts w:ascii="Times New Roman" w:hAnsi="Times New Roman" w:cs="Times New Roman"/>
          <w:sz w:val="28"/>
          <w:szCs w:val="28"/>
        </w:rPr>
      </w:pPr>
      <w:r w:rsidRPr="004475A4">
        <w:rPr>
          <w:rFonts w:ascii="Times New Roman" w:hAnsi="Times New Roman" w:cs="Times New Roman"/>
          <w:color w:val="000000"/>
          <w:sz w:val="28"/>
          <w:szCs w:val="28"/>
        </w:rPr>
        <w:t>Защита, отключающая установку при изменении напряжения до ±5%</w:t>
      </w:r>
      <w:r w:rsidRPr="004475A4">
        <w:rPr>
          <w:rFonts w:ascii="Times New Roman" w:hAnsi="Times New Roman" w:cs="Times New Roman"/>
          <w:color w:val="000000"/>
          <w:sz w:val="28"/>
          <w:szCs w:val="28"/>
          <w:lang w:val="en-US"/>
        </w:rPr>
        <w:t>U</w:t>
      </w:r>
      <w:r w:rsidRPr="004475A4">
        <w:rPr>
          <w:rFonts w:ascii="Times New Roman" w:hAnsi="Times New Roman" w:cs="Times New Roman"/>
          <w:color w:val="000000"/>
          <w:sz w:val="28"/>
          <w:szCs w:val="28"/>
          <w:vertAlign w:val="subscript"/>
        </w:rPr>
        <w:t>н</w:t>
      </w:r>
      <w:r w:rsidRPr="004475A4">
        <w:rPr>
          <w:rFonts w:ascii="Times New Roman" w:hAnsi="Times New Roman" w:cs="Times New Roman"/>
          <w:color w:val="000000"/>
          <w:sz w:val="28"/>
          <w:szCs w:val="28"/>
        </w:rPr>
        <w:t xml:space="preserve"> называется минимальной.</w:t>
      </w:r>
    </w:p>
    <w:p w:rsidR="004475A4" w:rsidRPr="004475A4" w:rsidRDefault="004475A4" w:rsidP="004475A4">
      <w:pPr>
        <w:shd w:val="clear" w:color="auto" w:fill="FFFFFF"/>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color w:val="000000"/>
          <w:sz w:val="28"/>
          <w:szCs w:val="28"/>
        </w:rPr>
        <w:t xml:space="preserve">Нулевая защита отключает установку при полном исчезновении напряжения и при снижении его до 15 </w:t>
      </w:r>
      <w:r w:rsidRPr="004475A4">
        <w:rPr>
          <w:rFonts w:ascii="Times New Roman" w:hAnsi="Times New Roman" w:cs="Times New Roman"/>
          <w:iCs/>
          <w:color w:val="000000"/>
          <w:sz w:val="28"/>
          <w:szCs w:val="28"/>
        </w:rPr>
        <w:t xml:space="preserve">% </w:t>
      </w:r>
      <w:r w:rsidR="00110025" w:rsidRPr="00110025">
        <w:rPr>
          <w:position w:val="-12"/>
        </w:rPr>
        <w:object w:dxaOrig="460" w:dyaOrig="380">
          <v:shape id="_x0000_i1142" type="#_x0000_t75" style="width:23.75pt;height:18.35pt" o:ole="">
            <v:imagedata r:id="rId274" o:title=""/>
          </v:shape>
          <o:OLEObject Type="Embed" ProgID="Equation.3" ShapeID="_x0000_i1142" DrawAspect="Content" ObjectID="_1572682170" r:id="rId275"/>
        </w:object>
      </w:r>
      <w:r w:rsidRPr="004475A4">
        <w:rPr>
          <w:rFonts w:ascii="Times New Roman" w:hAnsi="Times New Roman" w:cs="Times New Roman"/>
          <w:color w:val="000000"/>
          <w:sz w:val="28"/>
          <w:szCs w:val="28"/>
        </w:rPr>
        <w:t xml:space="preserve">. </w:t>
      </w:r>
    </w:p>
    <w:p w:rsidR="004475A4" w:rsidRPr="004475A4" w:rsidRDefault="004475A4" w:rsidP="004475A4">
      <w:pPr>
        <w:shd w:val="clear" w:color="auto" w:fill="FFFFFF"/>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color w:val="000000"/>
          <w:sz w:val="28"/>
          <w:szCs w:val="28"/>
        </w:rPr>
        <w:t>В магнитных пускателях оба вида защит реализуются с помощью электромагнитной системы. При снижении напряжения ниже допустимого значения или при его исчезновения якорь пускателя отпускается и происходит отключение двигателя. При появлении напряжения самозапуск двигателя не произойдет из-за разомкнутой цепи пи</w:t>
      </w:r>
      <w:r w:rsidRPr="004475A4">
        <w:rPr>
          <w:rFonts w:ascii="Times New Roman" w:hAnsi="Times New Roman" w:cs="Times New Roman"/>
          <w:color w:val="000000"/>
          <w:sz w:val="28"/>
          <w:szCs w:val="28"/>
        </w:rPr>
        <w:softHyphen/>
        <w:t xml:space="preserve">тания катушки контактами пусковой кнопки </w:t>
      </w:r>
      <w:r w:rsidRPr="004475A4">
        <w:rPr>
          <w:rFonts w:ascii="Times New Roman" w:hAnsi="Times New Roman" w:cs="Times New Roman"/>
          <w:color w:val="000000"/>
          <w:sz w:val="28"/>
          <w:szCs w:val="28"/>
          <w:lang w:val="en-US"/>
        </w:rPr>
        <w:t>S</w:t>
      </w:r>
      <w:r w:rsidRPr="004475A4">
        <w:rPr>
          <w:rFonts w:ascii="Times New Roman" w:hAnsi="Times New Roman" w:cs="Times New Roman"/>
          <w:color w:val="000000"/>
          <w:sz w:val="28"/>
          <w:szCs w:val="28"/>
        </w:rPr>
        <w:t>В2 и блокировочных контак</w:t>
      </w:r>
      <w:r w:rsidR="00110025">
        <w:rPr>
          <w:rFonts w:ascii="Times New Roman" w:hAnsi="Times New Roman" w:cs="Times New Roman"/>
          <w:color w:val="000000"/>
          <w:sz w:val="28"/>
          <w:szCs w:val="28"/>
        </w:rPr>
        <w:t>тов 2, рис.</w:t>
      </w:r>
      <w:r w:rsidRPr="004475A4">
        <w:rPr>
          <w:rFonts w:ascii="Times New Roman" w:hAnsi="Times New Roman" w:cs="Times New Roman"/>
          <w:color w:val="000000"/>
          <w:sz w:val="28"/>
          <w:szCs w:val="28"/>
        </w:rPr>
        <w:t>1</w:t>
      </w:r>
    </w:p>
    <w:p w:rsidR="00110025" w:rsidRDefault="00110025" w:rsidP="004475A4">
      <w:pPr>
        <w:shd w:val="clear" w:color="auto" w:fill="FFFFFF"/>
        <w:spacing w:after="0" w:line="240" w:lineRule="auto"/>
        <w:ind w:firstLine="709"/>
        <w:rPr>
          <w:rFonts w:ascii="Times New Roman" w:hAnsi="Times New Roman" w:cs="Times New Roman"/>
          <w:color w:val="000000"/>
          <w:sz w:val="28"/>
          <w:szCs w:val="28"/>
        </w:rPr>
      </w:pPr>
    </w:p>
    <w:p w:rsidR="004475A4" w:rsidRPr="008A74DD" w:rsidRDefault="00670AC4" w:rsidP="004475A4">
      <w:pPr>
        <w:shd w:val="clear" w:color="auto" w:fill="FFFFFF"/>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Блокировки в</w:t>
      </w:r>
      <w:r w:rsidR="004475A4" w:rsidRPr="008A74DD">
        <w:rPr>
          <w:rFonts w:ascii="Times New Roman" w:hAnsi="Times New Roman" w:cs="Times New Roman"/>
          <w:b/>
          <w:sz w:val="28"/>
          <w:szCs w:val="28"/>
        </w:rPr>
        <w:t xml:space="preserve"> магнитных пускателях</w:t>
      </w:r>
    </w:p>
    <w:p w:rsidR="00110025" w:rsidRDefault="00110025" w:rsidP="004475A4">
      <w:pPr>
        <w:shd w:val="clear" w:color="auto" w:fill="FFFFFF"/>
        <w:spacing w:after="0" w:line="240" w:lineRule="auto"/>
        <w:ind w:firstLine="709"/>
        <w:rPr>
          <w:rFonts w:ascii="Times New Roman" w:hAnsi="Times New Roman" w:cs="Times New Roman"/>
          <w:color w:val="000000"/>
          <w:sz w:val="28"/>
          <w:szCs w:val="28"/>
        </w:rPr>
      </w:pPr>
    </w:p>
    <w:p w:rsidR="004475A4" w:rsidRPr="004475A4" w:rsidRDefault="004475A4" w:rsidP="004475A4">
      <w:pPr>
        <w:shd w:val="clear" w:color="auto" w:fill="FFFFFF"/>
        <w:spacing w:after="0" w:line="240" w:lineRule="auto"/>
        <w:ind w:firstLine="709"/>
        <w:rPr>
          <w:rFonts w:ascii="Times New Roman" w:hAnsi="Times New Roman" w:cs="Times New Roman"/>
          <w:sz w:val="28"/>
          <w:szCs w:val="28"/>
        </w:rPr>
      </w:pPr>
      <w:r w:rsidRPr="004475A4">
        <w:rPr>
          <w:rFonts w:ascii="Times New Roman" w:hAnsi="Times New Roman" w:cs="Times New Roman"/>
          <w:color w:val="000000"/>
          <w:sz w:val="28"/>
          <w:szCs w:val="28"/>
        </w:rPr>
        <w:t>В магнитных пускателях используют электрические и механические виды блокировок. Электрические осуществляются с помощью блокировочных контактов.</w:t>
      </w:r>
    </w:p>
    <w:p w:rsidR="004475A4" w:rsidRDefault="004475A4" w:rsidP="004475A4">
      <w:pPr>
        <w:shd w:val="clear" w:color="auto" w:fill="FFFFFF"/>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color w:val="000000"/>
          <w:sz w:val="28"/>
          <w:szCs w:val="28"/>
        </w:rPr>
        <w:t>Механическая блокировка осуществлена в реверсивном магнитном пускателе. Она дублирует электрическую блокировку одновременного включения двух катушек. При подгорании замкнутых электрических контактов КМ1:3 и КМ2:3 возможно их прилипание и включение второй катушки. Механическая блокировка выполнена на рычагах 1,2. При втягивании якоря одной катушкой одновременно поворачивается рычаг 1 не позволяющий рычагом второй катушки втянуться второму яко</w:t>
      </w:r>
      <w:r w:rsidR="004E79CD">
        <w:rPr>
          <w:rFonts w:ascii="Times New Roman" w:hAnsi="Times New Roman" w:cs="Times New Roman"/>
          <w:color w:val="000000"/>
          <w:sz w:val="28"/>
          <w:szCs w:val="28"/>
        </w:rPr>
        <w:t xml:space="preserve">рю. На рисунке </w:t>
      </w:r>
      <w:r w:rsidRPr="004475A4">
        <w:rPr>
          <w:rFonts w:ascii="Times New Roman" w:hAnsi="Times New Roman" w:cs="Times New Roman"/>
          <w:color w:val="000000"/>
          <w:sz w:val="28"/>
          <w:szCs w:val="28"/>
        </w:rPr>
        <w:t>4 показана механическая блокировка от одновременного включения катушек.</w:t>
      </w:r>
    </w:p>
    <w:p w:rsidR="008A74DD" w:rsidRPr="004475A4" w:rsidRDefault="008A74DD" w:rsidP="004475A4">
      <w:pPr>
        <w:shd w:val="clear" w:color="auto" w:fill="FFFFFF"/>
        <w:spacing w:after="0" w:line="240" w:lineRule="auto"/>
        <w:ind w:firstLine="709"/>
        <w:rPr>
          <w:rFonts w:ascii="Times New Roman" w:hAnsi="Times New Roman" w:cs="Times New Roman"/>
          <w:color w:val="000000"/>
          <w:sz w:val="28"/>
          <w:szCs w:val="28"/>
        </w:rPr>
      </w:pPr>
    </w:p>
    <w:p w:rsidR="004475A4" w:rsidRPr="004475A4" w:rsidRDefault="00110025" w:rsidP="00110025">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79356" cy="1552354"/>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6"/>
                    <a:srcRect/>
                    <a:stretch>
                      <a:fillRect/>
                    </a:stretch>
                  </pic:blipFill>
                  <pic:spPr bwMode="auto">
                    <a:xfrm>
                      <a:off x="0" y="0"/>
                      <a:ext cx="3686993" cy="1555576"/>
                    </a:xfrm>
                    <a:prstGeom prst="rect">
                      <a:avLst/>
                    </a:prstGeom>
                    <a:noFill/>
                    <a:ln w="9525">
                      <a:noFill/>
                      <a:miter lim="800000"/>
                      <a:headEnd/>
                      <a:tailEnd/>
                    </a:ln>
                  </pic:spPr>
                </pic:pic>
              </a:graphicData>
            </a:graphic>
          </wp:inline>
        </w:drawing>
      </w:r>
    </w:p>
    <w:p w:rsidR="004475A4" w:rsidRPr="004475A4" w:rsidRDefault="004475A4" w:rsidP="00110025">
      <w:pPr>
        <w:spacing w:after="0" w:line="240" w:lineRule="auto"/>
        <w:jc w:val="center"/>
        <w:rPr>
          <w:rFonts w:ascii="Times New Roman" w:hAnsi="Times New Roman" w:cs="Times New Roman"/>
          <w:sz w:val="28"/>
          <w:szCs w:val="28"/>
        </w:rPr>
      </w:pPr>
    </w:p>
    <w:p w:rsidR="004475A4" w:rsidRPr="004475A4" w:rsidRDefault="00110025" w:rsidP="0011002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475A4" w:rsidRPr="004475A4">
        <w:rPr>
          <w:rFonts w:ascii="Times New Roman" w:hAnsi="Times New Roman" w:cs="Times New Roman"/>
          <w:sz w:val="28"/>
          <w:szCs w:val="28"/>
        </w:rPr>
        <w:t>4 Механическая блокировка</w:t>
      </w:r>
    </w:p>
    <w:p w:rsidR="00110025" w:rsidRDefault="00110025" w:rsidP="004475A4">
      <w:pPr>
        <w:spacing w:after="0" w:line="240" w:lineRule="auto"/>
        <w:ind w:firstLine="709"/>
        <w:rPr>
          <w:rFonts w:ascii="Times New Roman" w:hAnsi="Times New Roman" w:cs="Times New Roman"/>
          <w:sz w:val="28"/>
          <w:szCs w:val="28"/>
        </w:rPr>
      </w:pPr>
    </w:p>
    <w:p w:rsidR="004475A4" w:rsidRPr="00110025" w:rsidRDefault="004475A4" w:rsidP="004475A4">
      <w:pPr>
        <w:spacing w:after="0" w:line="240" w:lineRule="auto"/>
        <w:ind w:firstLine="709"/>
        <w:rPr>
          <w:rFonts w:ascii="Times New Roman" w:hAnsi="Times New Roman" w:cs="Times New Roman"/>
          <w:b/>
          <w:iCs/>
          <w:color w:val="000000"/>
          <w:sz w:val="28"/>
          <w:szCs w:val="28"/>
        </w:rPr>
      </w:pPr>
      <w:r w:rsidRPr="00110025">
        <w:rPr>
          <w:rFonts w:ascii="Times New Roman" w:hAnsi="Times New Roman" w:cs="Times New Roman"/>
          <w:b/>
          <w:iCs/>
          <w:color w:val="000000"/>
          <w:sz w:val="28"/>
          <w:szCs w:val="28"/>
        </w:rPr>
        <w:lastRenderedPageBreak/>
        <w:t>Контакторы</w:t>
      </w:r>
    </w:p>
    <w:p w:rsidR="00110025" w:rsidRDefault="00110025" w:rsidP="004475A4">
      <w:pPr>
        <w:spacing w:after="0" w:line="240" w:lineRule="auto"/>
        <w:ind w:firstLine="709"/>
        <w:rPr>
          <w:rFonts w:ascii="Times New Roman" w:hAnsi="Times New Roman" w:cs="Times New Roman"/>
          <w:color w:val="000000"/>
          <w:sz w:val="28"/>
          <w:szCs w:val="28"/>
        </w:rPr>
      </w:pPr>
    </w:p>
    <w:p w:rsidR="004475A4" w:rsidRPr="004475A4" w:rsidRDefault="00110025" w:rsidP="00110025">
      <w:pPr>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Контактор - это электромагнитное устройство,</w:t>
      </w:r>
      <w:r w:rsidR="004475A4" w:rsidRPr="004475A4">
        <w:rPr>
          <w:rFonts w:ascii="Times New Roman" w:hAnsi="Times New Roman" w:cs="Times New Roman"/>
          <w:color w:val="000000"/>
          <w:sz w:val="28"/>
          <w:szCs w:val="28"/>
        </w:rPr>
        <w:t xml:space="preserve"> предназначенное для дистанционного включения и отключения цепей переменного и постоянного тока. </w:t>
      </w:r>
      <w:r>
        <w:rPr>
          <w:rFonts w:ascii="Times New Roman" w:hAnsi="Times New Roman" w:cs="Times New Roman"/>
          <w:color w:val="000000"/>
          <w:sz w:val="28"/>
          <w:szCs w:val="28"/>
        </w:rPr>
        <w:t xml:space="preserve">Контактор, </w:t>
      </w:r>
      <w:r w:rsidR="004475A4" w:rsidRPr="004475A4">
        <w:rPr>
          <w:rFonts w:ascii="Times New Roman" w:hAnsi="Times New Roman" w:cs="Times New Roman"/>
          <w:color w:val="000000"/>
          <w:sz w:val="28"/>
          <w:szCs w:val="28"/>
        </w:rPr>
        <w:t>та</w:t>
      </w:r>
      <w:r>
        <w:rPr>
          <w:rFonts w:ascii="Times New Roman" w:hAnsi="Times New Roman" w:cs="Times New Roman"/>
          <w:color w:val="000000"/>
          <w:sz w:val="28"/>
          <w:szCs w:val="28"/>
        </w:rPr>
        <w:t>к же</w:t>
      </w:r>
      <w:r w:rsidR="004475A4" w:rsidRPr="004475A4">
        <w:rPr>
          <w:rFonts w:ascii="Times New Roman" w:hAnsi="Times New Roman" w:cs="Times New Roman"/>
          <w:color w:val="000000"/>
          <w:sz w:val="28"/>
          <w:szCs w:val="28"/>
        </w:rPr>
        <w:t xml:space="preserve"> как и магнитный пускатель, состоит из  электромагнитной системы и системы контактов. Принцип действия такой же, как и у магнитных пускателей. Существенным отличием контакторов является большая мощность и</w:t>
      </w:r>
      <w:r>
        <w:rPr>
          <w:rFonts w:ascii="Times New Roman" w:hAnsi="Times New Roman" w:cs="Times New Roman"/>
          <w:color w:val="000000"/>
          <w:sz w:val="28"/>
          <w:szCs w:val="28"/>
        </w:rPr>
        <w:t xml:space="preserve"> </w:t>
      </w:r>
      <w:r w:rsidR="004475A4" w:rsidRPr="004475A4">
        <w:rPr>
          <w:rFonts w:ascii="Times New Roman" w:hAnsi="Times New Roman" w:cs="Times New Roman"/>
          <w:color w:val="000000"/>
          <w:sz w:val="28"/>
          <w:szCs w:val="28"/>
        </w:rPr>
        <w:t>значительно большие токи через главные контакты.</w:t>
      </w:r>
    </w:p>
    <w:p w:rsidR="004475A4" w:rsidRDefault="004475A4" w:rsidP="004475A4">
      <w:pPr>
        <w:spacing w:after="0" w:line="240" w:lineRule="auto"/>
        <w:ind w:firstLine="709"/>
        <w:rPr>
          <w:rFonts w:ascii="Times New Roman" w:hAnsi="Times New Roman" w:cs="Times New Roman"/>
          <w:color w:val="000000"/>
          <w:sz w:val="28"/>
          <w:szCs w:val="28"/>
        </w:rPr>
      </w:pPr>
      <w:r w:rsidRPr="004475A4">
        <w:rPr>
          <w:rFonts w:ascii="Times New Roman" w:hAnsi="Times New Roman" w:cs="Times New Roman"/>
          <w:color w:val="000000"/>
          <w:sz w:val="28"/>
          <w:szCs w:val="28"/>
        </w:rPr>
        <w:t>Контакторы переменного тока выпускаются  на напряжением от  110  до 380 В и номинальные токи до 1000 А. Контакторы постоянного тока выпускаются напряжением до 600 В и номинальные токи до 2500 А. Для гашения  дуги при размыкании  контактов  используют  дугогасительные  камеры.  Контакторы используют для управления мощными приводами, в том числе, асинхронными двигателями с  фазным ротором  при реостатном  пуске. С  помощью,  так называемых, «контактов ускорения» переключаются секции пускового реостата в цепи ротора при разгоне двигателя.</w:t>
      </w:r>
    </w:p>
    <w:p w:rsidR="00FB2CC0" w:rsidRDefault="00FB2CC0" w:rsidP="004475A4">
      <w:pPr>
        <w:spacing w:after="0" w:line="240" w:lineRule="auto"/>
        <w:ind w:firstLine="709"/>
        <w:rPr>
          <w:rFonts w:ascii="Times New Roman" w:hAnsi="Times New Roman" w:cs="Times New Roman"/>
          <w:color w:val="000000"/>
          <w:sz w:val="28"/>
          <w:szCs w:val="28"/>
        </w:rPr>
      </w:pPr>
    </w:p>
    <w:p w:rsidR="004E79CD" w:rsidRDefault="004E79CD" w:rsidP="004E79CD">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4794710" cy="3508744"/>
            <wp:effectExtent l="19050" t="0" r="589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7"/>
                    <a:srcRect/>
                    <a:stretch>
                      <a:fillRect/>
                    </a:stretch>
                  </pic:blipFill>
                  <pic:spPr bwMode="auto">
                    <a:xfrm>
                      <a:off x="0" y="0"/>
                      <a:ext cx="4813833" cy="3522738"/>
                    </a:xfrm>
                    <a:prstGeom prst="rect">
                      <a:avLst/>
                    </a:prstGeom>
                    <a:noFill/>
                    <a:ln w="9525">
                      <a:noFill/>
                      <a:miter lim="800000"/>
                      <a:headEnd/>
                      <a:tailEnd/>
                    </a:ln>
                  </pic:spPr>
                </pic:pic>
              </a:graphicData>
            </a:graphic>
          </wp:inline>
        </w:drawing>
      </w:r>
    </w:p>
    <w:p w:rsidR="004E79CD" w:rsidRDefault="004E79CD" w:rsidP="004E79CD">
      <w:pPr>
        <w:spacing w:after="0" w:line="240" w:lineRule="auto"/>
        <w:jc w:val="center"/>
        <w:rPr>
          <w:rFonts w:ascii="Times New Roman" w:hAnsi="Times New Roman" w:cs="Times New Roman"/>
          <w:color w:val="000000"/>
          <w:sz w:val="28"/>
          <w:szCs w:val="28"/>
        </w:rPr>
      </w:pPr>
    </w:p>
    <w:p w:rsidR="004E79CD" w:rsidRDefault="004E79CD" w:rsidP="004E79CD">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Схема 1</w:t>
      </w:r>
    </w:p>
    <w:p w:rsidR="004E79CD" w:rsidRDefault="004E79CD" w:rsidP="004475A4">
      <w:pPr>
        <w:spacing w:after="0" w:line="240" w:lineRule="auto"/>
        <w:ind w:firstLine="709"/>
        <w:rPr>
          <w:rFonts w:ascii="Times New Roman" w:hAnsi="Times New Roman" w:cs="Times New Roman"/>
          <w:color w:val="000000"/>
          <w:sz w:val="28"/>
          <w:szCs w:val="28"/>
        </w:rPr>
      </w:pPr>
    </w:p>
    <w:p w:rsidR="004E79CD" w:rsidRDefault="00FB2CC0" w:rsidP="00FB2CC0">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3219117" cy="3121569"/>
            <wp:effectExtent l="19050" t="0" r="333"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8"/>
                    <a:srcRect/>
                    <a:stretch>
                      <a:fillRect/>
                    </a:stretch>
                  </pic:blipFill>
                  <pic:spPr bwMode="auto">
                    <a:xfrm>
                      <a:off x="0" y="0"/>
                      <a:ext cx="3228311" cy="3130484"/>
                    </a:xfrm>
                    <a:prstGeom prst="rect">
                      <a:avLst/>
                    </a:prstGeom>
                    <a:noFill/>
                    <a:ln w="9525">
                      <a:noFill/>
                      <a:miter lim="800000"/>
                      <a:headEnd/>
                      <a:tailEnd/>
                    </a:ln>
                  </pic:spPr>
                </pic:pic>
              </a:graphicData>
            </a:graphic>
          </wp:inline>
        </w:drawing>
      </w:r>
    </w:p>
    <w:p w:rsidR="004E79CD" w:rsidRPr="004475A4" w:rsidRDefault="004E79CD" w:rsidP="00FB2CC0">
      <w:pPr>
        <w:spacing w:after="0" w:line="240" w:lineRule="auto"/>
        <w:jc w:val="center"/>
        <w:rPr>
          <w:rFonts w:ascii="Times New Roman" w:hAnsi="Times New Roman" w:cs="Times New Roman"/>
          <w:color w:val="000000"/>
          <w:sz w:val="28"/>
          <w:szCs w:val="28"/>
        </w:rPr>
      </w:pPr>
    </w:p>
    <w:p w:rsidR="00FB2CC0" w:rsidRDefault="00FB2CC0" w:rsidP="00FB2CC0">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Схема 2</w:t>
      </w:r>
    </w:p>
    <w:p w:rsidR="00FB2CC0" w:rsidRPr="003F029B" w:rsidRDefault="00FB2CC0" w:rsidP="00FB2CC0">
      <w:pPr>
        <w:spacing w:after="0" w:line="240" w:lineRule="auto"/>
        <w:ind w:firstLine="709"/>
        <w:rPr>
          <w:rFonts w:ascii="Times New Roman" w:hAnsi="Times New Roman" w:cs="Times New Roman"/>
          <w:b/>
          <w:sz w:val="28"/>
          <w:szCs w:val="28"/>
        </w:rPr>
      </w:pPr>
      <w:r w:rsidRPr="003F029B">
        <w:rPr>
          <w:rFonts w:ascii="Times New Roman" w:hAnsi="Times New Roman" w:cs="Times New Roman"/>
          <w:b/>
          <w:sz w:val="28"/>
          <w:szCs w:val="28"/>
        </w:rPr>
        <w:t>Задание</w:t>
      </w:r>
    </w:p>
    <w:p w:rsidR="00FB2CC0" w:rsidRDefault="00FB2CC0" w:rsidP="00FB2CC0">
      <w:pPr>
        <w:spacing w:after="0" w:line="240" w:lineRule="auto"/>
        <w:ind w:firstLine="709"/>
        <w:rPr>
          <w:rFonts w:ascii="Times New Roman" w:hAnsi="Times New Roman" w:cs="Times New Roman"/>
          <w:sz w:val="28"/>
          <w:szCs w:val="28"/>
        </w:rPr>
      </w:pPr>
    </w:p>
    <w:p w:rsidR="00FB2CC0" w:rsidRPr="00CE28F8" w:rsidRDefault="00FB2CC0" w:rsidP="00FB2CC0">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Внимательно изучите теоретический материал, проведите его анализ и </w:t>
      </w:r>
      <w:r w:rsidR="00CE28F8" w:rsidRPr="00CE28F8">
        <w:rPr>
          <w:rFonts w:ascii="Times New Roman" w:hAnsi="Times New Roman" w:cs="Times New Roman"/>
          <w:sz w:val="28"/>
          <w:szCs w:val="28"/>
        </w:rPr>
        <w:t>письменно ответьте на контрольные вопросы.</w:t>
      </w:r>
    </w:p>
    <w:p w:rsidR="004475A4" w:rsidRDefault="004475A4" w:rsidP="004475A4">
      <w:pPr>
        <w:spacing w:after="0" w:line="240" w:lineRule="auto"/>
        <w:ind w:firstLine="709"/>
        <w:rPr>
          <w:rFonts w:ascii="Times New Roman" w:hAnsi="Times New Roman" w:cs="Times New Roman"/>
          <w:sz w:val="28"/>
          <w:szCs w:val="28"/>
        </w:rPr>
      </w:pPr>
    </w:p>
    <w:p w:rsidR="00FB2CC0" w:rsidRPr="003F029B" w:rsidRDefault="00FB2CC0" w:rsidP="00FB2CC0">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Содержание отчета</w:t>
      </w:r>
    </w:p>
    <w:p w:rsidR="00FB2CC0" w:rsidRPr="003F029B" w:rsidRDefault="00FB2CC0" w:rsidP="00FB2CC0">
      <w:pPr>
        <w:pStyle w:val="a4"/>
        <w:spacing w:after="0" w:line="240" w:lineRule="auto"/>
        <w:ind w:left="0" w:firstLine="709"/>
        <w:rPr>
          <w:rFonts w:ascii="Times New Roman" w:hAnsi="Times New Roman" w:cs="Times New Roman"/>
          <w:b/>
          <w:sz w:val="28"/>
          <w:szCs w:val="28"/>
        </w:rPr>
      </w:pPr>
    </w:p>
    <w:p w:rsidR="00663257" w:rsidRDefault="00663257" w:rsidP="00663257">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1. </w:t>
      </w:r>
      <w:r w:rsidR="00FB2CC0" w:rsidRPr="003F029B">
        <w:rPr>
          <w:rFonts w:ascii="Times New Roman" w:hAnsi="Times New Roman" w:cs="Times New Roman"/>
          <w:sz w:val="28"/>
          <w:szCs w:val="28"/>
        </w:rPr>
        <w:t>Название работы</w:t>
      </w:r>
    </w:p>
    <w:p w:rsidR="00663257" w:rsidRDefault="00663257" w:rsidP="00663257">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2. </w:t>
      </w:r>
      <w:r w:rsidR="00FB2CC0" w:rsidRPr="00663257">
        <w:rPr>
          <w:rFonts w:ascii="Times New Roman" w:hAnsi="Times New Roman" w:cs="Times New Roman"/>
          <w:sz w:val="28"/>
          <w:szCs w:val="28"/>
        </w:rPr>
        <w:t>Цель работы</w:t>
      </w:r>
    </w:p>
    <w:p w:rsidR="00663257" w:rsidRDefault="00663257" w:rsidP="00663257">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4. </w:t>
      </w:r>
      <w:r w:rsidR="00FB2CC0" w:rsidRPr="00663257">
        <w:rPr>
          <w:rFonts w:ascii="Times New Roman" w:hAnsi="Times New Roman" w:cs="Times New Roman"/>
          <w:sz w:val="28"/>
          <w:szCs w:val="28"/>
        </w:rPr>
        <w:t>Письменные ответы на контрольные вопросы</w:t>
      </w:r>
    </w:p>
    <w:p w:rsidR="00FB2CC0" w:rsidRPr="00663257" w:rsidRDefault="00663257" w:rsidP="00663257">
      <w:pPr>
        <w:pStyle w:val="a4"/>
        <w:tabs>
          <w:tab w:val="left" w:pos="993"/>
        </w:tabs>
        <w:spacing w:after="0" w:line="240" w:lineRule="auto"/>
        <w:ind w:left="709"/>
        <w:rPr>
          <w:rFonts w:ascii="Times New Roman" w:hAnsi="Times New Roman" w:cs="Times New Roman"/>
          <w:sz w:val="28"/>
          <w:szCs w:val="28"/>
        </w:rPr>
      </w:pPr>
      <w:r>
        <w:rPr>
          <w:rFonts w:ascii="Times New Roman" w:hAnsi="Times New Roman" w:cs="Times New Roman"/>
          <w:sz w:val="28"/>
          <w:szCs w:val="28"/>
        </w:rPr>
        <w:t xml:space="preserve">5. </w:t>
      </w:r>
      <w:r w:rsidR="00FB2CC0" w:rsidRPr="00663257">
        <w:rPr>
          <w:rFonts w:ascii="Times New Roman" w:hAnsi="Times New Roman" w:cs="Times New Roman"/>
          <w:sz w:val="28"/>
          <w:szCs w:val="28"/>
        </w:rPr>
        <w:t>Вывод</w:t>
      </w:r>
    </w:p>
    <w:p w:rsidR="00FB2CC0" w:rsidRPr="003F029B" w:rsidRDefault="00FB2CC0" w:rsidP="00FB2CC0">
      <w:pPr>
        <w:pStyle w:val="a4"/>
        <w:spacing w:after="0" w:line="240" w:lineRule="auto"/>
        <w:ind w:left="0" w:firstLine="709"/>
        <w:rPr>
          <w:rFonts w:ascii="Times New Roman" w:hAnsi="Times New Roman" w:cs="Times New Roman"/>
          <w:sz w:val="28"/>
          <w:szCs w:val="28"/>
        </w:rPr>
      </w:pPr>
    </w:p>
    <w:p w:rsidR="00FB2CC0" w:rsidRPr="003F029B" w:rsidRDefault="00FB2CC0" w:rsidP="00FB2CC0">
      <w:pPr>
        <w:pStyle w:val="a4"/>
        <w:spacing w:after="0" w:line="240" w:lineRule="auto"/>
        <w:ind w:left="0" w:firstLine="709"/>
        <w:rPr>
          <w:rFonts w:ascii="Times New Roman" w:hAnsi="Times New Roman" w:cs="Times New Roman"/>
          <w:b/>
          <w:sz w:val="28"/>
          <w:szCs w:val="28"/>
        </w:rPr>
      </w:pPr>
      <w:r w:rsidRPr="003F029B">
        <w:rPr>
          <w:rFonts w:ascii="Times New Roman" w:hAnsi="Times New Roman" w:cs="Times New Roman"/>
          <w:b/>
          <w:sz w:val="28"/>
          <w:szCs w:val="28"/>
        </w:rPr>
        <w:t>Контрольные вопросы для самопроверки</w:t>
      </w:r>
    </w:p>
    <w:p w:rsidR="00FB2CC0" w:rsidRPr="004475A4" w:rsidRDefault="00FB2CC0" w:rsidP="004475A4">
      <w:pPr>
        <w:spacing w:after="0" w:line="240" w:lineRule="auto"/>
        <w:ind w:firstLine="709"/>
        <w:rPr>
          <w:rFonts w:ascii="Times New Roman" w:hAnsi="Times New Roman" w:cs="Times New Roman"/>
          <w:sz w:val="28"/>
          <w:szCs w:val="28"/>
        </w:rPr>
      </w:pPr>
    </w:p>
    <w:p w:rsidR="00A4216C" w:rsidRDefault="00A4216C" w:rsidP="004475A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Какие электрические аппараты называются магнитными пускателями?</w:t>
      </w:r>
    </w:p>
    <w:p w:rsidR="00A4216C" w:rsidRDefault="00A4216C" w:rsidP="004475A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Каково назначение магнитного пускателя?</w:t>
      </w:r>
    </w:p>
    <w:p w:rsidR="004475A4" w:rsidRPr="004475A4" w:rsidRDefault="00A4216C" w:rsidP="004475A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 Объясните принцип действия магнитного пускателя.</w:t>
      </w:r>
    </w:p>
    <w:p w:rsidR="004475A4" w:rsidRDefault="00A4216C" w:rsidP="004475A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4. Нарисуйте конструкцию и опишите основные элементы магнитного пускателя.</w:t>
      </w:r>
    </w:p>
    <w:p w:rsidR="00A4216C" w:rsidRDefault="00A4216C" w:rsidP="004475A4">
      <w:pPr>
        <w:spacing w:after="0" w:line="240" w:lineRule="auto"/>
        <w:ind w:firstLine="709"/>
        <w:rPr>
          <w:rFonts w:ascii="Times New Roman" w:hAnsi="Times New Roman" w:cs="Times New Roman"/>
          <w:color w:val="000000"/>
          <w:sz w:val="28"/>
          <w:szCs w:val="28"/>
        </w:rPr>
      </w:pPr>
      <w:r>
        <w:rPr>
          <w:rFonts w:ascii="Times New Roman" w:hAnsi="Times New Roman" w:cs="Times New Roman"/>
          <w:sz w:val="28"/>
          <w:szCs w:val="28"/>
        </w:rPr>
        <w:t xml:space="preserve">5. Нарисуйте </w:t>
      </w:r>
      <w:r>
        <w:rPr>
          <w:rFonts w:ascii="Times New Roman" w:hAnsi="Times New Roman" w:cs="Times New Roman"/>
          <w:color w:val="000000"/>
          <w:sz w:val="28"/>
          <w:szCs w:val="28"/>
        </w:rPr>
        <w:t>схему управления электрическим двигателем с помощью магнитного пускателя и опишите ее работу.</w:t>
      </w:r>
    </w:p>
    <w:p w:rsidR="00670AC4" w:rsidRDefault="00670AC4" w:rsidP="004475A4">
      <w:pPr>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6. Какие виды электрических защит используются в магнитных пускателях?</w:t>
      </w:r>
    </w:p>
    <w:p w:rsidR="001C75D6" w:rsidRDefault="001C75D6" w:rsidP="004475A4">
      <w:pPr>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7.  Принцип действия и конструкция теплового реле.</w:t>
      </w:r>
    </w:p>
    <w:p w:rsidR="004475A4" w:rsidRPr="004475A4" w:rsidRDefault="001C75D6" w:rsidP="004475A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8. Что такое контакторы</w:t>
      </w:r>
      <w:r w:rsidR="00B7049D">
        <w:rPr>
          <w:rFonts w:ascii="Times New Roman" w:hAnsi="Times New Roman" w:cs="Times New Roman"/>
          <w:sz w:val="28"/>
          <w:szCs w:val="28"/>
        </w:rPr>
        <w:t xml:space="preserve"> и для чего</w:t>
      </w:r>
      <w:r>
        <w:rPr>
          <w:rFonts w:ascii="Times New Roman" w:hAnsi="Times New Roman" w:cs="Times New Roman"/>
          <w:sz w:val="28"/>
          <w:szCs w:val="28"/>
        </w:rPr>
        <w:t xml:space="preserve"> они применяются</w:t>
      </w:r>
      <w:r w:rsidR="00B7049D">
        <w:rPr>
          <w:rFonts w:ascii="Times New Roman" w:hAnsi="Times New Roman" w:cs="Times New Roman"/>
          <w:sz w:val="28"/>
          <w:szCs w:val="28"/>
        </w:rPr>
        <w:t>?</w:t>
      </w:r>
    </w:p>
    <w:p w:rsidR="004475A4" w:rsidRPr="004475A4" w:rsidRDefault="004475A4" w:rsidP="004475A4">
      <w:pPr>
        <w:spacing w:after="0" w:line="240" w:lineRule="auto"/>
        <w:ind w:firstLine="709"/>
        <w:rPr>
          <w:rFonts w:ascii="Times New Roman" w:hAnsi="Times New Roman" w:cs="Times New Roman"/>
          <w:sz w:val="28"/>
          <w:szCs w:val="28"/>
        </w:rPr>
      </w:pPr>
    </w:p>
    <w:p w:rsidR="004475A4" w:rsidRPr="004475A4" w:rsidRDefault="004475A4" w:rsidP="004475A4">
      <w:pPr>
        <w:spacing w:after="0" w:line="240" w:lineRule="auto"/>
        <w:ind w:firstLine="709"/>
        <w:rPr>
          <w:rFonts w:ascii="Times New Roman" w:hAnsi="Times New Roman" w:cs="Times New Roman"/>
          <w:sz w:val="28"/>
          <w:szCs w:val="28"/>
        </w:rPr>
      </w:pPr>
    </w:p>
    <w:p w:rsidR="009F2A23" w:rsidRPr="00074170" w:rsidRDefault="00074170" w:rsidP="009F2A23">
      <w:pPr>
        <w:pStyle w:val="Style1"/>
        <w:widowControl/>
        <w:ind w:right="5"/>
        <w:jc w:val="center"/>
        <w:rPr>
          <w:b/>
          <w:bCs/>
          <w:sz w:val="28"/>
        </w:rPr>
      </w:pPr>
      <w:r w:rsidRPr="00074170">
        <w:rPr>
          <w:b/>
          <w:sz w:val="28"/>
        </w:rPr>
        <w:lastRenderedPageBreak/>
        <w:t>Список литературы и интернет-источников</w:t>
      </w:r>
    </w:p>
    <w:p w:rsidR="00D85D63" w:rsidRPr="00D85D63" w:rsidRDefault="00D85D63" w:rsidP="00D85D63">
      <w:pPr>
        <w:pStyle w:val="Style1"/>
        <w:widowControl/>
        <w:ind w:right="5" w:firstLine="709"/>
        <w:rPr>
          <w:b/>
          <w:bCs/>
          <w:sz w:val="32"/>
          <w:szCs w:val="28"/>
        </w:rPr>
      </w:pPr>
    </w:p>
    <w:p w:rsidR="00D85D63" w:rsidRDefault="00D85D63" w:rsidP="00D85D63">
      <w:pPr>
        <w:spacing w:after="0" w:line="240" w:lineRule="auto"/>
        <w:ind w:firstLine="709"/>
        <w:rPr>
          <w:rFonts w:ascii="Times New Roman" w:hAnsi="Times New Roman" w:cs="Times New Roman"/>
          <w:b/>
          <w:sz w:val="28"/>
          <w:szCs w:val="24"/>
        </w:rPr>
      </w:pPr>
      <w:r w:rsidRPr="00D85D63">
        <w:rPr>
          <w:rFonts w:ascii="Times New Roman" w:hAnsi="Times New Roman" w:cs="Times New Roman"/>
          <w:b/>
          <w:sz w:val="28"/>
          <w:szCs w:val="24"/>
        </w:rPr>
        <w:t>Основные источники:</w:t>
      </w:r>
    </w:p>
    <w:p w:rsidR="00D85D63" w:rsidRPr="00D85D63" w:rsidRDefault="00D85D63" w:rsidP="00D85D63">
      <w:pPr>
        <w:spacing w:after="0" w:line="240" w:lineRule="auto"/>
        <w:ind w:firstLine="709"/>
        <w:rPr>
          <w:rFonts w:ascii="Times New Roman" w:hAnsi="Times New Roman" w:cs="Times New Roman"/>
          <w:b/>
          <w:sz w:val="28"/>
          <w:szCs w:val="24"/>
        </w:rPr>
      </w:pPr>
    </w:p>
    <w:p w:rsidR="00D85D63" w:rsidRPr="00D85D63" w:rsidRDefault="00D85D63" w:rsidP="00D85D63">
      <w:pPr>
        <w:spacing w:after="0" w:line="240" w:lineRule="auto"/>
        <w:ind w:firstLine="709"/>
        <w:rPr>
          <w:rFonts w:ascii="Times New Roman" w:hAnsi="Times New Roman" w:cs="Times New Roman"/>
          <w:sz w:val="28"/>
          <w:szCs w:val="24"/>
        </w:rPr>
      </w:pPr>
      <w:r w:rsidRPr="00D85D63">
        <w:rPr>
          <w:rFonts w:ascii="Times New Roman" w:hAnsi="Times New Roman" w:cs="Times New Roman"/>
          <w:sz w:val="28"/>
          <w:szCs w:val="24"/>
        </w:rPr>
        <w:t>1. Кацман, М.М. Электрические  машины [Текст]: учебник для студ. учреждений сред. проф. образования / М.М. Кацман. – 12-е изд., стер. – М.: Акаде  мия, 2013 – 496 с.</w:t>
      </w:r>
    </w:p>
    <w:p w:rsidR="00D85D63" w:rsidRPr="00D85D63" w:rsidRDefault="00D85D63" w:rsidP="00D85D63">
      <w:pPr>
        <w:spacing w:after="0" w:line="240" w:lineRule="auto"/>
        <w:ind w:firstLine="709"/>
        <w:rPr>
          <w:rFonts w:ascii="Times New Roman" w:hAnsi="Times New Roman" w:cs="Times New Roman"/>
          <w:sz w:val="28"/>
          <w:szCs w:val="24"/>
        </w:rPr>
      </w:pPr>
      <w:r w:rsidRPr="00D85D63">
        <w:rPr>
          <w:rFonts w:ascii="Times New Roman" w:hAnsi="Times New Roman" w:cs="Times New Roman"/>
          <w:sz w:val="28"/>
          <w:szCs w:val="24"/>
        </w:rPr>
        <w:t>2. Кацман, М.М.Сборник задач по электрическим машинам [Текст]: учеб. пособие для студ. учреждений сред. проф. образования / М. М. Кацман. – 6-е изд., стер. – М.: Академия, 2012. – 160 с.</w:t>
      </w:r>
    </w:p>
    <w:p w:rsidR="00D85D63" w:rsidRPr="00D85D63" w:rsidRDefault="00D85D63" w:rsidP="00D85D63">
      <w:pPr>
        <w:spacing w:after="0" w:line="240" w:lineRule="auto"/>
        <w:ind w:firstLine="709"/>
        <w:rPr>
          <w:rFonts w:ascii="Times New Roman" w:hAnsi="Times New Roman" w:cs="Times New Roman"/>
          <w:sz w:val="28"/>
          <w:szCs w:val="24"/>
        </w:rPr>
      </w:pPr>
      <w:r w:rsidRPr="00D85D63">
        <w:rPr>
          <w:rFonts w:ascii="Times New Roman" w:hAnsi="Times New Roman" w:cs="Times New Roman"/>
          <w:sz w:val="28"/>
          <w:szCs w:val="24"/>
        </w:rPr>
        <w:t>3. Девочкин, О.В. Электрические аппараты. [Текст]: учеб. пособие для студ. учреждений сред. проф. образования / О.В. Девочкин, В.В. Лохнин, Р.В. Меркулов [и др.]  – 3-е изд., степ. – М.: Академия, 2012. – 240 с.</w:t>
      </w:r>
    </w:p>
    <w:p w:rsidR="00D85D63" w:rsidRPr="00D85D63" w:rsidRDefault="00D85D63" w:rsidP="00D85D63">
      <w:pPr>
        <w:spacing w:after="0" w:line="240" w:lineRule="auto"/>
        <w:ind w:firstLine="709"/>
        <w:rPr>
          <w:rFonts w:ascii="Times New Roman" w:hAnsi="Times New Roman" w:cs="Times New Roman"/>
          <w:sz w:val="28"/>
          <w:szCs w:val="24"/>
        </w:rPr>
      </w:pPr>
      <w:r w:rsidRPr="00D85D63">
        <w:rPr>
          <w:rFonts w:ascii="Times New Roman" w:hAnsi="Times New Roman" w:cs="Times New Roman"/>
          <w:sz w:val="28"/>
          <w:szCs w:val="24"/>
          <w:shd w:val="clear" w:color="auto" w:fill="FFFFFF"/>
        </w:rPr>
        <w:t xml:space="preserve">4. Лобзин, С.А. </w:t>
      </w:r>
      <w:r w:rsidRPr="00D85D63">
        <w:rPr>
          <w:rFonts w:ascii="Times New Roman" w:hAnsi="Times New Roman" w:cs="Times New Roman"/>
          <w:sz w:val="28"/>
          <w:szCs w:val="24"/>
        </w:rPr>
        <w:t xml:space="preserve">Электрические машины </w:t>
      </w:r>
      <w:r w:rsidRPr="00D85D63">
        <w:rPr>
          <w:rFonts w:ascii="Times New Roman" w:hAnsi="Times New Roman" w:cs="Times New Roman"/>
          <w:sz w:val="28"/>
          <w:szCs w:val="24"/>
          <w:shd w:val="clear" w:color="auto" w:fill="FFFFFF"/>
        </w:rPr>
        <w:t>[Текст] :</w:t>
      </w:r>
      <w:r w:rsidRPr="00D85D63">
        <w:rPr>
          <w:rFonts w:ascii="Times New Roman" w:hAnsi="Times New Roman" w:cs="Times New Roman"/>
          <w:sz w:val="28"/>
          <w:szCs w:val="24"/>
        </w:rPr>
        <w:t xml:space="preserve"> учебник для студ. учреждений сред. проф. образования / С.А. Лобзин –М.: Академия, 2012. – 336 с.</w:t>
      </w:r>
    </w:p>
    <w:p w:rsidR="00D85D63" w:rsidRPr="00D85D63" w:rsidRDefault="00D85D63" w:rsidP="00D85D63">
      <w:pPr>
        <w:spacing w:after="0" w:line="240" w:lineRule="auto"/>
        <w:ind w:firstLine="709"/>
        <w:rPr>
          <w:rFonts w:ascii="Times New Roman" w:hAnsi="Times New Roman" w:cs="Times New Roman"/>
          <w:sz w:val="28"/>
          <w:szCs w:val="24"/>
        </w:rPr>
      </w:pPr>
    </w:p>
    <w:p w:rsidR="00D85D63" w:rsidRPr="00D85D63" w:rsidRDefault="00D85D63" w:rsidP="00D85D63">
      <w:pPr>
        <w:spacing w:after="0" w:line="240" w:lineRule="auto"/>
        <w:ind w:firstLine="709"/>
        <w:rPr>
          <w:rFonts w:ascii="Times New Roman" w:hAnsi="Times New Roman" w:cs="Times New Roman"/>
          <w:b/>
          <w:sz w:val="28"/>
          <w:szCs w:val="24"/>
        </w:rPr>
      </w:pPr>
      <w:r w:rsidRPr="00D85D63">
        <w:rPr>
          <w:rFonts w:ascii="Times New Roman" w:hAnsi="Times New Roman" w:cs="Times New Roman"/>
          <w:b/>
          <w:sz w:val="28"/>
          <w:szCs w:val="24"/>
        </w:rPr>
        <w:t>Дополнительные источники:</w:t>
      </w:r>
    </w:p>
    <w:p w:rsidR="00D85D63" w:rsidRPr="00D85D63" w:rsidRDefault="00D85D63" w:rsidP="00D85D63">
      <w:pPr>
        <w:spacing w:after="0" w:line="240" w:lineRule="auto"/>
        <w:ind w:firstLine="709"/>
        <w:rPr>
          <w:rFonts w:ascii="Times New Roman" w:hAnsi="Times New Roman" w:cs="Times New Roman"/>
          <w:b/>
          <w:sz w:val="28"/>
          <w:szCs w:val="24"/>
        </w:rPr>
      </w:pPr>
    </w:p>
    <w:p w:rsidR="00D85D63" w:rsidRPr="00D85D63" w:rsidRDefault="00D85D63" w:rsidP="00D85D63">
      <w:pPr>
        <w:pStyle w:val="21"/>
        <w:tabs>
          <w:tab w:val="left" w:pos="-1418"/>
          <w:tab w:val="left" w:pos="426"/>
        </w:tabs>
        <w:spacing w:after="0" w:line="240" w:lineRule="auto"/>
        <w:ind w:left="0" w:firstLine="709"/>
        <w:rPr>
          <w:rFonts w:ascii="Times New Roman" w:hAnsi="Times New Roman" w:cs="Times New Roman"/>
          <w:sz w:val="28"/>
          <w:szCs w:val="24"/>
        </w:rPr>
      </w:pPr>
      <w:r w:rsidRPr="00D85D63">
        <w:rPr>
          <w:rFonts w:ascii="Times New Roman" w:hAnsi="Times New Roman" w:cs="Times New Roman"/>
          <w:sz w:val="28"/>
          <w:szCs w:val="24"/>
        </w:rPr>
        <w:t>1. Березкина Т.Ф. Задачник по общей электротехнике с основами электроники [Текст]</w:t>
      </w:r>
      <w:r w:rsidRPr="00D85D63">
        <w:rPr>
          <w:rFonts w:ascii="Times New Roman" w:hAnsi="Times New Roman" w:cs="Times New Roman"/>
          <w:bCs/>
          <w:sz w:val="28"/>
          <w:szCs w:val="24"/>
        </w:rPr>
        <w:t>/</w:t>
      </w:r>
      <w:r w:rsidRPr="00D85D63">
        <w:rPr>
          <w:rFonts w:ascii="Times New Roman" w:hAnsi="Times New Roman" w:cs="Times New Roman"/>
          <w:sz w:val="28"/>
          <w:szCs w:val="24"/>
        </w:rPr>
        <w:t xml:space="preserve">Т.Ф.Березкина, Н.Т.Гусев, В.В.Масленников – 2-е изд. перераб. и доп. – М.: Высшая школа, 2006. – 380с. </w:t>
      </w:r>
    </w:p>
    <w:p w:rsidR="00D85D63" w:rsidRPr="00D85D63" w:rsidRDefault="00D85D63" w:rsidP="00D85D63">
      <w:pPr>
        <w:spacing w:after="0" w:line="240" w:lineRule="auto"/>
        <w:ind w:firstLine="709"/>
        <w:rPr>
          <w:rFonts w:ascii="Times New Roman" w:hAnsi="Times New Roman" w:cs="Times New Roman"/>
          <w:sz w:val="28"/>
          <w:szCs w:val="24"/>
        </w:rPr>
      </w:pPr>
      <w:r w:rsidRPr="00D85D63">
        <w:rPr>
          <w:rFonts w:ascii="Times New Roman" w:hAnsi="Times New Roman" w:cs="Times New Roman"/>
          <w:sz w:val="28"/>
          <w:szCs w:val="24"/>
        </w:rPr>
        <w:t>2. Вольдек, А.И. Электрические машины. Введение в электромеханику. Машины постоянного тока и трансформаторы [Текст]: Учебник для вузов /А.И. Вольдек, В.В. Попов. – СПб.: Питер, 2008. – 320 с.</w:t>
      </w:r>
    </w:p>
    <w:p w:rsidR="00D85D63" w:rsidRPr="00D85D63" w:rsidRDefault="00D85D63" w:rsidP="00D85D63">
      <w:pPr>
        <w:spacing w:after="0" w:line="240" w:lineRule="auto"/>
        <w:ind w:firstLine="709"/>
        <w:rPr>
          <w:rFonts w:ascii="Times New Roman" w:hAnsi="Times New Roman" w:cs="Times New Roman"/>
          <w:sz w:val="28"/>
          <w:szCs w:val="24"/>
        </w:rPr>
      </w:pPr>
      <w:r w:rsidRPr="00D85D63">
        <w:rPr>
          <w:rFonts w:ascii="Times New Roman" w:hAnsi="Times New Roman" w:cs="Times New Roman"/>
          <w:sz w:val="28"/>
          <w:szCs w:val="24"/>
        </w:rPr>
        <w:t>3. Кацман, М.М. Справочник по электрическим машинам [Текст]: Учеб. пособие для студ. образоват. учреждений сред. проф. образования / М. М. Кацман – М.: Академия, 2005. – 480 с.</w:t>
      </w:r>
    </w:p>
    <w:p w:rsidR="00D85D63" w:rsidRPr="00D85D63" w:rsidRDefault="00D85D63" w:rsidP="00D85D63">
      <w:pPr>
        <w:spacing w:after="0" w:line="240" w:lineRule="auto"/>
        <w:ind w:firstLine="709"/>
        <w:rPr>
          <w:rFonts w:ascii="Times New Roman" w:hAnsi="Times New Roman" w:cs="Times New Roman"/>
          <w:sz w:val="28"/>
          <w:szCs w:val="24"/>
        </w:rPr>
      </w:pPr>
      <w:r w:rsidRPr="00D85D63">
        <w:rPr>
          <w:rFonts w:ascii="Times New Roman" w:hAnsi="Times New Roman" w:cs="Times New Roman"/>
          <w:sz w:val="28"/>
          <w:szCs w:val="24"/>
        </w:rPr>
        <w:t>4. Кацман, М.М. Электрические машины автоматических устройств [Текст]: учеб. пособие для электротехнических специальностей техникумов / М. М. Кацман – М.: ФОРУМ, ИНФА-М, 2002. – 264 с. – (Серия «Профессиональное образование»).</w:t>
      </w:r>
    </w:p>
    <w:p w:rsidR="00D85D63" w:rsidRPr="00D85D63" w:rsidRDefault="00D85D63" w:rsidP="00D85D63">
      <w:pPr>
        <w:spacing w:after="0" w:line="240" w:lineRule="auto"/>
        <w:ind w:firstLine="709"/>
        <w:rPr>
          <w:rFonts w:ascii="Times New Roman" w:hAnsi="Times New Roman" w:cs="Times New Roman"/>
          <w:sz w:val="28"/>
          <w:szCs w:val="24"/>
          <w:shd w:val="clear" w:color="auto" w:fill="FFFFFF"/>
        </w:rPr>
      </w:pPr>
      <w:r w:rsidRPr="00D85D63">
        <w:rPr>
          <w:rFonts w:ascii="Times New Roman" w:hAnsi="Times New Roman" w:cs="Times New Roman"/>
          <w:sz w:val="28"/>
          <w:szCs w:val="24"/>
        </w:rPr>
        <w:t xml:space="preserve">5. Родштейн, Л.А. Электрические аппараты </w:t>
      </w:r>
      <w:r w:rsidRPr="00D85D63">
        <w:rPr>
          <w:rFonts w:ascii="Times New Roman" w:hAnsi="Times New Roman" w:cs="Times New Roman"/>
          <w:sz w:val="28"/>
          <w:szCs w:val="24"/>
          <w:shd w:val="clear" w:color="auto" w:fill="FFFFFF"/>
        </w:rPr>
        <w:t>[Текст] : учебник для техникумов /Л.А. Родштейн – 3-е изд. перераб. и доп. – Л.: Энергоиздат. Ленингр. отд-ние, 1981.- 304 с., ил.</w:t>
      </w:r>
    </w:p>
    <w:p w:rsidR="00D85D63" w:rsidRPr="00D85D63" w:rsidRDefault="00D85D63" w:rsidP="00D85D63">
      <w:pPr>
        <w:pStyle w:val="Style1"/>
        <w:widowControl/>
        <w:ind w:right="5" w:firstLine="709"/>
        <w:jc w:val="both"/>
        <w:rPr>
          <w:b/>
          <w:bCs/>
          <w:sz w:val="32"/>
          <w:szCs w:val="28"/>
        </w:rPr>
      </w:pPr>
      <w:r w:rsidRPr="00D85D63">
        <w:rPr>
          <w:sz w:val="28"/>
          <w:shd w:val="clear" w:color="auto" w:fill="FFFFFF"/>
        </w:rPr>
        <w:t>6. Чунихин, А.А. Электрические аппараты [Текст] : Общий курс. Учебник для вузов / А.А. Чунихин – 3-е изд. перераб. и доп. – М.: Энергоатомиздат, 1988. – 720 с.</w:t>
      </w:r>
    </w:p>
    <w:p w:rsidR="00D85D63" w:rsidRPr="00D85D63" w:rsidRDefault="00D85D63" w:rsidP="00D85D63">
      <w:pPr>
        <w:pStyle w:val="Style1"/>
        <w:widowControl/>
        <w:ind w:right="5" w:firstLine="709"/>
        <w:rPr>
          <w:b/>
          <w:bCs/>
          <w:sz w:val="32"/>
          <w:szCs w:val="28"/>
        </w:rPr>
      </w:pPr>
    </w:p>
    <w:p w:rsidR="00D85D63" w:rsidRDefault="00D85D63" w:rsidP="009F2A23">
      <w:pPr>
        <w:pStyle w:val="Style1"/>
        <w:widowControl/>
        <w:ind w:right="5" w:firstLine="709"/>
        <w:rPr>
          <w:b/>
          <w:bCs/>
          <w:sz w:val="28"/>
          <w:szCs w:val="28"/>
        </w:rPr>
      </w:pPr>
    </w:p>
    <w:p w:rsidR="00D85D63" w:rsidRDefault="00D85D63" w:rsidP="009F2A23">
      <w:pPr>
        <w:pStyle w:val="Style1"/>
        <w:widowControl/>
        <w:ind w:right="5" w:firstLine="709"/>
        <w:rPr>
          <w:b/>
          <w:bCs/>
          <w:sz w:val="28"/>
          <w:szCs w:val="28"/>
        </w:rPr>
      </w:pPr>
    </w:p>
    <w:p w:rsidR="009F2A23" w:rsidRPr="00071AB3" w:rsidRDefault="009F2A23" w:rsidP="009F2A2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tLeast"/>
        <w:rPr>
          <w:rFonts w:ascii="Courier New" w:eastAsia="Times New Roman" w:hAnsi="Courier New" w:cs="Courier New"/>
          <w:color w:val="000000"/>
          <w:sz w:val="19"/>
          <w:szCs w:val="19"/>
        </w:rPr>
      </w:pPr>
    </w:p>
    <w:p w:rsidR="009F2A23" w:rsidRDefault="009F2A23" w:rsidP="00CF1359">
      <w:pPr>
        <w:pStyle w:val="a4"/>
        <w:shd w:val="clear" w:color="auto" w:fill="FFFFFF"/>
        <w:rPr>
          <w:rFonts w:ascii="Times New Roman" w:hAnsi="Times New Roman" w:cs="Times New Roman"/>
          <w:bCs/>
          <w:sz w:val="28"/>
          <w:szCs w:val="28"/>
        </w:rPr>
      </w:pPr>
    </w:p>
    <w:p w:rsidR="009F2A23" w:rsidRDefault="009F2A23" w:rsidP="00CF1359">
      <w:pPr>
        <w:pStyle w:val="a4"/>
        <w:shd w:val="clear" w:color="auto" w:fill="FFFFFF"/>
        <w:rPr>
          <w:rFonts w:ascii="Times New Roman" w:hAnsi="Times New Roman" w:cs="Times New Roman"/>
          <w:bCs/>
          <w:sz w:val="28"/>
          <w:szCs w:val="28"/>
        </w:rPr>
      </w:pPr>
    </w:p>
    <w:p w:rsidR="00D85D63" w:rsidRDefault="00D85D63" w:rsidP="005F22AE">
      <w:pPr>
        <w:spacing w:after="0" w:line="240" w:lineRule="auto"/>
        <w:ind w:right="57"/>
        <w:jc w:val="right"/>
        <w:rPr>
          <w:rFonts w:ascii="Times New Roman" w:hAnsi="Times New Roman" w:cs="Times New Roman"/>
          <w:b/>
          <w:i/>
          <w:sz w:val="20"/>
        </w:rPr>
      </w:pPr>
    </w:p>
    <w:p w:rsidR="005F22AE" w:rsidRPr="004C0956" w:rsidRDefault="005F22AE" w:rsidP="005F22AE">
      <w:pPr>
        <w:spacing w:after="0" w:line="240" w:lineRule="auto"/>
        <w:ind w:right="57"/>
        <w:jc w:val="right"/>
        <w:rPr>
          <w:rFonts w:ascii="Times New Roman" w:hAnsi="Times New Roman" w:cs="Times New Roman"/>
          <w:b/>
          <w:i/>
          <w:sz w:val="20"/>
        </w:rPr>
      </w:pPr>
      <w:r w:rsidRPr="004C0956">
        <w:rPr>
          <w:rFonts w:ascii="Times New Roman" w:hAnsi="Times New Roman" w:cs="Times New Roman"/>
          <w:b/>
          <w:i/>
          <w:sz w:val="20"/>
        </w:rPr>
        <w:lastRenderedPageBreak/>
        <w:t xml:space="preserve">Приложение </w:t>
      </w:r>
      <w:r w:rsidR="004420C9">
        <w:rPr>
          <w:rFonts w:ascii="Times New Roman" w:hAnsi="Times New Roman" w:cs="Times New Roman"/>
          <w:b/>
          <w:i/>
          <w:sz w:val="20"/>
        </w:rPr>
        <w:t>1</w:t>
      </w:r>
    </w:p>
    <w:p w:rsidR="005F22AE" w:rsidRPr="00136A78" w:rsidRDefault="003255AF" w:rsidP="005F22AE">
      <w:pPr>
        <w:spacing w:after="0" w:line="240" w:lineRule="auto"/>
        <w:ind w:right="57"/>
        <w:jc w:val="center"/>
        <w:rPr>
          <w:rFonts w:ascii="GOST type B" w:hAnsi="GOST type B"/>
          <w:i/>
          <w:sz w:val="32"/>
        </w:rPr>
      </w:pPr>
      <w:r>
        <w:rPr>
          <w:rFonts w:ascii="GOST type B" w:hAnsi="GOST type B"/>
          <w:i/>
          <w:sz w:val="32"/>
        </w:rPr>
        <w:t>ГПОУ</w:t>
      </w:r>
      <w:r w:rsidR="005F22AE" w:rsidRPr="00136A78">
        <w:rPr>
          <w:rFonts w:ascii="GOST type B" w:hAnsi="GOST type B"/>
          <w:i/>
          <w:sz w:val="32"/>
        </w:rPr>
        <w:t xml:space="preserve"> </w:t>
      </w:r>
      <w:r>
        <w:rPr>
          <w:rFonts w:ascii="GOST type B" w:hAnsi="GOST type B"/>
          <w:i/>
          <w:sz w:val="32"/>
        </w:rPr>
        <w:t>«</w:t>
      </w:r>
      <w:r w:rsidR="005F22AE" w:rsidRPr="00136A78">
        <w:rPr>
          <w:rFonts w:ascii="GOST type B" w:hAnsi="GOST type B"/>
          <w:i/>
          <w:sz w:val="32"/>
        </w:rPr>
        <w:t>Анжеро-Судженский горный техникум</w:t>
      </w:r>
      <w:r>
        <w:rPr>
          <w:rFonts w:ascii="GOST type B" w:hAnsi="GOST type B"/>
          <w:i/>
          <w:sz w:val="32"/>
        </w:rPr>
        <w:t>»</w:t>
      </w:r>
    </w:p>
    <w:p w:rsidR="005F22AE" w:rsidRPr="00136A78" w:rsidRDefault="003B24A6" w:rsidP="005F22AE">
      <w:pPr>
        <w:spacing w:after="0" w:line="240" w:lineRule="auto"/>
        <w:ind w:left="2410" w:right="57" w:hanging="2410"/>
        <w:rPr>
          <w:rFonts w:ascii="GOST type B" w:hAnsi="GOST type B"/>
          <w:i/>
          <w:sz w:val="32"/>
        </w:rPr>
      </w:pPr>
      <w:r>
        <w:rPr>
          <w:rFonts w:ascii="GOST type B" w:hAnsi="GOST type B"/>
          <w:i/>
          <w:noProof/>
          <w:sz w:val="32"/>
        </w:rPr>
        <w:pict>
          <v:rect id="_x0000_s1166" style="position:absolute;left:0;text-align:left;margin-left:56.7pt;margin-top:19.85pt;width:518.8pt;height:802.3pt;z-index:251666432;mso-position-horizontal-relative:page;mso-position-vertical-relative:page" o:allowincell="f" filled="f" strokeweight="2pt">
            <w10:wrap anchorx="page" anchory="page"/>
            <w10:anchorlock/>
          </v:rect>
        </w:pict>
      </w:r>
      <w:r w:rsidR="005F22AE" w:rsidRPr="00136A78">
        <w:rPr>
          <w:rFonts w:ascii="GOST type B" w:hAnsi="GOST type B"/>
          <w:i/>
          <w:sz w:val="32"/>
        </w:rPr>
        <w:t xml:space="preserve">Специальность: «Техническая эксплуатация и обслуживание </w:t>
      </w:r>
      <w:r w:rsidR="005F22AE">
        <w:rPr>
          <w:rFonts w:ascii="GOST type B" w:hAnsi="GOST type B"/>
          <w:i/>
          <w:sz w:val="32"/>
        </w:rPr>
        <w:t xml:space="preserve">  </w:t>
      </w:r>
      <w:r w:rsidR="005F22AE" w:rsidRPr="00136A78">
        <w:rPr>
          <w:rFonts w:ascii="GOST type B" w:hAnsi="GOST type B"/>
          <w:i/>
          <w:sz w:val="32"/>
        </w:rPr>
        <w:t>электрического и электромеханического оборудования (по отраслям)»</w:t>
      </w: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Default="005F22AE" w:rsidP="005F22AE">
      <w:pPr>
        <w:spacing w:after="0" w:line="240" w:lineRule="auto"/>
        <w:ind w:right="57"/>
        <w:rPr>
          <w:rFonts w:ascii="GOST type B" w:hAnsi="GOST type B"/>
          <w:i/>
          <w:sz w:val="28"/>
        </w:rPr>
      </w:pPr>
    </w:p>
    <w:p w:rsidR="005F22AE" w:rsidRPr="00063EB5" w:rsidRDefault="005F22AE" w:rsidP="005F22AE">
      <w:pPr>
        <w:spacing w:after="0" w:line="240" w:lineRule="auto"/>
        <w:ind w:right="57"/>
        <w:jc w:val="center"/>
        <w:rPr>
          <w:rFonts w:ascii="GOST type B" w:hAnsi="GOST type B"/>
          <w:i/>
          <w:sz w:val="80"/>
          <w:szCs w:val="80"/>
        </w:rPr>
      </w:pPr>
      <w:r w:rsidRPr="00063EB5">
        <w:rPr>
          <w:rFonts w:ascii="GOST type B" w:hAnsi="GOST type B"/>
          <w:i/>
          <w:sz w:val="80"/>
          <w:szCs w:val="80"/>
        </w:rPr>
        <w:t>РАБОТЫ ПРАКТИЧЕСКИЕ</w:t>
      </w:r>
    </w:p>
    <w:p w:rsidR="003255AF" w:rsidRPr="00063EB5" w:rsidRDefault="003255AF" w:rsidP="003255AF">
      <w:pPr>
        <w:spacing w:after="0" w:line="240" w:lineRule="auto"/>
        <w:ind w:right="57"/>
        <w:jc w:val="center"/>
        <w:rPr>
          <w:rFonts w:ascii="GOST type B" w:hAnsi="GOST type B"/>
          <w:i/>
          <w:sz w:val="80"/>
          <w:szCs w:val="80"/>
        </w:rPr>
      </w:pPr>
      <w:r>
        <w:rPr>
          <w:rFonts w:ascii="GOST type B" w:hAnsi="GOST type B"/>
          <w:i/>
          <w:sz w:val="80"/>
          <w:szCs w:val="80"/>
        </w:rPr>
        <w:t>МДК01.01 ЭЛЕКТРИЧЕСКИЕ МАШИНЫ АППАРАТЫ</w:t>
      </w:r>
    </w:p>
    <w:p w:rsidR="003255AF" w:rsidRDefault="003255AF" w:rsidP="005F22AE">
      <w:pPr>
        <w:spacing w:after="0" w:line="240" w:lineRule="auto"/>
        <w:ind w:right="57"/>
        <w:jc w:val="center"/>
        <w:rPr>
          <w:rFonts w:ascii="GOST type B" w:hAnsi="GOST type B"/>
          <w:i/>
          <w:sz w:val="36"/>
        </w:rPr>
      </w:pPr>
    </w:p>
    <w:p w:rsidR="005F22AE" w:rsidRPr="00063EB5" w:rsidRDefault="005F22AE" w:rsidP="005F22AE">
      <w:pPr>
        <w:spacing w:after="0" w:line="240" w:lineRule="auto"/>
        <w:ind w:right="57"/>
        <w:jc w:val="center"/>
        <w:rPr>
          <w:rFonts w:ascii="GOST type B" w:hAnsi="GOST type B"/>
          <w:i/>
          <w:sz w:val="36"/>
        </w:rPr>
      </w:pPr>
      <w:r w:rsidRPr="00063EB5">
        <w:rPr>
          <w:rFonts w:ascii="GOST type B" w:hAnsi="GOST type B"/>
          <w:i/>
          <w:sz w:val="36"/>
        </w:rPr>
        <w:t>Технические отчеты</w:t>
      </w:r>
    </w:p>
    <w:p w:rsidR="005F22AE" w:rsidRDefault="005F22AE" w:rsidP="005F22AE">
      <w:pPr>
        <w:spacing w:after="0" w:line="240" w:lineRule="auto"/>
        <w:ind w:right="57"/>
        <w:jc w:val="center"/>
        <w:rPr>
          <w:rFonts w:ascii="GOST type B" w:hAnsi="GOST type B"/>
          <w:i/>
          <w:sz w:val="36"/>
        </w:rPr>
      </w:pPr>
      <w:r w:rsidRPr="00063EB5">
        <w:rPr>
          <w:rFonts w:ascii="GOST type B" w:hAnsi="GOST type B"/>
          <w:i/>
          <w:sz w:val="36"/>
        </w:rPr>
        <w:t>ПР.1</w:t>
      </w:r>
      <w:r w:rsidR="003255AF">
        <w:rPr>
          <w:rFonts w:ascii="GOST type B" w:hAnsi="GOST type B"/>
          <w:i/>
          <w:sz w:val="36"/>
        </w:rPr>
        <w:t>3.02.11.ЭА</w:t>
      </w:r>
      <w:r>
        <w:rPr>
          <w:rFonts w:ascii="GOST type B" w:hAnsi="GOST type B"/>
          <w:i/>
          <w:sz w:val="36"/>
        </w:rPr>
        <w:t>.</w:t>
      </w:r>
      <w:r w:rsidRPr="00063EB5">
        <w:rPr>
          <w:rFonts w:ascii="GOST type B" w:hAnsi="GOST type B"/>
          <w:i/>
          <w:sz w:val="36"/>
        </w:rPr>
        <w:t>01.</w:t>
      </w:r>
      <w:r w:rsidR="003255AF">
        <w:rPr>
          <w:rFonts w:ascii="GOST type B" w:hAnsi="GOST type B"/>
          <w:i/>
          <w:sz w:val="36"/>
        </w:rPr>
        <w:t>10.</w:t>
      </w:r>
      <w:r w:rsidRPr="00063EB5">
        <w:rPr>
          <w:rFonts w:ascii="GOST type B" w:hAnsi="GOST type B"/>
          <w:i/>
          <w:sz w:val="36"/>
        </w:rPr>
        <w:t>ТО</w:t>
      </w: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Pr="00063EB5" w:rsidRDefault="005F22AE" w:rsidP="005F22AE">
      <w:pPr>
        <w:spacing w:after="0" w:line="240" w:lineRule="auto"/>
        <w:ind w:right="57"/>
        <w:rPr>
          <w:rFonts w:ascii="GOST type B" w:hAnsi="GOST type B"/>
          <w:i/>
          <w:sz w:val="32"/>
        </w:rPr>
      </w:pPr>
      <w:r>
        <w:rPr>
          <w:rFonts w:ascii="GOST type B" w:hAnsi="GOST type B"/>
          <w:i/>
          <w:sz w:val="32"/>
        </w:rPr>
        <w:t xml:space="preserve">                                                  </w:t>
      </w:r>
      <w:r w:rsidRPr="00063EB5">
        <w:rPr>
          <w:rFonts w:ascii="GOST type B" w:hAnsi="GOST type B"/>
          <w:i/>
          <w:sz w:val="32"/>
        </w:rPr>
        <w:t>Выполнил:</w:t>
      </w: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6"/>
        </w:rPr>
      </w:pPr>
    </w:p>
    <w:p w:rsidR="005F22AE" w:rsidRDefault="005F22AE" w:rsidP="005F22AE">
      <w:pPr>
        <w:spacing w:after="0" w:line="240" w:lineRule="auto"/>
        <w:ind w:right="57"/>
        <w:rPr>
          <w:rFonts w:ascii="GOST type B" w:hAnsi="GOST type B"/>
          <w:i/>
          <w:sz w:val="32"/>
        </w:rPr>
      </w:pPr>
      <w:r>
        <w:rPr>
          <w:rFonts w:ascii="GOST type B" w:hAnsi="GOST type B"/>
          <w:i/>
          <w:sz w:val="32"/>
        </w:rPr>
        <w:t xml:space="preserve">                                                  </w:t>
      </w:r>
      <w:r w:rsidRPr="00063EB5">
        <w:rPr>
          <w:rFonts w:ascii="GOST type B" w:hAnsi="GOST type B"/>
          <w:i/>
          <w:sz w:val="32"/>
        </w:rPr>
        <w:t>Проверил:</w:t>
      </w:r>
    </w:p>
    <w:p w:rsidR="005F22AE" w:rsidRDefault="005F22AE" w:rsidP="005F22AE">
      <w:pPr>
        <w:spacing w:after="0" w:line="240" w:lineRule="auto"/>
        <w:ind w:right="57"/>
        <w:rPr>
          <w:rFonts w:ascii="GOST type B" w:hAnsi="GOST type B"/>
          <w:i/>
          <w:sz w:val="32"/>
        </w:rPr>
      </w:pPr>
      <w:r>
        <w:rPr>
          <w:rFonts w:ascii="GOST type B" w:hAnsi="GOST type B"/>
          <w:i/>
          <w:sz w:val="32"/>
        </w:rPr>
        <w:t xml:space="preserve">                                                       О.А. Григорьева</w:t>
      </w:r>
    </w:p>
    <w:p w:rsidR="005F22AE" w:rsidRDefault="005F22AE" w:rsidP="005F22AE">
      <w:pPr>
        <w:rPr>
          <w:rFonts w:ascii="GOST type B" w:hAnsi="GOST type B"/>
          <w:i/>
          <w:sz w:val="32"/>
        </w:rPr>
      </w:pPr>
    </w:p>
    <w:p w:rsidR="003255AF" w:rsidRDefault="003255AF" w:rsidP="005F22AE">
      <w:pPr>
        <w:rPr>
          <w:rFonts w:ascii="GOST type B" w:hAnsi="GOST type B"/>
          <w:i/>
          <w:sz w:val="32"/>
        </w:rPr>
      </w:pPr>
    </w:p>
    <w:p w:rsidR="003255AF" w:rsidRDefault="003255AF" w:rsidP="005F22AE">
      <w:pPr>
        <w:rPr>
          <w:rFonts w:ascii="GOST type B" w:hAnsi="GOST type B"/>
          <w:i/>
          <w:sz w:val="32"/>
        </w:rPr>
      </w:pPr>
    </w:p>
    <w:p w:rsidR="00D85D63" w:rsidRDefault="00D85D63" w:rsidP="005F22AE">
      <w:pPr>
        <w:rPr>
          <w:rFonts w:ascii="GOST type B" w:hAnsi="GOST type B"/>
          <w:i/>
          <w:sz w:val="32"/>
        </w:rPr>
      </w:pPr>
    </w:p>
    <w:p w:rsidR="000A24E0" w:rsidRDefault="000A24E0" w:rsidP="005F22AE">
      <w:pPr>
        <w:rPr>
          <w:rFonts w:ascii="GOST type B" w:hAnsi="GOST type B"/>
          <w:i/>
          <w:sz w:val="32"/>
        </w:rPr>
      </w:pPr>
    </w:p>
    <w:p w:rsidR="005F22AE" w:rsidRPr="0088575B" w:rsidRDefault="003B24A6" w:rsidP="005F22AE">
      <w:pPr>
        <w:spacing w:after="0"/>
        <w:jc w:val="right"/>
        <w:rPr>
          <w:rFonts w:ascii="Times New Roman" w:hAnsi="Times New Roman" w:cs="Times New Roman"/>
          <w:b/>
          <w:i/>
          <w:sz w:val="20"/>
          <w:szCs w:val="28"/>
        </w:rPr>
      </w:pPr>
      <w:r>
        <w:rPr>
          <w:rFonts w:ascii="Times New Roman" w:hAnsi="Times New Roman" w:cs="Times New Roman"/>
          <w:b/>
          <w:i/>
          <w:noProof/>
          <w:sz w:val="20"/>
          <w:szCs w:val="28"/>
        </w:rPr>
        <w:lastRenderedPageBreak/>
        <w:pict>
          <v:group id="_x0000_s1167" style="position:absolute;left:0;text-align:left;margin-left:59.45pt;margin-top:18.25pt;width:518.8pt;height:802.3pt;z-index:251667456;mso-position-horizontal-relative:page;mso-position-vertical-relative:page" coordsize="20000,20000" o:allowincell="f">
            <v:rect id="_x0000_s1168" style="position:absolute;width:20000;height:20000" filled="f" strokeweight="2pt"/>
            <v:line id="_x0000_s1169" style="position:absolute" from="993,17183" to="995,18221" strokeweight="2pt"/>
            <v:line id="_x0000_s1170" style="position:absolute" from="10,17173" to="19977,17174" strokeweight="2pt"/>
            <v:line id="_x0000_s1171" style="position:absolute" from="2186,17192" to="2188,19989" strokeweight="2pt"/>
            <v:line id="_x0000_s1172" style="position:absolute" from="4919,17192" to="4921,19989" strokeweight="2pt"/>
            <v:line id="_x0000_s1173" style="position:absolute" from="6557,17192" to="6559,19989" strokeweight="2pt"/>
            <v:line id="_x0000_s1174" style="position:absolute" from="7650,17183" to="7652,19979" strokeweight="2pt"/>
            <v:line id="_x0000_s1175" style="position:absolute" from="15848,18239" to="15852,18932" strokeweight="2pt"/>
            <v:line id="_x0000_s1176" style="position:absolute" from="10,19293" to="7631,19295" strokeweight="1pt"/>
            <v:line id="_x0000_s1177" style="position:absolute" from="10,19646" to="7631,19647" strokeweight="1pt"/>
            <v:rect id="_x0000_s1178" style="position:absolute;left:54;top:17912;width:883;height:309" filled="f" stroked="f" strokeweight=".25pt">
              <v:textbox style="mso-next-textbox:#_x0000_s1178" inset="1pt,1pt,1pt,1pt">
                <w:txbxContent>
                  <w:p w:rsidR="009D59E5" w:rsidRDefault="009D59E5" w:rsidP="005F22AE">
                    <w:pPr>
                      <w:pStyle w:val="afb"/>
                      <w:jc w:val="center"/>
                      <w:rPr>
                        <w:sz w:val="18"/>
                      </w:rPr>
                    </w:pPr>
                    <w:r>
                      <w:rPr>
                        <w:sz w:val="18"/>
                      </w:rPr>
                      <w:t>Изм.</w:t>
                    </w:r>
                  </w:p>
                </w:txbxContent>
              </v:textbox>
            </v:rect>
            <v:rect id="_x0000_s1179" style="position:absolute;left:1051;top:17912;width:1100;height:309" filled="f" stroked="f" strokeweight=".25pt">
              <v:textbox style="mso-next-textbox:#_x0000_s1179" inset="1pt,1pt,1pt,1pt">
                <w:txbxContent>
                  <w:p w:rsidR="009D59E5" w:rsidRDefault="009D59E5" w:rsidP="005F22AE">
                    <w:pPr>
                      <w:pStyle w:val="afb"/>
                      <w:jc w:val="center"/>
                      <w:rPr>
                        <w:sz w:val="18"/>
                      </w:rPr>
                    </w:pPr>
                    <w:r>
                      <w:rPr>
                        <w:sz w:val="18"/>
                      </w:rPr>
                      <w:t>Лист</w:t>
                    </w:r>
                  </w:p>
                </w:txbxContent>
              </v:textbox>
            </v:rect>
            <v:rect id="_x0000_s1180" style="position:absolute;left:2267;top:17912;width:2573;height:309" filled="f" stroked="f" strokeweight=".25pt">
              <v:textbox style="mso-next-textbox:#_x0000_s1180" inset="1pt,1pt,1pt,1pt">
                <w:txbxContent>
                  <w:p w:rsidR="009D59E5" w:rsidRDefault="009D59E5" w:rsidP="005F22AE">
                    <w:pPr>
                      <w:pStyle w:val="afb"/>
                      <w:jc w:val="center"/>
                      <w:rPr>
                        <w:sz w:val="18"/>
                      </w:rPr>
                    </w:pPr>
                    <w:r>
                      <w:rPr>
                        <w:sz w:val="18"/>
                      </w:rPr>
                      <w:t>№ докум.</w:t>
                    </w:r>
                  </w:p>
                </w:txbxContent>
              </v:textbox>
            </v:rect>
            <v:rect id="_x0000_s1181" style="position:absolute;left:4983;top:17912;width:1534;height:309" filled="f" stroked="f" strokeweight=".25pt">
              <v:textbox style="mso-next-textbox:#_x0000_s1181" inset="1pt,1pt,1pt,1pt">
                <w:txbxContent>
                  <w:p w:rsidR="009D59E5" w:rsidRDefault="009D59E5" w:rsidP="005F22AE">
                    <w:pPr>
                      <w:pStyle w:val="afb"/>
                      <w:jc w:val="center"/>
                      <w:rPr>
                        <w:sz w:val="18"/>
                      </w:rPr>
                    </w:pPr>
                    <w:r>
                      <w:rPr>
                        <w:sz w:val="18"/>
                      </w:rPr>
                      <w:t>Подпись</w:t>
                    </w:r>
                  </w:p>
                </w:txbxContent>
              </v:textbox>
            </v:rect>
            <v:rect id="_x0000_s1182" style="position:absolute;left:6604;top:17912;width:1000;height:309" filled="f" stroked="f" strokeweight=".25pt">
              <v:textbox style="mso-next-textbox:#_x0000_s1182" inset="1pt,1pt,1pt,1pt">
                <w:txbxContent>
                  <w:p w:rsidR="009D59E5" w:rsidRDefault="009D59E5" w:rsidP="005F22AE">
                    <w:pPr>
                      <w:pStyle w:val="afb"/>
                      <w:jc w:val="center"/>
                      <w:rPr>
                        <w:sz w:val="18"/>
                      </w:rPr>
                    </w:pPr>
                    <w:r>
                      <w:rPr>
                        <w:sz w:val="18"/>
                      </w:rPr>
                      <w:t>Дата</w:t>
                    </w:r>
                  </w:p>
                </w:txbxContent>
              </v:textbox>
            </v:rect>
            <v:rect id="_x0000_s1183" style="position:absolute;left:15929;top:18258;width:1475;height:309" filled="f" stroked="f" strokeweight=".25pt">
              <v:textbox style="mso-next-textbox:#_x0000_s1183" inset="1pt,1pt,1pt,1pt">
                <w:txbxContent>
                  <w:p w:rsidR="009D59E5" w:rsidRDefault="009D59E5" w:rsidP="005F22AE">
                    <w:pPr>
                      <w:pStyle w:val="afb"/>
                      <w:jc w:val="center"/>
                      <w:rPr>
                        <w:sz w:val="18"/>
                      </w:rPr>
                    </w:pPr>
                    <w:r>
                      <w:rPr>
                        <w:sz w:val="18"/>
                      </w:rPr>
                      <w:t>Лист</w:t>
                    </w:r>
                  </w:p>
                </w:txbxContent>
              </v:textbox>
            </v:rect>
            <v:rect id="_x0000_s1184" style="position:absolute;left:15929;top:18623;width:1475;height:310" filled="f" stroked="f" strokeweight=".25pt">
              <v:textbox style="mso-next-textbox:#_x0000_s1184" inset="1pt,1pt,1pt,1pt">
                <w:txbxContent>
                  <w:p w:rsidR="009D59E5" w:rsidRPr="00D05AF5" w:rsidRDefault="009D59E5" w:rsidP="005F22AE">
                    <w:pPr>
                      <w:pStyle w:val="afb"/>
                      <w:jc w:val="center"/>
                      <w:rPr>
                        <w:rFonts w:ascii="GOST type B" w:hAnsi="GOST type B"/>
                        <w:sz w:val="20"/>
                        <w:lang w:val="ru-RU"/>
                      </w:rPr>
                    </w:pPr>
                  </w:p>
                  <w:p w:rsidR="009D59E5" w:rsidRDefault="009D59E5" w:rsidP="005F22AE">
                    <w:pPr>
                      <w:pStyle w:val="afb"/>
                      <w:jc w:val="center"/>
                      <w:rPr>
                        <w:sz w:val="18"/>
                        <w:lang w:val="ru-RU"/>
                      </w:rPr>
                    </w:pPr>
                  </w:p>
                  <w:p w:rsidR="009D59E5" w:rsidRPr="00D05AF5" w:rsidRDefault="009D59E5" w:rsidP="005F22AE">
                    <w:pPr>
                      <w:pStyle w:val="afb"/>
                      <w:jc w:val="center"/>
                      <w:rPr>
                        <w:sz w:val="18"/>
                        <w:lang w:val="ru-RU"/>
                      </w:rPr>
                    </w:pPr>
                  </w:p>
                  <w:p w:rsidR="009D59E5" w:rsidRDefault="009D59E5" w:rsidP="005F22AE">
                    <w:pPr>
                      <w:pStyle w:val="afb"/>
                      <w:jc w:val="center"/>
                      <w:rPr>
                        <w:sz w:val="18"/>
                        <w:lang w:val="ru-RU"/>
                      </w:rPr>
                    </w:pPr>
                  </w:p>
                  <w:p w:rsidR="009D59E5" w:rsidRPr="00D05AF5" w:rsidRDefault="009D59E5" w:rsidP="005F22AE">
                    <w:pPr>
                      <w:pStyle w:val="afb"/>
                      <w:jc w:val="center"/>
                      <w:rPr>
                        <w:sz w:val="18"/>
                        <w:lang w:val="ru-RU"/>
                      </w:rPr>
                    </w:pPr>
                  </w:p>
                </w:txbxContent>
              </v:textbox>
            </v:rect>
            <v:rect id="_x0000_s1185" style="position:absolute;left:7760;top:17481;width:12159;height:477" filled="f" stroked="f" strokeweight=".25pt">
              <v:textbox style="mso-next-textbox:#_x0000_s1185" inset="1pt,1pt,1pt,1pt">
                <w:txbxContent>
                  <w:p w:rsidR="009D59E5" w:rsidRDefault="009D59E5" w:rsidP="003255AF">
                    <w:pPr>
                      <w:spacing w:after="0" w:line="240" w:lineRule="auto"/>
                      <w:ind w:right="57"/>
                      <w:jc w:val="center"/>
                      <w:rPr>
                        <w:rFonts w:ascii="GOST type B" w:hAnsi="GOST type B"/>
                        <w:i/>
                        <w:sz w:val="36"/>
                      </w:rPr>
                    </w:pPr>
                    <w:r w:rsidRPr="00063EB5">
                      <w:rPr>
                        <w:rFonts w:ascii="GOST type B" w:hAnsi="GOST type B"/>
                        <w:i/>
                        <w:sz w:val="36"/>
                      </w:rPr>
                      <w:t>ПР.1</w:t>
                    </w:r>
                    <w:r>
                      <w:rPr>
                        <w:rFonts w:ascii="GOST type B" w:hAnsi="GOST type B"/>
                        <w:i/>
                        <w:sz w:val="36"/>
                      </w:rPr>
                      <w:t>3.02.11.ЭА.</w:t>
                    </w:r>
                    <w:r w:rsidRPr="00063EB5">
                      <w:rPr>
                        <w:rFonts w:ascii="GOST type B" w:hAnsi="GOST type B"/>
                        <w:i/>
                        <w:sz w:val="36"/>
                      </w:rPr>
                      <w:t>01.</w:t>
                    </w:r>
                    <w:r>
                      <w:rPr>
                        <w:rFonts w:ascii="GOST type B" w:hAnsi="GOST type B"/>
                        <w:i/>
                        <w:sz w:val="36"/>
                      </w:rPr>
                      <w:t>10.</w:t>
                    </w:r>
                    <w:r w:rsidRPr="00063EB5">
                      <w:rPr>
                        <w:rFonts w:ascii="GOST type B" w:hAnsi="GOST type B"/>
                        <w:i/>
                        <w:sz w:val="36"/>
                      </w:rPr>
                      <w:t>ТО</w:t>
                    </w:r>
                  </w:p>
                  <w:p w:rsidR="009D59E5" w:rsidRPr="003255AF" w:rsidRDefault="009D59E5" w:rsidP="003255AF"/>
                </w:txbxContent>
              </v:textbox>
            </v:rect>
            <v:line id="_x0000_s1186" style="position:absolute" from="12,18233" to="19979,18234" strokeweight="2pt"/>
            <v:line id="_x0000_s1187" style="position:absolute" from="25,17881" to="7646,17882" strokeweight="2pt"/>
            <v:line id="_x0000_s1188" style="position:absolute" from="10,17526" to="7631,17527" strokeweight="1pt"/>
            <v:line id="_x0000_s1189" style="position:absolute" from="10,18938" to="7631,18939" strokeweight="1pt"/>
            <v:line id="_x0000_s1190" style="position:absolute" from="10,18583" to="7631,18584" strokeweight="1pt"/>
            <v:group id="_x0000_s1191" style="position:absolute;left:39;top:18267;width:4801;height:310" coordsize="19999,20000">
              <v:rect id="_x0000_s1192" style="position:absolute;width:8856;height:20000" filled="f" stroked="f" strokeweight=".25pt">
                <v:textbox style="mso-next-textbox:#_x0000_s1192" inset="1pt,1pt,1pt,1pt">
                  <w:txbxContent>
                    <w:p w:rsidR="009D59E5" w:rsidRPr="00A91A49" w:rsidRDefault="009D59E5" w:rsidP="005F22AE">
                      <w:pPr>
                        <w:pStyle w:val="afb"/>
                        <w:rPr>
                          <w:rFonts w:ascii="GOST type B" w:hAnsi="GOST type B"/>
                          <w:sz w:val="18"/>
                        </w:rPr>
                      </w:pPr>
                      <w:r>
                        <w:rPr>
                          <w:sz w:val="18"/>
                        </w:rPr>
                        <w:t xml:space="preserve"> </w:t>
                      </w:r>
                      <w:r w:rsidRPr="00A91A49">
                        <w:rPr>
                          <w:rFonts w:ascii="GOST type B" w:hAnsi="GOST type B"/>
                          <w:sz w:val="20"/>
                        </w:rPr>
                        <w:t>Разраб.</w:t>
                      </w:r>
                    </w:p>
                  </w:txbxContent>
                </v:textbox>
              </v:rect>
              <v:rect id="_x0000_s1193" style="position:absolute;left:9281;width:10718;height:20000" filled="f" stroked="f" strokeweight=".25pt">
                <v:textbox style="mso-next-textbox:#_x0000_s1193" inset="1pt,1pt,1pt,1pt">
                  <w:txbxContent>
                    <w:p w:rsidR="009D59E5" w:rsidRPr="00B01E54" w:rsidRDefault="009D59E5" w:rsidP="005F22AE">
                      <w:pPr>
                        <w:pStyle w:val="afb"/>
                        <w:rPr>
                          <w:rFonts w:ascii="GOST type B" w:hAnsi="GOST type B"/>
                          <w:sz w:val="20"/>
                          <w:lang w:val="ru-RU"/>
                        </w:rPr>
                      </w:pPr>
                      <w:r>
                        <w:rPr>
                          <w:rFonts w:ascii="GOST type B" w:hAnsi="GOST type B"/>
                          <w:sz w:val="20"/>
                          <w:lang w:val="ru-RU"/>
                        </w:rPr>
                        <w:t>Марущак</w:t>
                      </w:r>
                    </w:p>
                  </w:txbxContent>
                </v:textbox>
              </v:rect>
            </v:group>
            <v:group id="_x0000_s1194" style="position:absolute;left:39;top:18614;width:4801;height:309" coordsize="19999,20000">
              <v:rect id="_x0000_s1195" style="position:absolute;width:8856;height:20000" filled="f" stroked="f" strokeweight=".25pt">
                <v:textbox style="mso-next-textbox:#_x0000_s1195" inset="1pt,1pt,1pt,1pt">
                  <w:txbxContent>
                    <w:p w:rsidR="009D59E5" w:rsidRPr="00A91A49" w:rsidRDefault="009D59E5" w:rsidP="005F22AE">
                      <w:pPr>
                        <w:pStyle w:val="afb"/>
                        <w:rPr>
                          <w:rFonts w:ascii="GOST type B" w:hAnsi="GOST type B"/>
                          <w:sz w:val="20"/>
                          <w:lang w:val="ru-RU"/>
                        </w:rPr>
                      </w:pPr>
                      <w:r>
                        <w:rPr>
                          <w:rFonts w:ascii="GOST type B" w:hAnsi="GOST type B"/>
                          <w:sz w:val="20"/>
                          <w:lang w:val="ru-RU"/>
                        </w:rPr>
                        <w:t xml:space="preserve"> </w:t>
                      </w:r>
                      <w:r w:rsidRPr="00A91A49">
                        <w:rPr>
                          <w:rFonts w:ascii="GOST type B" w:hAnsi="GOST type B"/>
                          <w:sz w:val="20"/>
                          <w:lang w:val="ru-RU"/>
                        </w:rPr>
                        <w:t>Рук.</w:t>
                      </w:r>
                    </w:p>
                  </w:txbxContent>
                </v:textbox>
              </v:rect>
              <v:rect id="_x0000_s1196" style="position:absolute;left:9281;width:10718;height:20000" filled="f" stroked="f" strokeweight=".25pt">
                <v:textbox style="mso-next-textbox:#_x0000_s1196" inset="1pt,1pt,1pt,1pt">
                  <w:txbxContent>
                    <w:p w:rsidR="009D59E5" w:rsidRPr="00A91A49" w:rsidRDefault="009D59E5" w:rsidP="005F22AE">
                      <w:pPr>
                        <w:pStyle w:val="afb"/>
                        <w:rPr>
                          <w:rFonts w:ascii="GOST type B" w:hAnsi="GOST type B"/>
                          <w:sz w:val="20"/>
                          <w:lang w:val="ru-RU"/>
                        </w:rPr>
                      </w:pPr>
                      <w:r w:rsidRPr="00A91A49">
                        <w:rPr>
                          <w:rFonts w:ascii="GOST type B" w:hAnsi="GOST type B"/>
                          <w:sz w:val="20"/>
                          <w:lang w:val="ru-RU"/>
                        </w:rPr>
                        <w:t>Григорьева</w:t>
                      </w:r>
                    </w:p>
                  </w:txbxContent>
                </v:textbox>
              </v:rect>
            </v:group>
            <v:group id="_x0000_s1197" style="position:absolute;left:39;top:18969;width:4801;height:309" coordsize="19999,20000">
              <v:rect id="_x0000_s1198" style="position:absolute;width:8856;height:20000" filled="f" stroked="f" strokeweight=".25pt">
                <v:textbox style="mso-next-textbox:#_x0000_s1198" inset="1pt,1pt,1pt,1pt">
                  <w:txbxContent>
                    <w:p w:rsidR="009D59E5" w:rsidRPr="009928CA" w:rsidRDefault="009D59E5" w:rsidP="005F22AE">
                      <w:pPr>
                        <w:pStyle w:val="afb"/>
                        <w:rPr>
                          <w:rFonts w:ascii="GOST type B" w:hAnsi="GOST type B"/>
                          <w:sz w:val="20"/>
                          <w:lang w:val="ru-RU"/>
                        </w:rPr>
                      </w:pPr>
                      <w:r w:rsidRPr="00A91A49">
                        <w:rPr>
                          <w:sz w:val="20"/>
                        </w:rPr>
                        <w:t xml:space="preserve"> </w:t>
                      </w:r>
                      <w:r w:rsidRPr="009928CA">
                        <w:rPr>
                          <w:rFonts w:ascii="GOST type B" w:hAnsi="GOST type B"/>
                          <w:sz w:val="20"/>
                          <w:lang w:val="ru-RU"/>
                        </w:rPr>
                        <w:t>Консул</w:t>
                      </w:r>
                    </w:p>
                    <w:p w:rsidR="009D59E5" w:rsidRPr="00A91A49" w:rsidRDefault="009D59E5" w:rsidP="005F22AE">
                      <w:pPr>
                        <w:pStyle w:val="afb"/>
                        <w:rPr>
                          <w:sz w:val="20"/>
                          <w:lang w:val="ru-RU"/>
                        </w:rPr>
                      </w:pPr>
                      <w:r w:rsidRPr="00A91A49">
                        <w:rPr>
                          <w:sz w:val="20"/>
                          <w:lang w:val="ru-RU"/>
                        </w:rPr>
                        <w:t>ьт.</w:t>
                      </w:r>
                    </w:p>
                  </w:txbxContent>
                </v:textbox>
              </v:rect>
              <v:rect id="_x0000_s1199" style="position:absolute;left:9281;width:10718;height:20000" filled="f" stroked="f" strokeweight=".25pt">
                <v:textbox style="mso-next-textbox:#_x0000_s1199" inset="1pt,1pt,1pt,1pt">
                  <w:txbxContent>
                    <w:p w:rsidR="009D59E5" w:rsidRPr="00A91A49" w:rsidRDefault="009D59E5" w:rsidP="005F22AE">
                      <w:pPr>
                        <w:pStyle w:val="afb"/>
                        <w:rPr>
                          <w:rFonts w:ascii="GOST type B" w:hAnsi="GOST type B"/>
                          <w:sz w:val="20"/>
                          <w:lang w:val="ru-RU"/>
                        </w:rPr>
                      </w:pPr>
                    </w:p>
                  </w:txbxContent>
                </v:textbox>
              </v:rect>
            </v:group>
            <v:group id="_x0000_s1200" style="position:absolute;left:39;top:19314;width:4801;height:310" coordsize="19999,20000">
              <v:rect id="_x0000_s1201" style="position:absolute;width:8856;height:20000" filled="f" stroked="f" strokeweight=".25pt">
                <v:textbox style="mso-next-textbox:#_x0000_s1201" inset="1pt,1pt,1pt,1pt">
                  <w:txbxContent>
                    <w:p w:rsidR="009D59E5" w:rsidRPr="00A91A49" w:rsidRDefault="009D59E5" w:rsidP="005F22AE">
                      <w:pPr>
                        <w:rPr>
                          <w:rFonts w:ascii="GOST type B" w:eastAsia="Times New Roman" w:hAnsi="GOST type B" w:cs="Times New Roman"/>
                          <w:i/>
                          <w:sz w:val="20"/>
                        </w:rPr>
                      </w:pPr>
                      <w:r w:rsidRPr="00A91A49">
                        <w:rPr>
                          <w:rFonts w:ascii="GOST type B" w:eastAsia="Times New Roman" w:hAnsi="GOST type B" w:cs="Times New Roman"/>
                          <w:i/>
                          <w:sz w:val="20"/>
                        </w:rPr>
                        <w:t>Консульт.</w:t>
                      </w:r>
                    </w:p>
                  </w:txbxContent>
                </v:textbox>
              </v:rect>
              <v:rect id="_x0000_s1202" style="position:absolute;left:9281;width:10718;height:20000" filled="f" stroked="f" strokeweight=".25pt">
                <v:textbox style="mso-next-textbox:#_x0000_s1202" inset="1pt,1pt,1pt,1pt">
                  <w:txbxContent>
                    <w:p w:rsidR="009D59E5" w:rsidRPr="00A91A49" w:rsidRDefault="009D59E5" w:rsidP="005F22AE">
                      <w:pPr>
                        <w:pStyle w:val="afb"/>
                        <w:rPr>
                          <w:rFonts w:ascii="GOST type B" w:hAnsi="GOST type B"/>
                          <w:sz w:val="20"/>
                          <w:lang w:val="ru-RU"/>
                        </w:rPr>
                      </w:pPr>
                    </w:p>
                  </w:txbxContent>
                </v:textbox>
              </v:rect>
            </v:group>
            <v:group id="_x0000_s1203" style="position:absolute;left:39;top:19660;width:4801;height:309" coordsize="19999,20000">
              <v:rect id="_x0000_s1204" style="position:absolute;width:8856;height:20000" filled="f" stroked="f" strokeweight=".25pt">
                <v:textbox style="mso-next-textbox:#_x0000_s1204" inset="1pt,1pt,1pt,1pt">
                  <w:txbxContent>
                    <w:p w:rsidR="009D59E5" w:rsidRPr="00A91A49" w:rsidRDefault="009D59E5" w:rsidP="005F22AE">
                      <w:pPr>
                        <w:pStyle w:val="afb"/>
                        <w:rPr>
                          <w:rFonts w:ascii="GOST type B" w:hAnsi="GOST type B"/>
                          <w:sz w:val="20"/>
                        </w:rPr>
                      </w:pPr>
                      <w:r w:rsidRPr="00A91A49">
                        <w:rPr>
                          <w:rFonts w:ascii="GOST type B" w:hAnsi="GOST type B"/>
                          <w:sz w:val="20"/>
                        </w:rPr>
                        <w:t>Н. Контр.</w:t>
                      </w:r>
                    </w:p>
                    <w:p w:rsidR="009D59E5" w:rsidRPr="00A91A49" w:rsidRDefault="009D59E5" w:rsidP="005F22AE">
                      <w:pPr>
                        <w:pStyle w:val="afb"/>
                        <w:rPr>
                          <w:sz w:val="18"/>
                          <w:lang w:val="ru-RU"/>
                        </w:rPr>
                      </w:pPr>
                    </w:p>
                  </w:txbxContent>
                </v:textbox>
              </v:rect>
              <v:rect id="_x0000_s1205" style="position:absolute;left:9281;width:10718;height:20000" filled="f" stroked="f" strokeweight=".25pt">
                <v:textbox style="mso-next-textbox:#_x0000_s1205" inset="1pt,1pt,1pt,1pt">
                  <w:txbxContent>
                    <w:p w:rsidR="009D59E5" w:rsidRPr="00A91A49" w:rsidRDefault="009D59E5" w:rsidP="005F22AE">
                      <w:pPr>
                        <w:pStyle w:val="afb"/>
                        <w:rPr>
                          <w:rFonts w:ascii="GOST type B" w:hAnsi="GOST type B"/>
                          <w:sz w:val="20"/>
                          <w:lang w:val="ru-RU"/>
                        </w:rPr>
                      </w:pPr>
                    </w:p>
                  </w:txbxContent>
                </v:textbox>
              </v:rect>
            </v:group>
            <v:line id="_x0000_s1206" style="position:absolute" from="14208,18239" to="14210,19979" strokeweight="2pt"/>
            <v:rect id="_x0000_s1207" style="position:absolute;left:7787;top:18314;width:6292;height:1609" filled="f" stroked="f" strokeweight=".25pt">
              <v:textbox style="mso-next-textbox:#_x0000_s1207" inset="1pt,1pt,1pt,1pt">
                <w:txbxContent>
                  <w:p w:rsidR="009D59E5" w:rsidRDefault="009D59E5" w:rsidP="005F22AE">
                    <w:pPr>
                      <w:pStyle w:val="afb"/>
                      <w:jc w:val="center"/>
                      <w:rPr>
                        <w:rFonts w:ascii="GOST type B" w:hAnsi="GOST type B"/>
                        <w:sz w:val="24"/>
                        <w:lang w:val="ru-RU"/>
                      </w:rPr>
                    </w:pPr>
                  </w:p>
                  <w:p w:rsidR="009D59E5" w:rsidRPr="003255AF" w:rsidRDefault="009D59E5" w:rsidP="005F22AE">
                    <w:pPr>
                      <w:pStyle w:val="afb"/>
                      <w:jc w:val="center"/>
                      <w:rPr>
                        <w:rFonts w:ascii="GOST type B" w:hAnsi="GOST type B"/>
                        <w:sz w:val="12"/>
                        <w:szCs w:val="28"/>
                        <w:lang w:val="ru-RU"/>
                      </w:rPr>
                    </w:pPr>
                  </w:p>
                  <w:p w:rsidR="009D59E5" w:rsidRPr="003255AF" w:rsidRDefault="009D59E5" w:rsidP="005F22AE">
                    <w:pPr>
                      <w:pStyle w:val="afb"/>
                      <w:jc w:val="center"/>
                      <w:rPr>
                        <w:rFonts w:ascii="GOST type B" w:hAnsi="GOST type B"/>
                        <w:color w:val="FF0000"/>
                        <w:szCs w:val="28"/>
                        <w:lang w:val="ru-RU"/>
                      </w:rPr>
                    </w:pPr>
                    <w:r>
                      <w:rPr>
                        <w:rFonts w:ascii="GOST type B" w:hAnsi="GOST type B"/>
                        <w:szCs w:val="28"/>
                        <w:lang w:val="ru-RU"/>
                      </w:rPr>
                      <w:t>Конструкция контактов</w:t>
                    </w:r>
                  </w:p>
                </w:txbxContent>
              </v:textbox>
            </v:rect>
            <v:line id="_x0000_s1208" style="position:absolute" from="14221,18587" to="19990,18588" strokeweight="2pt"/>
            <v:line id="_x0000_s1209" style="position:absolute" from="14219,18939" to="19988,18941" strokeweight="2pt"/>
            <v:line id="_x0000_s1210" style="position:absolute" from="17487,18239" to="17490,18932" strokeweight="2pt"/>
            <v:rect id="_x0000_s1211" style="position:absolute;left:14295;top:18258;width:1474;height:309" filled="f" stroked="f" strokeweight=".25pt">
              <v:textbox style="mso-next-textbox:#_x0000_s1211" inset="1pt,1pt,1pt,1pt">
                <w:txbxContent>
                  <w:p w:rsidR="009D59E5" w:rsidRDefault="009D59E5" w:rsidP="005F22AE">
                    <w:pPr>
                      <w:pStyle w:val="afb"/>
                      <w:jc w:val="center"/>
                      <w:rPr>
                        <w:sz w:val="18"/>
                      </w:rPr>
                    </w:pPr>
                    <w:r>
                      <w:rPr>
                        <w:sz w:val="18"/>
                      </w:rPr>
                      <w:t>Лит.</w:t>
                    </w:r>
                  </w:p>
                </w:txbxContent>
              </v:textbox>
            </v:rect>
            <v:rect id="_x0000_s1212" style="position:absolute;left:17577;top:18258;width:2327;height:309" filled="f" stroked="f" strokeweight=".25pt">
              <v:textbox style="mso-next-textbox:#_x0000_s1212" inset="1pt,1pt,1pt,1pt">
                <w:txbxContent>
                  <w:p w:rsidR="009D59E5" w:rsidRDefault="009D59E5" w:rsidP="005F22AE">
                    <w:pPr>
                      <w:pStyle w:val="afb"/>
                      <w:jc w:val="center"/>
                      <w:rPr>
                        <w:sz w:val="18"/>
                      </w:rPr>
                    </w:pPr>
                    <w:r>
                      <w:rPr>
                        <w:sz w:val="18"/>
                      </w:rPr>
                      <w:t>Листов</w:t>
                    </w:r>
                  </w:p>
                </w:txbxContent>
              </v:textbox>
            </v:rect>
            <v:rect id="_x0000_s1213" style="position:absolute;left:17591;top:18613;width:2326;height:309" filled="f" stroked="f" strokeweight=".25pt">
              <v:textbox style="mso-next-textbox:#_x0000_s1213" inset="1pt,1pt,1pt,1pt">
                <w:txbxContent>
                  <w:p w:rsidR="009D59E5" w:rsidRPr="00D05AF5" w:rsidRDefault="009D59E5" w:rsidP="005F22AE">
                    <w:pPr>
                      <w:pStyle w:val="afb"/>
                      <w:jc w:val="center"/>
                      <w:rPr>
                        <w:rFonts w:ascii="GOST type B" w:hAnsi="GOST type B"/>
                        <w:sz w:val="20"/>
                        <w:lang w:val="ru-RU"/>
                      </w:rPr>
                    </w:pPr>
                  </w:p>
                </w:txbxContent>
              </v:textbox>
            </v:rect>
            <v:line id="_x0000_s1214" style="position:absolute" from="14755,18594" to="14757,18932" strokeweight="1pt"/>
            <v:line id="_x0000_s1215" style="position:absolute" from="15301,18595" to="15303,18933" strokeweight="1pt"/>
            <v:rect id="_x0000_s1216" style="position:absolute;left:14295;top:19221;width:5609;height:440" filled="f" stroked="f" strokeweight=".25pt">
              <v:textbox style="mso-next-textbox:#_x0000_s1216" inset="1pt,1pt,1pt,1pt">
                <w:txbxContent>
                  <w:p w:rsidR="009D59E5" w:rsidRPr="00D05AF5" w:rsidRDefault="009D59E5" w:rsidP="005F22AE">
                    <w:pPr>
                      <w:pStyle w:val="afb"/>
                      <w:jc w:val="center"/>
                      <w:rPr>
                        <w:rFonts w:ascii="GOST type B" w:hAnsi="GOST type B"/>
                        <w:sz w:val="24"/>
                        <w:lang w:val="ru-RU"/>
                      </w:rPr>
                    </w:pPr>
                    <w:r>
                      <w:rPr>
                        <w:rFonts w:ascii="GOST type B" w:hAnsi="GOST type B"/>
                        <w:sz w:val="24"/>
                        <w:lang w:val="ru-RU"/>
                      </w:rPr>
                      <w:t>АСГТ гр. 2ГЭ-15</w:t>
                    </w:r>
                  </w:p>
                </w:txbxContent>
              </v:textbox>
            </v:rect>
            <w10:wrap anchorx="page" anchory="page"/>
            <w10:anchorlock/>
          </v:group>
        </w:pict>
      </w:r>
      <w:r w:rsidR="005F22AE" w:rsidRPr="0088575B">
        <w:rPr>
          <w:rFonts w:ascii="Times New Roman" w:hAnsi="Times New Roman" w:cs="Times New Roman"/>
          <w:b/>
          <w:i/>
          <w:sz w:val="20"/>
          <w:szCs w:val="28"/>
        </w:rPr>
        <w:t xml:space="preserve">Приложение </w:t>
      </w:r>
      <w:r w:rsidR="004420C9">
        <w:rPr>
          <w:rFonts w:ascii="Times New Roman" w:hAnsi="Times New Roman" w:cs="Times New Roman"/>
          <w:b/>
          <w:i/>
          <w:sz w:val="20"/>
          <w:szCs w:val="28"/>
        </w:rPr>
        <w:t>2</w:t>
      </w: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p w:rsidR="005F22AE" w:rsidRDefault="005F22AE" w:rsidP="005F22AE">
      <w:pPr>
        <w:spacing w:after="0"/>
        <w:ind w:firstLine="709"/>
        <w:rPr>
          <w:rFonts w:ascii="Times New Roman" w:hAnsi="Times New Roman" w:cs="Times New Roman"/>
          <w:sz w:val="28"/>
          <w:szCs w:val="28"/>
        </w:rPr>
      </w:pPr>
    </w:p>
    <w:sectPr w:rsidR="005F22AE" w:rsidSect="008212E7">
      <w:footerReference w:type="default" r:id="rId279"/>
      <w:pgSz w:w="11906" w:h="16838"/>
      <w:pgMar w:top="851" w:right="737"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E6B" w:rsidRDefault="00EF4E6B" w:rsidP="004420C9">
      <w:pPr>
        <w:spacing w:after="0" w:line="240" w:lineRule="auto"/>
      </w:pPr>
      <w:r>
        <w:separator/>
      </w:r>
    </w:p>
  </w:endnote>
  <w:endnote w:type="continuationSeparator" w:id="1">
    <w:p w:rsidR="00EF4E6B" w:rsidRDefault="00EF4E6B" w:rsidP="004420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ST type A">
    <w:panose1 w:val="020B0500000000000000"/>
    <w:charset w:val="00"/>
    <w:family w:val="swiss"/>
    <w:pitch w:val="variable"/>
    <w:sig w:usb0="00000203" w:usb1="00000000" w:usb2="00000000" w:usb3="00000000" w:csb0="00000005"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GOST type B">
    <w:panose1 w:val="020B0500000000000000"/>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9E5" w:rsidRDefault="009D59E5" w:rsidP="009B37C3">
    <w:pPr>
      <w:pStyle w:val="af6"/>
      <w:jc w:val="center"/>
    </w:pPr>
  </w:p>
  <w:p w:rsidR="009D59E5" w:rsidRDefault="009D59E5">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E6B" w:rsidRDefault="00EF4E6B" w:rsidP="004420C9">
      <w:pPr>
        <w:spacing w:after="0" w:line="240" w:lineRule="auto"/>
      </w:pPr>
      <w:r>
        <w:separator/>
      </w:r>
    </w:p>
  </w:footnote>
  <w:footnote w:type="continuationSeparator" w:id="1">
    <w:p w:rsidR="00EF4E6B" w:rsidRDefault="00EF4E6B" w:rsidP="004420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5271"/>
    <w:multiLevelType w:val="hybridMultilevel"/>
    <w:tmpl w:val="FA041C9C"/>
    <w:lvl w:ilvl="0" w:tplc="984C4B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DE7088"/>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AB15E3"/>
    <w:multiLevelType w:val="multilevel"/>
    <w:tmpl w:val="D56C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23FFC"/>
    <w:multiLevelType w:val="hybridMultilevel"/>
    <w:tmpl w:val="25E06E20"/>
    <w:lvl w:ilvl="0" w:tplc="67F49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C263D25"/>
    <w:multiLevelType w:val="hybridMultilevel"/>
    <w:tmpl w:val="3886DECE"/>
    <w:lvl w:ilvl="0" w:tplc="80EA2B0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10D9788C"/>
    <w:multiLevelType w:val="hybridMultilevel"/>
    <w:tmpl w:val="A75ABF7E"/>
    <w:lvl w:ilvl="0" w:tplc="D9C88722">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6">
    <w:nsid w:val="1CCA3239"/>
    <w:multiLevelType w:val="hybridMultilevel"/>
    <w:tmpl w:val="06124686"/>
    <w:lvl w:ilvl="0" w:tplc="46246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3779B9"/>
    <w:multiLevelType w:val="multilevel"/>
    <w:tmpl w:val="A8F2B93E"/>
    <w:lvl w:ilvl="0">
      <w:start w:val="1"/>
      <w:numFmt w:val="decimal"/>
      <w:lvlText w:val="%1."/>
      <w:lvlJc w:val="left"/>
      <w:pPr>
        <w:ind w:left="720" w:hanging="360"/>
      </w:pPr>
      <w:rPr>
        <w:rFonts w:hint="default"/>
      </w:rPr>
    </w:lvl>
    <w:lvl w:ilvl="1">
      <w:start w:val="5"/>
      <w:numFmt w:val="decimal"/>
      <w:isLgl/>
      <w:lvlText w:val="%1.%2."/>
      <w:lvlJc w:val="left"/>
      <w:pPr>
        <w:ind w:left="1429" w:hanging="720"/>
      </w:pPr>
      <w:rPr>
        <w:rFonts w:hint="default"/>
        <w:color w:val="000000"/>
      </w:rPr>
    </w:lvl>
    <w:lvl w:ilvl="2">
      <w:start w:val="1"/>
      <w:numFmt w:val="decimal"/>
      <w:isLgl/>
      <w:lvlText w:val="%1.%2.%3."/>
      <w:lvlJc w:val="left"/>
      <w:pPr>
        <w:ind w:left="1778" w:hanging="720"/>
      </w:pPr>
      <w:rPr>
        <w:rFonts w:hint="default"/>
        <w:color w:val="000000"/>
      </w:rPr>
    </w:lvl>
    <w:lvl w:ilvl="3">
      <w:start w:val="1"/>
      <w:numFmt w:val="decimal"/>
      <w:isLgl/>
      <w:lvlText w:val="%1.%2.%3.%4."/>
      <w:lvlJc w:val="left"/>
      <w:pPr>
        <w:ind w:left="2487" w:hanging="1080"/>
      </w:pPr>
      <w:rPr>
        <w:rFonts w:hint="default"/>
        <w:color w:val="000000"/>
      </w:rPr>
    </w:lvl>
    <w:lvl w:ilvl="4">
      <w:start w:val="1"/>
      <w:numFmt w:val="decimal"/>
      <w:isLgl/>
      <w:lvlText w:val="%1.%2.%3.%4.%5."/>
      <w:lvlJc w:val="left"/>
      <w:pPr>
        <w:ind w:left="2836" w:hanging="1080"/>
      </w:pPr>
      <w:rPr>
        <w:rFonts w:hint="default"/>
        <w:color w:val="000000"/>
      </w:rPr>
    </w:lvl>
    <w:lvl w:ilvl="5">
      <w:start w:val="1"/>
      <w:numFmt w:val="decimal"/>
      <w:isLgl/>
      <w:lvlText w:val="%1.%2.%3.%4.%5.%6."/>
      <w:lvlJc w:val="left"/>
      <w:pPr>
        <w:ind w:left="3545" w:hanging="1440"/>
      </w:pPr>
      <w:rPr>
        <w:rFonts w:hint="default"/>
        <w:color w:val="000000"/>
      </w:rPr>
    </w:lvl>
    <w:lvl w:ilvl="6">
      <w:start w:val="1"/>
      <w:numFmt w:val="decimal"/>
      <w:isLgl/>
      <w:lvlText w:val="%1.%2.%3.%4.%5.%6.%7."/>
      <w:lvlJc w:val="left"/>
      <w:pPr>
        <w:ind w:left="4254" w:hanging="1800"/>
      </w:pPr>
      <w:rPr>
        <w:rFonts w:hint="default"/>
        <w:color w:val="000000"/>
      </w:rPr>
    </w:lvl>
    <w:lvl w:ilvl="7">
      <w:start w:val="1"/>
      <w:numFmt w:val="decimal"/>
      <w:isLgl/>
      <w:lvlText w:val="%1.%2.%3.%4.%5.%6.%7.%8."/>
      <w:lvlJc w:val="left"/>
      <w:pPr>
        <w:ind w:left="4603" w:hanging="1800"/>
      </w:pPr>
      <w:rPr>
        <w:rFonts w:hint="default"/>
        <w:color w:val="000000"/>
      </w:rPr>
    </w:lvl>
    <w:lvl w:ilvl="8">
      <w:start w:val="1"/>
      <w:numFmt w:val="decimal"/>
      <w:isLgl/>
      <w:lvlText w:val="%1.%2.%3.%4.%5.%6.%7.%8.%9."/>
      <w:lvlJc w:val="left"/>
      <w:pPr>
        <w:ind w:left="5312" w:hanging="2160"/>
      </w:pPr>
      <w:rPr>
        <w:rFonts w:hint="default"/>
        <w:color w:val="000000"/>
      </w:rPr>
    </w:lvl>
  </w:abstractNum>
  <w:abstractNum w:abstractNumId="8">
    <w:nsid w:val="231816D2"/>
    <w:multiLevelType w:val="hybridMultilevel"/>
    <w:tmpl w:val="9B2A26C8"/>
    <w:lvl w:ilvl="0" w:tplc="3D22B69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35A6ACB"/>
    <w:multiLevelType w:val="hybridMultilevel"/>
    <w:tmpl w:val="B27A8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A80AF5"/>
    <w:multiLevelType w:val="hybridMultilevel"/>
    <w:tmpl w:val="F50A184C"/>
    <w:lvl w:ilvl="0" w:tplc="835E1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5833C35"/>
    <w:multiLevelType w:val="hybridMultilevel"/>
    <w:tmpl w:val="48B01078"/>
    <w:lvl w:ilvl="0" w:tplc="8C982AF8">
      <w:start w:val="1"/>
      <w:numFmt w:val="decimal"/>
      <w:lvlText w:val="%1."/>
      <w:lvlJc w:val="left"/>
      <w:pPr>
        <w:tabs>
          <w:tab w:val="num" w:pos="900"/>
        </w:tabs>
        <w:ind w:left="900" w:hanging="360"/>
      </w:pPr>
      <w:rPr>
        <w:b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83F272A"/>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D45338"/>
    <w:multiLevelType w:val="hybridMultilevel"/>
    <w:tmpl w:val="FF608FC4"/>
    <w:lvl w:ilvl="0" w:tplc="67F49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2226EBE"/>
    <w:multiLevelType w:val="hybridMultilevel"/>
    <w:tmpl w:val="53DA3954"/>
    <w:lvl w:ilvl="0" w:tplc="DC983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2437929"/>
    <w:multiLevelType w:val="hybridMultilevel"/>
    <w:tmpl w:val="09FEAFF8"/>
    <w:lvl w:ilvl="0" w:tplc="519E77A2">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6">
    <w:nsid w:val="351F24F1"/>
    <w:multiLevelType w:val="hybridMultilevel"/>
    <w:tmpl w:val="8EFAAC5E"/>
    <w:lvl w:ilvl="0" w:tplc="BE86A4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5E1476D"/>
    <w:multiLevelType w:val="hybridMultilevel"/>
    <w:tmpl w:val="C20E4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CE737E"/>
    <w:multiLevelType w:val="hybridMultilevel"/>
    <w:tmpl w:val="6F86FA7C"/>
    <w:lvl w:ilvl="0" w:tplc="F4226EC6">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8133A2"/>
    <w:multiLevelType w:val="hybridMultilevel"/>
    <w:tmpl w:val="E00242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CA07545"/>
    <w:multiLevelType w:val="hybridMultilevel"/>
    <w:tmpl w:val="F5E01264"/>
    <w:lvl w:ilvl="0" w:tplc="B5C27E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D9B2B1C"/>
    <w:multiLevelType w:val="hybridMultilevel"/>
    <w:tmpl w:val="FF608FC4"/>
    <w:lvl w:ilvl="0" w:tplc="67F49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5E36797"/>
    <w:multiLevelType w:val="hybridMultilevel"/>
    <w:tmpl w:val="592C766A"/>
    <w:lvl w:ilvl="0" w:tplc="123C01BE">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16D7757"/>
    <w:multiLevelType w:val="hybridMultilevel"/>
    <w:tmpl w:val="8498439A"/>
    <w:lvl w:ilvl="0" w:tplc="A680143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B078D0"/>
    <w:multiLevelType w:val="hybridMultilevel"/>
    <w:tmpl w:val="64CAFC48"/>
    <w:lvl w:ilvl="0" w:tplc="0C381B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57A92E13"/>
    <w:multiLevelType w:val="hybridMultilevel"/>
    <w:tmpl w:val="80F602E4"/>
    <w:lvl w:ilvl="0" w:tplc="4B2C50C6">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913606"/>
    <w:multiLevelType w:val="hybridMultilevel"/>
    <w:tmpl w:val="A2F2BFFE"/>
    <w:lvl w:ilvl="0" w:tplc="7FAA2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B3C4486"/>
    <w:multiLevelType w:val="hybridMultilevel"/>
    <w:tmpl w:val="09FEAFF8"/>
    <w:lvl w:ilvl="0" w:tplc="519E77A2">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8">
    <w:nsid w:val="60BE1B50"/>
    <w:multiLevelType w:val="hybridMultilevel"/>
    <w:tmpl w:val="794E04BC"/>
    <w:lvl w:ilvl="0" w:tplc="FD7892B4">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2616F3B"/>
    <w:multiLevelType w:val="multilevel"/>
    <w:tmpl w:val="557E169E"/>
    <w:lvl w:ilvl="0">
      <w:start w:val="1"/>
      <w:numFmt w:val="decimal"/>
      <w:lvlText w:val="%1."/>
      <w:lvlJc w:val="left"/>
      <w:pPr>
        <w:ind w:left="0" w:firstLine="0"/>
      </w:pPr>
      <w:rPr>
        <w:rFonts w:ascii="Times New Roman" w:eastAsia="Palatino Linotype" w:hAnsi="Times New Roman" w:cs="Times New Roman" w:hint="default"/>
        <w:b w:val="0"/>
        <w:bCs w:val="0"/>
        <w:i w:val="0"/>
        <w:iCs w:val="0"/>
        <w:smallCaps w:val="0"/>
        <w:strike w:val="0"/>
        <w:dstrike w:val="0"/>
        <w:color w:val="000000"/>
        <w:spacing w:val="-1"/>
        <w:w w:val="100"/>
        <w:position w:val="0"/>
        <w:sz w:val="24"/>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63840736"/>
    <w:multiLevelType w:val="hybridMultilevel"/>
    <w:tmpl w:val="1EAE7F92"/>
    <w:lvl w:ilvl="0" w:tplc="1FC41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6342185"/>
    <w:multiLevelType w:val="multilevel"/>
    <w:tmpl w:val="0C543084"/>
    <w:lvl w:ilvl="0">
      <w:start w:val="1"/>
      <w:numFmt w:val="decimal"/>
      <w:lvlText w:val="%1)"/>
      <w:lvlJc w:val="left"/>
      <w:pPr>
        <w:ind w:left="0" w:firstLine="0"/>
      </w:pPr>
      <w:rPr>
        <w:rFonts w:ascii="Times New Roman" w:eastAsia="Palatino Linotype" w:hAnsi="Times New Roman" w:cs="Times New Roman" w:hint="default"/>
        <w:b w:val="0"/>
        <w:bCs w:val="0"/>
        <w:i w:val="0"/>
        <w:iCs w:val="0"/>
        <w:smallCaps w:val="0"/>
        <w:strike w:val="0"/>
        <w:dstrike w:val="0"/>
        <w:color w:val="000000"/>
        <w:spacing w:val="-1"/>
        <w:w w:val="100"/>
        <w:position w:val="0"/>
        <w:sz w:val="24"/>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67294A6B"/>
    <w:multiLevelType w:val="hybridMultilevel"/>
    <w:tmpl w:val="4BC42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D0A6ACC"/>
    <w:multiLevelType w:val="hybridMultilevel"/>
    <w:tmpl w:val="E00242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2D941C7"/>
    <w:multiLevelType w:val="hybridMultilevel"/>
    <w:tmpl w:val="24FEA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D73B47"/>
    <w:multiLevelType w:val="hybridMultilevel"/>
    <w:tmpl w:val="43A69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ED3C0C"/>
    <w:multiLevelType w:val="hybridMultilevel"/>
    <w:tmpl w:val="A6685C94"/>
    <w:lvl w:ilvl="0" w:tplc="B8587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5"/>
  </w:num>
  <w:num w:numId="2">
    <w:abstractNumId w:val="32"/>
  </w:num>
  <w:num w:numId="3">
    <w:abstractNumId w:val="17"/>
  </w:num>
  <w:num w:numId="4">
    <w:abstractNumId w:val="34"/>
  </w:num>
  <w:num w:numId="5">
    <w:abstractNumId w:val="36"/>
  </w:num>
  <w:num w:numId="6">
    <w:abstractNumId w:val="27"/>
  </w:num>
  <w:num w:numId="7">
    <w:abstractNumId w:val="1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0"/>
  </w:num>
  <w:num w:numId="11">
    <w:abstractNumId w:val="22"/>
  </w:num>
  <w:num w:numId="12">
    <w:abstractNumId w:val="24"/>
  </w:num>
  <w:num w:numId="13">
    <w:abstractNumId w:val="26"/>
  </w:num>
  <w:num w:numId="14">
    <w:abstractNumId w:val="31"/>
    <w:lvlOverride w:ilvl="0">
      <w:startOverride w:val="1"/>
    </w:lvlOverride>
    <w:lvlOverride w:ilvl="1"/>
    <w:lvlOverride w:ilvl="2"/>
    <w:lvlOverride w:ilvl="3"/>
    <w:lvlOverride w:ilvl="4"/>
    <w:lvlOverride w:ilvl="5"/>
    <w:lvlOverride w:ilvl="6"/>
    <w:lvlOverride w:ilvl="7"/>
    <w:lvlOverride w:ilvl="8"/>
  </w:num>
  <w:num w:numId="15">
    <w:abstractNumId w:val="29"/>
    <w:lvlOverride w:ilvl="0">
      <w:startOverride w:val="1"/>
    </w:lvlOverride>
    <w:lvlOverride w:ilvl="1"/>
    <w:lvlOverride w:ilvl="2"/>
    <w:lvlOverride w:ilvl="3"/>
    <w:lvlOverride w:ilvl="4"/>
    <w:lvlOverride w:ilvl="5"/>
    <w:lvlOverride w:ilvl="6"/>
    <w:lvlOverride w:ilvl="7"/>
    <w:lvlOverride w:ilvl="8"/>
  </w:num>
  <w:num w:numId="16">
    <w:abstractNumId w:val="30"/>
  </w:num>
  <w:num w:numId="17">
    <w:abstractNumId w:val="28"/>
  </w:num>
  <w:num w:numId="18">
    <w:abstractNumId w:val="5"/>
  </w:num>
  <w:num w:numId="19">
    <w:abstractNumId w:val="10"/>
  </w:num>
  <w:num w:numId="20">
    <w:abstractNumId w:val="9"/>
  </w:num>
  <w:num w:numId="21">
    <w:abstractNumId w:val="7"/>
  </w:num>
  <w:num w:numId="22">
    <w:abstractNumId w:val="14"/>
  </w:num>
  <w:num w:numId="23">
    <w:abstractNumId w:val="33"/>
    <w:lvlOverride w:ilvl="0">
      <w:startOverride w:val="1"/>
    </w:lvlOverride>
    <w:lvlOverride w:ilvl="1"/>
    <w:lvlOverride w:ilvl="2"/>
    <w:lvlOverride w:ilvl="3"/>
    <w:lvlOverride w:ilvl="4"/>
    <w:lvlOverride w:ilvl="5"/>
    <w:lvlOverride w:ilvl="6"/>
    <w:lvlOverride w:ilvl="7"/>
    <w:lvlOverride w:ilvl="8"/>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6"/>
  </w:num>
  <w:num w:numId="27">
    <w:abstractNumId w:val="13"/>
  </w:num>
  <w:num w:numId="28">
    <w:abstractNumId w:val="6"/>
  </w:num>
  <w:num w:numId="29">
    <w:abstractNumId w:val="12"/>
  </w:num>
  <w:num w:numId="30">
    <w:abstractNumId w:val="21"/>
  </w:num>
  <w:num w:numId="31">
    <w:abstractNumId w:val="1"/>
  </w:num>
  <w:num w:numId="32">
    <w:abstractNumId w:val="3"/>
  </w:num>
  <w:num w:numId="33">
    <w:abstractNumId w:val="4"/>
  </w:num>
  <w:num w:numId="34">
    <w:abstractNumId w:val="0"/>
  </w:num>
  <w:num w:numId="35">
    <w:abstractNumId w:val="2"/>
  </w:num>
  <w:num w:numId="36">
    <w:abstractNumId w:val="18"/>
  </w:num>
  <w:num w:numId="37">
    <w:abstractNumId w:val="2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259B8"/>
    <w:rsid w:val="000009E7"/>
    <w:rsid w:val="00001E27"/>
    <w:rsid w:val="00007525"/>
    <w:rsid w:val="00011F16"/>
    <w:rsid w:val="000155ED"/>
    <w:rsid w:val="0001563C"/>
    <w:rsid w:val="000259B8"/>
    <w:rsid w:val="00033B48"/>
    <w:rsid w:val="00035F79"/>
    <w:rsid w:val="00044DC0"/>
    <w:rsid w:val="000547CA"/>
    <w:rsid w:val="00054CF7"/>
    <w:rsid w:val="000556DD"/>
    <w:rsid w:val="000573FC"/>
    <w:rsid w:val="000579AD"/>
    <w:rsid w:val="00061254"/>
    <w:rsid w:val="00061D23"/>
    <w:rsid w:val="00066770"/>
    <w:rsid w:val="00066FE9"/>
    <w:rsid w:val="000714C8"/>
    <w:rsid w:val="00074170"/>
    <w:rsid w:val="000868A3"/>
    <w:rsid w:val="000937E2"/>
    <w:rsid w:val="000A24E0"/>
    <w:rsid w:val="000A3FBC"/>
    <w:rsid w:val="000A524D"/>
    <w:rsid w:val="000A6C32"/>
    <w:rsid w:val="000A7D24"/>
    <w:rsid w:val="000B105C"/>
    <w:rsid w:val="000C0CDD"/>
    <w:rsid w:val="000C36FD"/>
    <w:rsid w:val="000D021F"/>
    <w:rsid w:val="000D1467"/>
    <w:rsid w:val="000D4406"/>
    <w:rsid w:val="000D5966"/>
    <w:rsid w:val="000D7273"/>
    <w:rsid w:val="000F5003"/>
    <w:rsid w:val="00100032"/>
    <w:rsid w:val="001004E5"/>
    <w:rsid w:val="00100FD4"/>
    <w:rsid w:val="00102353"/>
    <w:rsid w:val="0010493F"/>
    <w:rsid w:val="00110025"/>
    <w:rsid w:val="00111485"/>
    <w:rsid w:val="00121188"/>
    <w:rsid w:val="00123A9E"/>
    <w:rsid w:val="0012576F"/>
    <w:rsid w:val="00126C7A"/>
    <w:rsid w:val="00132113"/>
    <w:rsid w:val="00136221"/>
    <w:rsid w:val="001406B3"/>
    <w:rsid w:val="00140936"/>
    <w:rsid w:val="0014525F"/>
    <w:rsid w:val="00152707"/>
    <w:rsid w:val="0015449B"/>
    <w:rsid w:val="00155F5B"/>
    <w:rsid w:val="001650A1"/>
    <w:rsid w:val="00176107"/>
    <w:rsid w:val="0017733D"/>
    <w:rsid w:val="001776B5"/>
    <w:rsid w:val="00185694"/>
    <w:rsid w:val="00191FAC"/>
    <w:rsid w:val="00192EE7"/>
    <w:rsid w:val="00195E37"/>
    <w:rsid w:val="0019600F"/>
    <w:rsid w:val="001A18D4"/>
    <w:rsid w:val="001B3ACC"/>
    <w:rsid w:val="001C75D6"/>
    <w:rsid w:val="001D20EE"/>
    <w:rsid w:val="001D4D6F"/>
    <w:rsid w:val="001E0543"/>
    <w:rsid w:val="001F6780"/>
    <w:rsid w:val="00200038"/>
    <w:rsid w:val="00205F95"/>
    <w:rsid w:val="00225CDF"/>
    <w:rsid w:val="0022655C"/>
    <w:rsid w:val="00240AE6"/>
    <w:rsid w:val="0024465C"/>
    <w:rsid w:val="002456F3"/>
    <w:rsid w:val="0026095A"/>
    <w:rsid w:val="0026198A"/>
    <w:rsid w:val="002773B1"/>
    <w:rsid w:val="00277EDE"/>
    <w:rsid w:val="00280619"/>
    <w:rsid w:val="00284803"/>
    <w:rsid w:val="00286F12"/>
    <w:rsid w:val="002915C6"/>
    <w:rsid w:val="00295885"/>
    <w:rsid w:val="002A0782"/>
    <w:rsid w:val="002A35D5"/>
    <w:rsid w:val="002B1F6E"/>
    <w:rsid w:val="002B4338"/>
    <w:rsid w:val="002C0387"/>
    <w:rsid w:val="002C4575"/>
    <w:rsid w:val="002D4FB8"/>
    <w:rsid w:val="002E04F1"/>
    <w:rsid w:val="002E08CA"/>
    <w:rsid w:val="002E0DC3"/>
    <w:rsid w:val="002E3489"/>
    <w:rsid w:val="002E5C5D"/>
    <w:rsid w:val="002F64D3"/>
    <w:rsid w:val="00316305"/>
    <w:rsid w:val="003255AF"/>
    <w:rsid w:val="00341985"/>
    <w:rsid w:val="00351EE0"/>
    <w:rsid w:val="003616CF"/>
    <w:rsid w:val="00364C3F"/>
    <w:rsid w:val="003659D7"/>
    <w:rsid w:val="00370CE0"/>
    <w:rsid w:val="00374996"/>
    <w:rsid w:val="00381854"/>
    <w:rsid w:val="003A54D3"/>
    <w:rsid w:val="003B046A"/>
    <w:rsid w:val="003B24A6"/>
    <w:rsid w:val="003B2697"/>
    <w:rsid w:val="003B4BB7"/>
    <w:rsid w:val="003B6D6A"/>
    <w:rsid w:val="003C2037"/>
    <w:rsid w:val="003C260E"/>
    <w:rsid w:val="003C564C"/>
    <w:rsid w:val="003D077F"/>
    <w:rsid w:val="003D1E38"/>
    <w:rsid w:val="003D6D83"/>
    <w:rsid w:val="003D7CAA"/>
    <w:rsid w:val="003F029B"/>
    <w:rsid w:val="003F73EE"/>
    <w:rsid w:val="00403CAD"/>
    <w:rsid w:val="0040408A"/>
    <w:rsid w:val="0040620E"/>
    <w:rsid w:val="00411C69"/>
    <w:rsid w:val="00412687"/>
    <w:rsid w:val="00413169"/>
    <w:rsid w:val="004133BB"/>
    <w:rsid w:val="00414F14"/>
    <w:rsid w:val="00432FBE"/>
    <w:rsid w:val="00435C65"/>
    <w:rsid w:val="00441425"/>
    <w:rsid w:val="004420C9"/>
    <w:rsid w:val="00442B45"/>
    <w:rsid w:val="00446DD6"/>
    <w:rsid w:val="004475A4"/>
    <w:rsid w:val="004561EB"/>
    <w:rsid w:val="0046017D"/>
    <w:rsid w:val="00462422"/>
    <w:rsid w:val="0046553A"/>
    <w:rsid w:val="00475071"/>
    <w:rsid w:val="0048071D"/>
    <w:rsid w:val="004818F2"/>
    <w:rsid w:val="00492CCC"/>
    <w:rsid w:val="00497AD9"/>
    <w:rsid w:val="004C44E1"/>
    <w:rsid w:val="004C5AF0"/>
    <w:rsid w:val="004E0637"/>
    <w:rsid w:val="004E79CD"/>
    <w:rsid w:val="004F2FF9"/>
    <w:rsid w:val="00503702"/>
    <w:rsid w:val="005038CD"/>
    <w:rsid w:val="00521663"/>
    <w:rsid w:val="0055045B"/>
    <w:rsid w:val="00556EB9"/>
    <w:rsid w:val="0056059D"/>
    <w:rsid w:val="005609A5"/>
    <w:rsid w:val="00576787"/>
    <w:rsid w:val="005839F1"/>
    <w:rsid w:val="00584552"/>
    <w:rsid w:val="00586ED2"/>
    <w:rsid w:val="00586FB8"/>
    <w:rsid w:val="005A05EE"/>
    <w:rsid w:val="005A2C3E"/>
    <w:rsid w:val="005A54BF"/>
    <w:rsid w:val="005A6C74"/>
    <w:rsid w:val="005C1C0D"/>
    <w:rsid w:val="005C2B94"/>
    <w:rsid w:val="005D0FF7"/>
    <w:rsid w:val="005D56C5"/>
    <w:rsid w:val="005E5B14"/>
    <w:rsid w:val="005E722E"/>
    <w:rsid w:val="005F22AE"/>
    <w:rsid w:val="006104ED"/>
    <w:rsid w:val="00616425"/>
    <w:rsid w:val="00617313"/>
    <w:rsid w:val="00621590"/>
    <w:rsid w:val="006257A9"/>
    <w:rsid w:val="006336E1"/>
    <w:rsid w:val="00635421"/>
    <w:rsid w:val="006614EF"/>
    <w:rsid w:val="00663257"/>
    <w:rsid w:val="00670AC4"/>
    <w:rsid w:val="0067262F"/>
    <w:rsid w:val="006740A6"/>
    <w:rsid w:val="0068003A"/>
    <w:rsid w:val="006817EB"/>
    <w:rsid w:val="00683445"/>
    <w:rsid w:val="00685089"/>
    <w:rsid w:val="0068607F"/>
    <w:rsid w:val="00693328"/>
    <w:rsid w:val="00694CC9"/>
    <w:rsid w:val="006A08D4"/>
    <w:rsid w:val="006A27B8"/>
    <w:rsid w:val="006A60CE"/>
    <w:rsid w:val="006A6730"/>
    <w:rsid w:val="006A71B6"/>
    <w:rsid w:val="006C477B"/>
    <w:rsid w:val="006F2080"/>
    <w:rsid w:val="00702815"/>
    <w:rsid w:val="0070421A"/>
    <w:rsid w:val="00704994"/>
    <w:rsid w:val="00711DBB"/>
    <w:rsid w:val="0071735A"/>
    <w:rsid w:val="00722523"/>
    <w:rsid w:val="007377D7"/>
    <w:rsid w:val="0074137C"/>
    <w:rsid w:val="007471E0"/>
    <w:rsid w:val="007508D8"/>
    <w:rsid w:val="00762A8B"/>
    <w:rsid w:val="007740A3"/>
    <w:rsid w:val="00775D64"/>
    <w:rsid w:val="00785CD7"/>
    <w:rsid w:val="00795E8F"/>
    <w:rsid w:val="007B4805"/>
    <w:rsid w:val="007C107C"/>
    <w:rsid w:val="007D4557"/>
    <w:rsid w:val="007D53B1"/>
    <w:rsid w:val="007E18FA"/>
    <w:rsid w:val="007E218D"/>
    <w:rsid w:val="007E251C"/>
    <w:rsid w:val="007E2737"/>
    <w:rsid w:val="007E5AFA"/>
    <w:rsid w:val="007E62EC"/>
    <w:rsid w:val="007F0E13"/>
    <w:rsid w:val="007F0F7E"/>
    <w:rsid w:val="007F4170"/>
    <w:rsid w:val="00804BD0"/>
    <w:rsid w:val="00807520"/>
    <w:rsid w:val="008108AE"/>
    <w:rsid w:val="008212E7"/>
    <w:rsid w:val="00840835"/>
    <w:rsid w:val="008414B6"/>
    <w:rsid w:val="00842EC5"/>
    <w:rsid w:val="0084327D"/>
    <w:rsid w:val="00850854"/>
    <w:rsid w:val="00856FE4"/>
    <w:rsid w:val="008659F4"/>
    <w:rsid w:val="0087149C"/>
    <w:rsid w:val="0087232D"/>
    <w:rsid w:val="008855C1"/>
    <w:rsid w:val="0089010A"/>
    <w:rsid w:val="00894271"/>
    <w:rsid w:val="008945A4"/>
    <w:rsid w:val="00895FA1"/>
    <w:rsid w:val="008966F3"/>
    <w:rsid w:val="0089780C"/>
    <w:rsid w:val="00897948"/>
    <w:rsid w:val="008A0E35"/>
    <w:rsid w:val="008A74DD"/>
    <w:rsid w:val="008B4C68"/>
    <w:rsid w:val="008C08E4"/>
    <w:rsid w:val="008C4071"/>
    <w:rsid w:val="008C54CA"/>
    <w:rsid w:val="008D0FAC"/>
    <w:rsid w:val="008D1016"/>
    <w:rsid w:val="008D6D7E"/>
    <w:rsid w:val="008E3F13"/>
    <w:rsid w:val="008F1663"/>
    <w:rsid w:val="009049BE"/>
    <w:rsid w:val="00905DCE"/>
    <w:rsid w:val="00905E5E"/>
    <w:rsid w:val="00911044"/>
    <w:rsid w:val="0091443C"/>
    <w:rsid w:val="009244FF"/>
    <w:rsid w:val="009274A9"/>
    <w:rsid w:val="00934A7A"/>
    <w:rsid w:val="0094532C"/>
    <w:rsid w:val="00950BEF"/>
    <w:rsid w:val="00962023"/>
    <w:rsid w:val="00967177"/>
    <w:rsid w:val="0097637D"/>
    <w:rsid w:val="00977377"/>
    <w:rsid w:val="009812B0"/>
    <w:rsid w:val="00985EFA"/>
    <w:rsid w:val="0099239A"/>
    <w:rsid w:val="009A2A35"/>
    <w:rsid w:val="009B0538"/>
    <w:rsid w:val="009B37C3"/>
    <w:rsid w:val="009B786D"/>
    <w:rsid w:val="009C657B"/>
    <w:rsid w:val="009C6FF9"/>
    <w:rsid w:val="009C7631"/>
    <w:rsid w:val="009D383A"/>
    <w:rsid w:val="009D59B3"/>
    <w:rsid w:val="009D59E5"/>
    <w:rsid w:val="009D5ECF"/>
    <w:rsid w:val="009E0554"/>
    <w:rsid w:val="009E3843"/>
    <w:rsid w:val="009E5D5B"/>
    <w:rsid w:val="009F1662"/>
    <w:rsid w:val="009F2A23"/>
    <w:rsid w:val="00A004F9"/>
    <w:rsid w:val="00A0494A"/>
    <w:rsid w:val="00A10907"/>
    <w:rsid w:val="00A22BA2"/>
    <w:rsid w:val="00A26740"/>
    <w:rsid w:val="00A4216C"/>
    <w:rsid w:val="00A45ACC"/>
    <w:rsid w:val="00A47947"/>
    <w:rsid w:val="00A507AA"/>
    <w:rsid w:val="00A55AAF"/>
    <w:rsid w:val="00A570FC"/>
    <w:rsid w:val="00A578E5"/>
    <w:rsid w:val="00A60376"/>
    <w:rsid w:val="00A65B7E"/>
    <w:rsid w:val="00A66407"/>
    <w:rsid w:val="00A71A33"/>
    <w:rsid w:val="00A81168"/>
    <w:rsid w:val="00A85876"/>
    <w:rsid w:val="00A864CE"/>
    <w:rsid w:val="00A978AC"/>
    <w:rsid w:val="00AA212E"/>
    <w:rsid w:val="00AB0659"/>
    <w:rsid w:val="00AB730E"/>
    <w:rsid w:val="00AB73DA"/>
    <w:rsid w:val="00AC4A96"/>
    <w:rsid w:val="00AC6D70"/>
    <w:rsid w:val="00AE0F85"/>
    <w:rsid w:val="00AE2FB5"/>
    <w:rsid w:val="00AE3275"/>
    <w:rsid w:val="00AE4164"/>
    <w:rsid w:val="00AE43CB"/>
    <w:rsid w:val="00B00E02"/>
    <w:rsid w:val="00B01AB4"/>
    <w:rsid w:val="00B05837"/>
    <w:rsid w:val="00B2101E"/>
    <w:rsid w:val="00B22DAA"/>
    <w:rsid w:val="00B270DC"/>
    <w:rsid w:val="00B30C1A"/>
    <w:rsid w:val="00B327CD"/>
    <w:rsid w:val="00B34F9B"/>
    <w:rsid w:val="00B410C7"/>
    <w:rsid w:val="00B41332"/>
    <w:rsid w:val="00B7049D"/>
    <w:rsid w:val="00B73CD0"/>
    <w:rsid w:val="00B811A0"/>
    <w:rsid w:val="00B812D3"/>
    <w:rsid w:val="00B81717"/>
    <w:rsid w:val="00BA03E8"/>
    <w:rsid w:val="00BB0448"/>
    <w:rsid w:val="00BB50BA"/>
    <w:rsid w:val="00BC3911"/>
    <w:rsid w:val="00BC4656"/>
    <w:rsid w:val="00BC7F97"/>
    <w:rsid w:val="00BD3351"/>
    <w:rsid w:val="00BD3ACC"/>
    <w:rsid w:val="00BD788C"/>
    <w:rsid w:val="00BE2576"/>
    <w:rsid w:val="00BE7D41"/>
    <w:rsid w:val="00BF57A0"/>
    <w:rsid w:val="00C0198D"/>
    <w:rsid w:val="00C0441C"/>
    <w:rsid w:val="00C05878"/>
    <w:rsid w:val="00C10945"/>
    <w:rsid w:val="00C133A4"/>
    <w:rsid w:val="00C17A47"/>
    <w:rsid w:val="00C255AD"/>
    <w:rsid w:val="00C27B0A"/>
    <w:rsid w:val="00C315D1"/>
    <w:rsid w:val="00C3338B"/>
    <w:rsid w:val="00C34A3E"/>
    <w:rsid w:val="00C46A9B"/>
    <w:rsid w:val="00C52EB7"/>
    <w:rsid w:val="00C55565"/>
    <w:rsid w:val="00C57D95"/>
    <w:rsid w:val="00C60317"/>
    <w:rsid w:val="00C62750"/>
    <w:rsid w:val="00C674BC"/>
    <w:rsid w:val="00C71FEF"/>
    <w:rsid w:val="00C7374C"/>
    <w:rsid w:val="00C73E04"/>
    <w:rsid w:val="00C833CE"/>
    <w:rsid w:val="00C85364"/>
    <w:rsid w:val="00C87867"/>
    <w:rsid w:val="00C93D87"/>
    <w:rsid w:val="00CA01B5"/>
    <w:rsid w:val="00CA3F16"/>
    <w:rsid w:val="00CA5256"/>
    <w:rsid w:val="00CA5D8D"/>
    <w:rsid w:val="00CA7BE7"/>
    <w:rsid w:val="00CC0474"/>
    <w:rsid w:val="00CD16AC"/>
    <w:rsid w:val="00CD7006"/>
    <w:rsid w:val="00CE28F8"/>
    <w:rsid w:val="00CE29AB"/>
    <w:rsid w:val="00CF1359"/>
    <w:rsid w:val="00CF633A"/>
    <w:rsid w:val="00CF795C"/>
    <w:rsid w:val="00D02434"/>
    <w:rsid w:val="00D030BE"/>
    <w:rsid w:val="00D038DA"/>
    <w:rsid w:val="00D05086"/>
    <w:rsid w:val="00D15FDF"/>
    <w:rsid w:val="00D172BA"/>
    <w:rsid w:val="00D172BE"/>
    <w:rsid w:val="00D2184E"/>
    <w:rsid w:val="00D22CC3"/>
    <w:rsid w:val="00D239AF"/>
    <w:rsid w:val="00D25BDD"/>
    <w:rsid w:val="00D27B01"/>
    <w:rsid w:val="00D351D5"/>
    <w:rsid w:val="00D3571B"/>
    <w:rsid w:val="00D568A1"/>
    <w:rsid w:val="00D5754E"/>
    <w:rsid w:val="00D61274"/>
    <w:rsid w:val="00D634B7"/>
    <w:rsid w:val="00D70A1B"/>
    <w:rsid w:val="00D757A0"/>
    <w:rsid w:val="00D8089E"/>
    <w:rsid w:val="00D85D55"/>
    <w:rsid w:val="00D85D63"/>
    <w:rsid w:val="00D91E21"/>
    <w:rsid w:val="00DA0898"/>
    <w:rsid w:val="00DA5C11"/>
    <w:rsid w:val="00DA7BFF"/>
    <w:rsid w:val="00DB44A8"/>
    <w:rsid w:val="00DB69CD"/>
    <w:rsid w:val="00DD62C1"/>
    <w:rsid w:val="00DE545E"/>
    <w:rsid w:val="00DF29CE"/>
    <w:rsid w:val="00DF3C2D"/>
    <w:rsid w:val="00E106E0"/>
    <w:rsid w:val="00E251ED"/>
    <w:rsid w:val="00E25335"/>
    <w:rsid w:val="00E37844"/>
    <w:rsid w:val="00E4349F"/>
    <w:rsid w:val="00E44E04"/>
    <w:rsid w:val="00E532B2"/>
    <w:rsid w:val="00E571BD"/>
    <w:rsid w:val="00E6426F"/>
    <w:rsid w:val="00E646AD"/>
    <w:rsid w:val="00E707BD"/>
    <w:rsid w:val="00E74B23"/>
    <w:rsid w:val="00E76AFC"/>
    <w:rsid w:val="00E87DF8"/>
    <w:rsid w:val="00E92160"/>
    <w:rsid w:val="00EA6779"/>
    <w:rsid w:val="00EB2106"/>
    <w:rsid w:val="00EB52F6"/>
    <w:rsid w:val="00EB7D25"/>
    <w:rsid w:val="00EC4315"/>
    <w:rsid w:val="00EC4A89"/>
    <w:rsid w:val="00EC5569"/>
    <w:rsid w:val="00EC7E1C"/>
    <w:rsid w:val="00ED31E3"/>
    <w:rsid w:val="00ED6501"/>
    <w:rsid w:val="00EF09D8"/>
    <w:rsid w:val="00EF4E6B"/>
    <w:rsid w:val="00F0044E"/>
    <w:rsid w:val="00F0215C"/>
    <w:rsid w:val="00F03562"/>
    <w:rsid w:val="00F036B1"/>
    <w:rsid w:val="00F315F4"/>
    <w:rsid w:val="00F32224"/>
    <w:rsid w:val="00F3297C"/>
    <w:rsid w:val="00F3731F"/>
    <w:rsid w:val="00F40F96"/>
    <w:rsid w:val="00F42DB7"/>
    <w:rsid w:val="00F5086E"/>
    <w:rsid w:val="00F559BB"/>
    <w:rsid w:val="00F603B1"/>
    <w:rsid w:val="00F651A0"/>
    <w:rsid w:val="00F70A95"/>
    <w:rsid w:val="00F7241A"/>
    <w:rsid w:val="00F85EED"/>
    <w:rsid w:val="00F87790"/>
    <w:rsid w:val="00FB1A13"/>
    <w:rsid w:val="00FB266B"/>
    <w:rsid w:val="00FB2CC0"/>
    <w:rsid w:val="00FB5A7A"/>
    <w:rsid w:val="00FB5AFE"/>
    <w:rsid w:val="00FB7CBF"/>
    <w:rsid w:val="00FE4098"/>
    <w:rsid w:val="00FE5659"/>
    <w:rsid w:val="00FE573E"/>
    <w:rsid w:val="00FE5F9B"/>
    <w:rsid w:val="00FE6DED"/>
    <w:rsid w:val="00FF1E6D"/>
    <w:rsid w:val="00FF5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4BC"/>
  </w:style>
  <w:style w:type="paragraph" w:styleId="1">
    <w:name w:val="heading 1"/>
    <w:basedOn w:val="a"/>
    <w:next w:val="a"/>
    <w:link w:val="10"/>
    <w:qFormat/>
    <w:rsid w:val="00D050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56E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A2C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432FBE"/>
    <w:pPr>
      <w:keepNext/>
      <w:spacing w:after="0" w:line="240" w:lineRule="auto"/>
      <w:ind w:firstLine="720"/>
      <w:jc w:val="center"/>
      <w:outlineLvl w:val="3"/>
    </w:pPr>
    <w:rPr>
      <w:rFonts w:ascii="Times New Roman" w:eastAsia="Times New Roman" w:hAnsi="Times New Roman" w:cs="Times New Roman"/>
      <w:b/>
      <w:i/>
      <w:snapToGrid w:val="0"/>
      <w:sz w:val="28"/>
      <w:szCs w:val="20"/>
    </w:rPr>
  </w:style>
  <w:style w:type="paragraph" w:styleId="5">
    <w:name w:val="heading 5"/>
    <w:basedOn w:val="a"/>
    <w:next w:val="a"/>
    <w:link w:val="50"/>
    <w:unhideWhenUsed/>
    <w:qFormat/>
    <w:rsid w:val="00295885"/>
    <w:pPr>
      <w:keepNext/>
      <w:keepLines/>
      <w:spacing w:before="200" w:after="0"/>
      <w:jc w:val="left"/>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432FBE"/>
    <w:pPr>
      <w:keepNext/>
      <w:tabs>
        <w:tab w:val="left" w:pos="3828"/>
      </w:tabs>
      <w:spacing w:after="0" w:line="240" w:lineRule="auto"/>
      <w:outlineLvl w:val="5"/>
    </w:pPr>
    <w:rPr>
      <w:rFonts w:ascii="Times New Roman" w:eastAsia="Times New Roman" w:hAnsi="Times New Roman" w:cs="Times New Roman"/>
      <w:snapToGrid w:val="0"/>
      <w:sz w:val="28"/>
      <w:szCs w:val="20"/>
    </w:rPr>
  </w:style>
  <w:style w:type="paragraph" w:styleId="7">
    <w:name w:val="heading 7"/>
    <w:basedOn w:val="a"/>
    <w:next w:val="a"/>
    <w:link w:val="70"/>
    <w:qFormat/>
    <w:rsid w:val="00432FBE"/>
    <w:pPr>
      <w:keepNext/>
      <w:spacing w:after="0" w:line="240" w:lineRule="auto"/>
      <w:ind w:firstLine="720"/>
      <w:jc w:val="right"/>
      <w:outlineLvl w:val="6"/>
    </w:pPr>
    <w:rPr>
      <w:rFonts w:ascii="Times New Roman" w:eastAsia="Times New Roman" w:hAnsi="Times New Roman" w:cs="Times New Roman"/>
      <w:snapToGrid w:val="0"/>
      <w:sz w:val="28"/>
      <w:szCs w:val="20"/>
    </w:rPr>
  </w:style>
  <w:style w:type="paragraph" w:styleId="8">
    <w:name w:val="heading 8"/>
    <w:basedOn w:val="a"/>
    <w:next w:val="a"/>
    <w:link w:val="80"/>
    <w:qFormat/>
    <w:rsid w:val="00432FBE"/>
    <w:pPr>
      <w:keepNext/>
      <w:spacing w:after="0" w:line="240" w:lineRule="auto"/>
      <w:jc w:val="center"/>
      <w:outlineLvl w:val="7"/>
    </w:pPr>
    <w:rPr>
      <w:rFonts w:ascii="Times New Roman" w:eastAsia="Times New Roman" w:hAnsi="Times New Roman" w:cs="Times New Roman"/>
      <w:b/>
      <w:i/>
      <w:snapToGrid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508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56EB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A2C3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32FBE"/>
    <w:rPr>
      <w:rFonts w:ascii="Times New Roman" w:eastAsia="Times New Roman" w:hAnsi="Times New Roman" w:cs="Times New Roman"/>
      <w:b/>
      <w:i/>
      <w:snapToGrid w:val="0"/>
      <w:sz w:val="28"/>
      <w:szCs w:val="20"/>
    </w:rPr>
  </w:style>
  <w:style w:type="character" w:customStyle="1" w:styleId="50">
    <w:name w:val="Заголовок 5 Знак"/>
    <w:basedOn w:val="a0"/>
    <w:link w:val="5"/>
    <w:uiPriority w:val="9"/>
    <w:semiHidden/>
    <w:rsid w:val="0029588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432FBE"/>
    <w:rPr>
      <w:rFonts w:ascii="Times New Roman" w:eastAsia="Times New Roman" w:hAnsi="Times New Roman" w:cs="Times New Roman"/>
      <w:snapToGrid w:val="0"/>
      <w:sz w:val="28"/>
      <w:szCs w:val="20"/>
    </w:rPr>
  </w:style>
  <w:style w:type="character" w:customStyle="1" w:styleId="70">
    <w:name w:val="Заголовок 7 Знак"/>
    <w:basedOn w:val="a0"/>
    <w:link w:val="7"/>
    <w:rsid w:val="00432FBE"/>
    <w:rPr>
      <w:rFonts w:ascii="Times New Roman" w:eastAsia="Times New Roman" w:hAnsi="Times New Roman" w:cs="Times New Roman"/>
      <w:snapToGrid w:val="0"/>
      <w:sz w:val="28"/>
      <w:szCs w:val="20"/>
    </w:rPr>
  </w:style>
  <w:style w:type="character" w:customStyle="1" w:styleId="80">
    <w:name w:val="Заголовок 8 Знак"/>
    <w:basedOn w:val="a0"/>
    <w:link w:val="8"/>
    <w:rsid w:val="00432FBE"/>
    <w:rPr>
      <w:rFonts w:ascii="Times New Roman" w:eastAsia="Times New Roman" w:hAnsi="Times New Roman" w:cs="Times New Roman"/>
      <w:b/>
      <w:i/>
      <w:snapToGrid w:val="0"/>
      <w:sz w:val="28"/>
      <w:szCs w:val="20"/>
    </w:rPr>
  </w:style>
  <w:style w:type="table" w:styleId="a3">
    <w:name w:val="Table Grid"/>
    <w:basedOn w:val="a1"/>
    <w:uiPriority w:val="59"/>
    <w:rsid w:val="000259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0259B8"/>
    <w:pPr>
      <w:ind w:left="720"/>
      <w:contextualSpacing/>
    </w:pPr>
  </w:style>
  <w:style w:type="paragraph" w:customStyle="1" w:styleId="Web">
    <w:name w:val="Обычный (Web)"/>
    <w:basedOn w:val="a"/>
    <w:rsid w:val="000259B8"/>
    <w:pPr>
      <w:spacing w:before="100" w:after="100" w:line="240" w:lineRule="auto"/>
    </w:pPr>
    <w:rPr>
      <w:rFonts w:ascii="Times New Roman" w:eastAsia="Times New Roman" w:hAnsi="Times New Roman" w:cs="Times New Roman"/>
      <w:color w:val="000080"/>
      <w:sz w:val="24"/>
      <w:szCs w:val="20"/>
      <w:lang w:val="en-US" w:eastAsia="en-US"/>
    </w:rPr>
  </w:style>
  <w:style w:type="paragraph" w:styleId="a5">
    <w:name w:val="List"/>
    <w:basedOn w:val="a"/>
    <w:unhideWhenUsed/>
    <w:rsid w:val="00B22DAA"/>
    <w:pPr>
      <w:spacing w:after="0" w:line="240" w:lineRule="auto"/>
      <w:ind w:left="283" w:hanging="283"/>
    </w:pPr>
    <w:rPr>
      <w:rFonts w:ascii="Arial" w:eastAsia="Times New Roman" w:hAnsi="Arial" w:cs="Wingdings"/>
      <w:sz w:val="24"/>
      <w:szCs w:val="28"/>
      <w:lang w:eastAsia="ar-SA"/>
    </w:rPr>
  </w:style>
  <w:style w:type="paragraph" w:styleId="a6">
    <w:name w:val="Balloon Text"/>
    <w:basedOn w:val="a"/>
    <w:link w:val="a7"/>
    <w:uiPriority w:val="99"/>
    <w:semiHidden/>
    <w:unhideWhenUsed/>
    <w:rsid w:val="00B22D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22DAA"/>
    <w:rPr>
      <w:rFonts w:ascii="Tahoma" w:hAnsi="Tahoma" w:cs="Tahoma"/>
      <w:sz w:val="16"/>
      <w:szCs w:val="16"/>
    </w:rPr>
  </w:style>
  <w:style w:type="paragraph" w:styleId="31">
    <w:name w:val="Body Text 3"/>
    <w:basedOn w:val="a"/>
    <w:link w:val="32"/>
    <w:rsid w:val="00B812D3"/>
    <w:pPr>
      <w:spacing w:after="0" w:line="240" w:lineRule="auto"/>
    </w:pPr>
    <w:rPr>
      <w:rFonts w:ascii="Times New Roman" w:eastAsia="Times New Roman" w:hAnsi="Times New Roman" w:cs="Times New Roman"/>
      <w:sz w:val="28"/>
      <w:szCs w:val="20"/>
    </w:rPr>
  </w:style>
  <w:style w:type="character" w:customStyle="1" w:styleId="32">
    <w:name w:val="Основной текст 3 Знак"/>
    <w:basedOn w:val="a0"/>
    <w:link w:val="31"/>
    <w:rsid w:val="00B812D3"/>
    <w:rPr>
      <w:rFonts w:ascii="Times New Roman" w:eastAsia="Times New Roman" w:hAnsi="Times New Roman" w:cs="Times New Roman"/>
      <w:sz w:val="28"/>
      <w:szCs w:val="20"/>
    </w:rPr>
  </w:style>
  <w:style w:type="paragraph" w:styleId="a8">
    <w:name w:val="Body Text Indent"/>
    <w:aliases w:val="текст,Основной текст 1"/>
    <w:basedOn w:val="a"/>
    <w:link w:val="a9"/>
    <w:rsid w:val="00EC7E1C"/>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aliases w:val="текст Знак,Основной текст 1 Знак"/>
    <w:basedOn w:val="a0"/>
    <w:link w:val="a8"/>
    <w:rsid w:val="00EC7E1C"/>
    <w:rPr>
      <w:rFonts w:ascii="Times New Roman" w:eastAsia="Times New Roman" w:hAnsi="Times New Roman" w:cs="Times New Roman"/>
      <w:sz w:val="24"/>
      <w:szCs w:val="24"/>
    </w:rPr>
  </w:style>
  <w:style w:type="paragraph" w:styleId="aa">
    <w:name w:val="footnote text"/>
    <w:basedOn w:val="a"/>
    <w:link w:val="ab"/>
    <w:uiPriority w:val="99"/>
    <w:unhideWhenUsed/>
    <w:rsid w:val="00B34F9B"/>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rsid w:val="00B34F9B"/>
    <w:rPr>
      <w:rFonts w:ascii="Times New Roman" w:eastAsia="Times New Roman" w:hAnsi="Times New Roman" w:cs="Times New Roman"/>
      <w:sz w:val="20"/>
      <w:szCs w:val="20"/>
    </w:rPr>
  </w:style>
  <w:style w:type="character" w:customStyle="1" w:styleId="apple-converted-space">
    <w:name w:val="apple-converted-space"/>
    <w:basedOn w:val="a0"/>
    <w:rsid w:val="00D05086"/>
  </w:style>
  <w:style w:type="paragraph" w:styleId="ac">
    <w:name w:val="Normal (Web)"/>
    <w:basedOn w:val="a"/>
    <w:uiPriority w:val="99"/>
    <w:unhideWhenUsed/>
    <w:rsid w:val="00F651A0"/>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unhideWhenUsed/>
    <w:rsid w:val="00F651A0"/>
    <w:rPr>
      <w:color w:val="0000FF"/>
      <w:u w:val="single"/>
    </w:rPr>
  </w:style>
  <w:style w:type="character" w:styleId="ae">
    <w:name w:val="Placeholder Text"/>
    <w:basedOn w:val="a0"/>
    <w:uiPriority w:val="99"/>
    <w:semiHidden/>
    <w:rsid w:val="00D22CC3"/>
    <w:rPr>
      <w:color w:val="808080"/>
    </w:rPr>
  </w:style>
  <w:style w:type="table" w:customStyle="1" w:styleId="Calendar1">
    <w:name w:val="Calendar 1"/>
    <w:basedOn w:val="a1"/>
    <w:uiPriority w:val="99"/>
    <w:qFormat/>
    <w:rsid w:val="006A60CE"/>
    <w:pPr>
      <w:spacing w:after="0" w:line="240" w:lineRule="auto"/>
    </w:pPr>
    <w:rPr>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33">
    <w:name w:val="Body Text Indent 3"/>
    <w:basedOn w:val="a"/>
    <w:link w:val="34"/>
    <w:unhideWhenUsed/>
    <w:rsid w:val="00F036B1"/>
    <w:pPr>
      <w:spacing w:after="120" w:line="240" w:lineRule="auto"/>
      <w:ind w:left="283"/>
      <w:jc w:val="left"/>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semiHidden/>
    <w:rsid w:val="00F036B1"/>
    <w:rPr>
      <w:rFonts w:ascii="Times New Roman" w:eastAsia="Times New Roman" w:hAnsi="Times New Roman" w:cs="Times New Roman"/>
      <w:sz w:val="16"/>
      <w:szCs w:val="16"/>
    </w:rPr>
  </w:style>
  <w:style w:type="paragraph" w:styleId="21">
    <w:name w:val="Body Text Indent 2"/>
    <w:basedOn w:val="a"/>
    <w:link w:val="22"/>
    <w:unhideWhenUsed/>
    <w:rsid w:val="00CF1359"/>
    <w:pPr>
      <w:spacing w:after="120" w:line="480" w:lineRule="auto"/>
      <w:ind w:left="283"/>
    </w:pPr>
  </w:style>
  <w:style w:type="character" w:customStyle="1" w:styleId="22">
    <w:name w:val="Основной текст с отступом 2 Знак"/>
    <w:basedOn w:val="a0"/>
    <w:link w:val="21"/>
    <w:uiPriority w:val="99"/>
    <w:semiHidden/>
    <w:rsid w:val="00CF1359"/>
  </w:style>
  <w:style w:type="paragraph" w:styleId="23">
    <w:name w:val="Body Text 2"/>
    <w:basedOn w:val="a"/>
    <w:link w:val="24"/>
    <w:unhideWhenUsed/>
    <w:rsid w:val="00CF795C"/>
    <w:pPr>
      <w:spacing w:after="120" w:line="480" w:lineRule="auto"/>
    </w:pPr>
  </w:style>
  <w:style w:type="character" w:customStyle="1" w:styleId="24">
    <w:name w:val="Основной текст 2 Знак"/>
    <w:basedOn w:val="a0"/>
    <w:link w:val="23"/>
    <w:uiPriority w:val="99"/>
    <w:semiHidden/>
    <w:rsid w:val="00CF795C"/>
  </w:style>
  <w:style w:type="paragraph" w:customStyle="1" w:styleId="af">
    <w:name w:val="Вопрос"/>
    <w:basedOn w:val="a"/>
    <w:rsid w:val="00CF795C"/>
    <w:pPr>
      <w:tabs>
        <w:tab w:val="num" w:pos="1080"/>
      </w:tabs>
      <w:spacing w:after="0" w:line="240" w:lineRule="auto"/>
      <w:ind w:left="1080" w:hanging="360"/>
      <w:jc w:val="left"/>
    </w:pPr>
    <w:rPr>
      <w:rFonts w:ascii="Times New Roman" w:eastAsia="Times New Roman" w:hAnsi="Times New Roman" w:cs="Times New Roman"/>
      <w:sz w:val="20"/>
      <w:szCs w:val="20"/>
    </w:rPr>
  </w:style>
  <w:style w:type="paragraph" w:styleId="af0">
    <w:name w:val="Title"/>
    <w:basedOn w:val="a"/>
    <w:link w:val="af1"/>
    <w:qFormat/>
    <w:rsid w:val="00432FBE"/>
    <w:pPr>
      <w:spacing w:after="0" w:line="240" w:lineRule="auto"/>
      <w:jc w:val="center"/>
    </w:pPr>
    <w:rPr>
      <w:rFonts w:ascii="Times New Roman" w:eastAsia="Times New Roman" w:hAnsi="Times New Roman" w:cs="Times New Roman"/>
      <w:sz w:val="32"/>
      <w:szCs w:val="20"/>
    </w:rPr>
  </w:style>
  <w:style w:type="character" w:customStyle="1" w:styleId="af1">
    <w:name w:val="Название Знак"/>
    <w:basedOn w:val="a0"/>
    <w:link w:val="af0"/>
    <w:rsid w:val="00432FBE"/>
    <w:rPr>
      <w:rFonts w:ascii="Times New Roman" w:eastAsia="Times New Roman" w:hAnsi="Times New Roman" w:cs="Times New Roman"/>
      <w:sz w:val="32"/>
      <w:szCs w:val="20"/>
    </w:rPr>
  </w:style>
  <w:style w:type="paragraph" w:customStyle="1" w:styleId="ListBul">
    <w:name w:val="ListBul"/>
    <w:basedOn w:val="a"/>
    <w:rsid w:val="00432FBE"/>
    <w:pPr>
      <w:tabs>
        <w:tab w:val="num" w:pos="360"/>
      </w:tabs>
      <w:suppressAutoHyphens/>
      <w:spacing w:before="120" w:after="120" w:line="240" w:lineRule="auto"/>
      <w:ind w:left="357" w:hanging="357"/>
    </w:pPr>
    <w:rPr>
      <w:rFonts w:ascii="Times New Roman" w:eastAsia="Times New Roman" w:hAnsi="Times New Roman" w:cs="Times New Roman"/>
      <w:sz w:val="20"/>
      <w:szCs w:val="20"/>
    </w:rPr>
  </w:style>
  <w:style w:type="paragraph" w:customStyle="1" w:styleId="ListBul2">
    <w:name w:val="ListBul2"/>
    <w:basedOn w:val="a"/>
    <w:rsid w:val="00432FBE"/>
    <w:pPr>
      <w:tabs>
        <w:tab w:val="num" w:pos="717"/>
      </w:tabs>
      <w:suppressAutoHyphens/>
      <w:spacing w:before="120" w:after="120" w:line="240" w:lineRule="auto"/>
      <w:ind w:left="714" w:hanging="357"/>
    </w:pPr>
    <w:rPr>
      <w:rFonts w:ascii="Times New Roman" w:eastAsia="Times New Roman" w:hAnsi="Times New Roman" w:cs="Times New Roman"/>
      <w:sz w:val="20"/>
      <w:szCs w:val="20"/>
    </w:rPr>
  </w:style>
  <w:style w:type="paragraph" w:customStyle="1" w:styleId="ListNum">
    <w:name w:val="ListNum"/>
    <w:basedOn w:val="a"/>
    <w:rsid w:val="00432FBE"/>
    <w:pPr>
      <w:tabs>
        <w:tab w:val="num" w:pos="360"/>
      </w:tabs>
      <w:suppressAutoHyphens/>
      <w:spacing w:before="120" w:after="120" w:line="240" w:lineRule="auto"/>
      <w:ind w:left="357" w:hanging="357"/>
    </w:pPr>
    <w:rPr>
      <w:rFonts w:ascii="Times New Roman" w:eastAsia="Times New Roman" w:hAnsi="Times New Roman" w:cs="Times New Roman"/>
      <w:sz w:val="20"/>
      <w:szCs w:val="20"/>
    </w:rPr>
  </w:style>
  <w:style w:type="paragraph" w:customStyle="1" w:styleId="ListNum2">
    <w:name w:val="ListNum2"/>
    <w:basedOn w:val="a"/>
    <w:rsid w:val="00432FBE"/>
    <w:pPr>
      <w:tabs>
        <w:tab w:val="num" w:pos="717"/>
      </w:tabs>
      <w:suppressAutoHyphens/>
      <w:spacing w:before="120" w:after="120" w:line="240" w:lineRule="auto"/>
      <w:ind w:left="714" w:hanging="357"/>
    </w:pPr>
    <w:rPr>
      <w:rFonts w:ascii="Times New Roman" w:eastAsia="Times New Roman" w:hAnsi="Times New Roman" w:cs="Times New Roman"/>
      <w:sz w:val="20"/>
      <w:szCs w:val="20"/>
    </w:rPr>
  </w:style>
  <w:style w:type="character" w:customStyle="1" w:styleId="kursiv">
    <w:name w:val="kursiv"/>
    <w:basedOn w:val="a0"/>
    <w:rsid w:val="00432FBE"/>
    <w:rPr>
      <w:i/>
      <w:color w:val="FF9900"/>
    </w:rPr>
  </w:style>
  <w:style w:type="paragraph" w:styleId="af2">
    <w:name w:val="Body Text"/>
    <w:basedOn w:val="a"/>
    <w:link w:val="af3"/>
    <w:rsid w:val="00432FBE"/>
    <w:pPr>
      <w:spacing w:after="0" w:line="240" w:lineRule="auto"/>
    </w:pPr>
    <w:rPr>
      <w:rFonts w:ascii="Times New Roman" w:eastAsia="Times New Roman" w:hAnsi="Times New Roman" w:cs="Times New Roman"/>
      <w:sz w:val="24"/>
      <w:szCs w:val="20"/>
    </w:rPr>
  </w:style>
  <w:style w:type="character" w:customStyle="1" w:styleId="af3">
    <w:name w:val="Основной текст Знак"/>
    <w:basedOn w:val="a0"/>
    <w:link w:val="af2"/>
    <w:rsid w:val="00432FBE"/>
    <w:rPr>
      <w:rFonts w:ascii="Times New Roman" w:eastAsia="Times New Roman" w:hAnsi="Times New Roman" w:cs="Times New Roman"/>
      <w:sz w:val="24"/>
      <w:szCs w:val="20"/>
    </w:rPr>
  </w:style>
  <w:style w:type="paragraph" w:styleId="af4">
    <w:name w:val="caption"/>
    <w:basedOn w:val="a"/>
    <w:next w:val="a"/>
    <w:qFormat/>
    <w:rsid w:val="00432FBE"/>
    <w:pPr>
      <w:spacing w:after="0" w:line="240" w:lineRule="auto"/>
      <w:ind w:firstLine="720"/>
    </w:pPr>
    <w:rPr>
      <w:rFonts w:ascii="Times New Roman" w:eastAsia="Times New Roman" w:hAnsi="Times New Roman" w:cs="Times New Roman"/>
      <w:b/>
      <w:snapToGrid w:val="0"/>
      <w:sz w:val="24"/>
      <w:szCs w:val="20"/>
    </w:rPr>
  </w:style>
  <w:style w:type="paragraph" w:styleId="af5">
    <w:name w:val="Block Text"/>
    <w:basedOn w:val="a"/>
    <w:rsid w:val="00432FBE"/>
    <w:pPr>
      <w:widowControl w:val="0"/>
      <w:spacing w:before="180" w:after="0" w:line="240" w:lineRule="auto"/>
      <w:ind w:left="-108" w:right="200"/>
    </w:pPr>
    <w:rPr>
      <w:rFonts w:ascii="Times New Roman" w:eastAsia="Times New Roman" w:hAnsi="Times New Roman" w:cs="Times New Roman"/>
      <w:sz w:val="24"/>
      <w:szCs w:val="20"/>
    </w:rPr>
  </w:style>
  <w:style w:type="paragraph" w:styleId="af6">
    <w:name w:val="footer"/>
    <w:basedOn w:val="a"/>
    <w:link w:val="af7"/>
    <w:uiPriority w:val="99"/>
    <w:rsid w:val="00432FBE"/>
    <w:pPr>
      <w:tabs>
        <w:tab w:val="center" w:pos="4153"/>
        <w:tab w:val="right" w:pos="8306"/>
      </w:tabs>
      <w:spacing w:after="0" w:line="240" w:lineRule="auto"/>
      <w:jc w:val="left"/>
    </w:pPr>
    <w:rPr>
      <w:rFonts w:ascii="Times New Roman" w:eastAsia="Times New Roman" w:hAnsi="Times New Roman" w:cs="Times New Roman"/>
      <w:sz w:val="28"/>
      <w:szCs w:val="20"/>
    </w:rPr>
  </w:style>
  <w:style w:type="character" w:customStyle="1" w:styleId="af7">
    <w:name w:val="Нижний колонтитул Знак"/>
    <w:basedOn w:val="a0"/>
    <w:link w:val="af6"/>
    <w:uiPriority w:val="99"/>
    <w:rsid w:val="00432FBE"/>
    <w:rPr>
      <w:rFonts w:ascii="Times New Roman" w:eastAsia="Times New Roman" w:hAnsi="Times New Roman" w:cs="Times New Roman"/>
      <w:sz w:val="28"/>
      <w:szCs w:val="20"/>
    </w:rPr>
  </w:style>
  <w:style w:type="character" w:styleId="af8">
    <w:name w:val="page number"/>
    <w:basedOn w:val="a0"/>
    <w:rsid w:val="00432FBE"/>
  </w:style>
  <w:style w:type="paragraph" w:styleId="af9">
    <w:name w:val="header"/>
    <w:basedOn w:val="a"/>
    <w:link w:val="afa"/>
    <w:rsid w:val="00432FBE"/>
    <w:pPr>
      <w:tabs>
        <w:tab w:val="center" w:pos="4677"/>
        <w:tab w:val="right" w:pos="9355"/>
      </w:tabs>
      <w:spacing w:after="0" w:line="240" w:lineRule="auto"/>
      <w:jc w:val="left"/>
    </w:pPr>
    <w:rPr>
      <w:rFonts w:ascii="Times New Roman" w:eastAsia="Times New Roman" w:hAnsi="Times New Roman" w:cs="Times New Roman"/>
      <w:sz w:val="20"/>
      <w:szCs w:val="20"/>
    </w:rPr>
  </w:style>
  <w:style w:type="character" w:customStyle="1" w:styleId="afa">
    <w:name w:val="Верхний колонтитул Знак"/>
    <w:basedOn w:val="a0"/>
    <w:link w:val="af9"/>
    <w:rsid w:val="00432FBE"/>
    <w:rPr>
      <w:rFonts w:ascii="Times New Roman" w:eastAsia="Times New Roman" w:hAnsi="Times New Roman" w:cs="Times New Roman"/>
      <w:sz w:val="20"/>
      <w:szCs w:val="20"/>
    </w:rPr>
  </w:style>
  <w:style w:type="paragraph" w:customStyle="1" w:styleId="afb">
    <w:name w:val="Чертежный"/>
    <w:rsid w:val="005F22AE"/>
    <w:pPr>
      <w:spacing w:after="0" w:line="240" w:lineRule="auto"/>
    </w:pPr>
    <w:rPr>
      <w:rFonts w:ascii="GOST type A" w:eastAsia="Times New Roman" w:hAnsi="GOST type A" w:cs="Times New Roman"/>
      <w:i/>
      <w:sz w:val="28"/>
      <w:szCs w:val="20"/>
      <w:lang w:val="uk-UA"/>
    </w:rPr>
  </w:style>
  <w:style w:type="paragraph" w:customStyle="1" w:styleId="Style1">
    <w:name w:val="Style1"/>
    <w:basedOn w:val="a"/>
    <w:uiPriority w:val="99"/>
    <w:rsid w:val="00A65B7E"/>
    <w:pPr>
      <w:widowControl w:val="0"/>
      <w:autoSpaceDE w:val="0"/>
      <w:autoSpaceDN w:val="0"/>
      <w:adjustRightInd w:val="0"/>
      <w:spacing w:after="0" w:line="240" w:lineRule="auto"/>
      <w:jc w:val="left"/>
    </w:pPr>
    <w:rPr>
      <w:rFonts w:ascii="Times New Roman" w:eastAsia="Times New Roman" w:hAnsi="Times New Roman" w:cs="Times New Roman"/>
      <w:sz w:val="24"/>
      <w:szCs w:val="24"/>
    </w:rPr>
  </w:style>
  <w:style w:type="paragraph" w:customStyle="1" w:styleId="Style2">
    <w:name w:val="Style2"/>
    <w:basedOn w:val="a"/>
    <w:uiPriority w:val="99"/>
    <w:rsid w:val="00A65B7E"/>
    <w:pPr>
      <w:widowControl w:val="0"/>
      <w:autoSpaceDE w:val="0"/>
      <w:autoSpaceDN w:val="0"/>
      <w:adjustRightInd w:val="0"/>
      <w:spacing w:after="0" w:line="408" w:lineRule="exact"/>
      <w:ind w:firstLine="730"/>
      <w:jc w:val="left"/>
    </w:pPr>
    <w:rPr>
      <w:rFonts w:ascii="Times New Roman" w:eastAsia="Times New Roman" w:hAnsi="Times New Roman" w:cs="Times New Roman"/>
      <w:sz w:val="24"/>
      <w:szCs w:val="24"/>
    </w:rPr>
  </w:style>
  <w:style w:type="character" w:customStyle="1" w:styleId="FontStyle19">
    <w:name w:val="Font Style19"/>
    <w:basedOn w:val="a0"/>
    <w:uiPriority w:val="99"/>
    <w:rsid w:val="00A65B7E"/>
    <w:rPr>
      <w:rFonts w:ascii="Times New Roman" w:hAnsi="Times New Roman" w:cs="Times New Roman"/>
      <w:sz w:val="22"/>
      <w:szCs w:val="22"/>
    </w:rPr>
  </w:style>
  <w:style w:type="character" w:customStyle="1" w:styleId="FontStyle18">
    <w:name w:val="Font Style18"/>
    <w:basedOn w:val="a0"/>
    <w:uiPriority w:val="99"/>
    <w:rsid w:val="00A65B7E"/>
    <w:rPr>
      <w:rFonts w:ascii="Times New Roman" w:hAnsi="Times New Roman" w:cs="Times New Roman"/>
      <w:b/>
      <w:bCs/>
      <w:sz w:val="22"/>
      <w:szCs w:val="22"/>
    </w:rPr>
  </w:style>
  <w:style w:type="character" w:customStyle="1" w:styleId="afc">
    <w:name w:val="Основной текст_"/>
    <w:basedOn w:val="a0"/>
    <w:link w:val="51"/>
    <w:locked/>
    <w:rsid w:val="007377D7"/>
    <w:rPr>
      <w:rFonts w:ascii="Palatino Linotype" w:eastAsia="Palatino Linotype" w:hAnsi="Palatino Linotype" w:cs="Palatino Linotype"/>
      <w:spacing w:val="-1"/>
      <w:sz w:val="18"/>
      <w:szCs w:val="18"/>
      <w:shd w:val="clear" w:color="auto" w:fill="FFFFFF"/>
    </w:rPr>
  </w:style>
  <w:style w:type="paragraph" w:customStyle="1" w:styleId="51">
    <w:name w:val="Основной текст5"/>
    <w:basedOn w:val="a"/>
    <w:link w:val="afc"/>
    <w:rsid w:val="007377D7"/>
    <w:pPr>
      <w:widowControl w:val="0"/>
      <w:shd w:val="clear" w:color="auto" w:fill="FFFFFF"/>
      <w:spacing w:before="180" w:after="0" w:line="0" w:lineRule="atLeast"/>
      <w:ind w:hanging="480"/>
      <w:jc w:val="center"/>
    </w:pPr>
    <w:rPr>
      <w:rFonts w:ascii="Palatino Linotype" w:eastAsia="Palatino Linotype" w:hAnsi="Palatino Linotype" w:cs="Palatino Linotype"/>
      <w:spacing w:val="-1"/>
      <w:sz w:val="18"/>
      <w:szCs w:val="18"/>
    </w:rPr>
  </w:style>
  <w:style w:type="character" w:customStyle="1" w:styleId="100">
    <w:name w:val="Основной текст (10)_"/>
    <w:basedOn w:val="a0"/>
    <w:link w:val="101"/>
    <w:locked/>
    <w:rsid w:val="007377D7"/>
    <w:rPr>
      <w:rFonts w:ascii="Palatino Linotype" w:eastAsia="Palatino Linotype" w:hAnsi="Palatino Linotype" w:cs="Palatino Linotype"/>
      <w:b/>
      <w:bCs/>
      <w:sz w:val="16"/>
      <w:szCs w:val="16"/>
      <w:shd w:val="clear" w:color="auto" w:fill="FFFFFF"/>
    </w:rPr>
  </w:style>
  <w:style w:type="paragraph" w:customStyle="1" w:styleId="101">
    <w:name w:val="Основной текст (10)1"/>
    <w:basedOn w:val="a"/>
    <w:link w:val="100"/>
    <w:rsid w:val="007377D7"/>
    <w:pPr>
      <w:widowControl w:val="0"/>
      <w:shd w:val="clear" w:color="auto" w:fill="FFFFFF"/>
      <w:spacing w:before="120" w:after="0" w:line="211" w:lineRule="exact"/>
      <w:ind w:hanging="420"/>
      <w:jc w:val="left"/>
    </w:pPr>
    <w:rPr>
      <w:rFonts w:ascii="Palatino Linotype" w:eastAsia="Palatino Linotype" w:hAnsi="Palatino Linotype" w:cs="Palatino Linotype"/>
      <w:b/>
      <w:bCs/>
      <w:sz w:val="16"/>
      <w:szCs w:val="16"/>
    </w:rPr>
  </w:style>
  <w:style w:type="character" w:customStyle="1" w:styleId="afd">
    <w:name w:val="Подпись к таблице_"/>
    <w:basedOn w:val="a0"/>
    <w:link w:val="afe"/>
    <w:locked/>
    <w:rsid w:val="007377D7"/>
    <w:rPr>
      <w:rFonts w:ascii="Palatino Linotype" w:eastAsia="Palatino Linotype" w:hAnsi="Palatino Linotype" w:cs="Palatino Linotype"/>
      <w:b/>
      <w:bCs/>
      <w:sz w:val="16"/>
      <w:szCs w:val="16"/>
      <w:shd w:val="clear" w:color="auto" w:fill="FFFFFF"/>
    </w:rPr>
  </w:style>
  <w:style w:type="paragraph" w:customStyle="1" w:styleId="afe">
    <w:name w:val="Подпись к таблице"/>
    <w:basedOn w:val="a"/>
    <w:link w:val="afd"/>
    <w:rsid w:val="007377D7"/>
    <w:pPr>
      <w:widowControl w:val="0"/>
      <w:shd w:val="clear" w:color="auto" w:fill="FFFFFF"/>
      <w:spacing w:after="0" w:line="0" w:lineRule="atLeast"/>
      <w:jc w:val="left"/>
    </w:pPr>
    <w:rPr>
      <w:rFonts w:ascii="Palatino Linotype" w:eastAsia="Palatino Linotype" w:hAnsi="Palatino Linotype" w:cs="Palatino Linotype"/>
      <w:b/>
      <w:bCs/>
      <w:sz w:val="16"/>
      <w:szCs w:val="16"/>
    </w:rPr>
  </w:style>
  <w:style w:type="character" w:customStyle="1" w:styleId="11">
    <w:name w:val="Основной текст1"/>
    <w:basedOn w:val="afc"/>
    <w:rsid w:val="007377D7"/>
    <w:rPr>
      <w:color w:val="000000"/>
      <w:w w:val="100"/>
      <w:position w:val="0"/>
      <w:lang w:val="ru-RU"/>
    </w:rPr>
  </w:style>
  <w:style w:type="character" w:customStyle="1" w:styleId="aff">
    <w:name w:val="Основной текст + Курсив"/>
    <w:aliases w:val="Интервал 0 pt,Основной текст + Полужирный,Курсив"/>
    <w:basedOn w:val="afc"/>
    <w:rsid w:val="007377D7"/>
    <w:rPr>
      <w:rFonts w:ascii="Times New Roman" w:eastAsia="Times New Roman" w:hAnsi="Times New Roman" w:cs="Times New Roman"/>
      <w:b/>
      <w:bCs/>
      <w:color w:val="000000"/>
      <w:spacing w:val="0"/>
      <w:w w:val="100"/>
      <w:position w:val="0"/>
      <w:sz w:val="16"/>
      <w:szCs w:val="16"/>
      <w:lang w:val="ru-RU"/>
    </w:rPr>
  </w:style>
  <w:style w:type="character" w:customStyle="1" w:styleId="102">
    <w:name w:val="Основной текст (10)"/>
    <w:basedOn w:val="100"/>
    <w:rsid w:val="007377D7"/>
    <w:rPr>
      <w:color w:val="000000"/>
      <w:spacing w:val="0"/>
      <w:w w:val="100"/>
      <w:position w:val="0"/>
      <w:lang w:val="ru-RU"/>
    </w:rPr>
  </w:style>
  <w:style w:type="character" w:customStyle="1" w:styleId="1pt2">
    <w:name w:val="Основной текст + Интервал 1 pt2"/>
    <w:basedOn w:val="afc"/>
    <w:rsid w:val="007377D7"/>
    <w:rPr>
      <w:color w:val="000000"/>
      <w:spacing w:val="29"/>
      <w:w w:val="100"/>
      <w:position w:val="0"/>
      <w:lang w:val="ru-RU"/>
    </w:rPr>
  </w:style>
  <w:style w:type="character" w:customStyle="1" w:styleId="1pt">
    <w:name w:val="Подпись к таблице + Интервал 1 pt"/>
    <w:basedOn w:val="afd"/>
    <w:rsid w:val="007377D7"/>
    <w:rPr>
      <w:color w:val="000000"/>
      <w:spacing w:val="24"/>
      <w:w w:val="100"/>
      <w:position w:val="0"/>
      <w:lang w:val="ru-RU"/>
    </w:rPr>
  </w:style>
  <w:style w:type="paragraph" w:styleId="25">
    <w:name w:val="List 2"/>
    <w:basedOn w:val="a"/>
    <w:uiPriority w:val="99"/>
    <w:semiHidden/>
    <w:unhideWhenUsed/>
    <w:rsid w:val="00492CCC"/>
    <w:pPr>
      <w:ind w:left="566" w:hanging="283"/>
      <w:contextualSpacing/>
    </w:pPr>
  </w:style>
  <w:style w:type="character" w:customStyle="1" w:styleId="26">
    <w:name w:val="Колонтитул (2)_"/>
    <w:basedOn w:val="a0"/>
    <w:link w:val="27"/>
    <w:locked/>
    <w:rsid w:val="00D038DA"/>
    <w:rPr>
      <w:rFonts w:ascii="Palatino Linotype" w:eastAsia="Palatino Linotype" w:hAnsi="Palatino Linotype" w:cs="Palatino Linotype"/>
      <w:b/>
      <w:bCs/>
      <w:spacing w:val="9"/>
      <w:sz w:val="16"/>
      <w:szCs w:val="16"/>
      <w:shd w:val="clear" w:color="auto" w:fill="FFFFFF"/>
    </w:rPr>
  </w:style>
  <w:style w:type="paragraph" w:customStyle="1" w:styleId="27">
    <w:name w:val="Колонтитул (2)"/>
    <w:basedOn w:val="a"/>
    <w:link w:val="26"/>
    <w:rsid w:val="00D038DA"/>
    <w:pPr>
      <w:widowControl w:val="0"/>
      <w:shd w:val="clear" w:color="auto" w:fill="FFFFFF"/>
      <w:spacing w:after="0" w:line="0" w:lineRule="atLeast"/>
      <w:jc w:val="left"/>
    </w:pPr>
    <w:rPr>
      <w:rFonts w:ascii="Palatino Linotype" w:eastAsia="Palatino Linotype" w:hAnsi="Palatino Linotype" w:cs="Palatino Linotype"/>
      <w:b/>
      <w:bCs/>
      <w:spacing w:val="9"/>
      <w:sz w:val="16"/>
      <w:szCs w:val="16"/>
    </w:rPr>
  </w:style>
  <w:style w:type="character" w:customStyle="1" w:styleId="9">
    <w:name w:val="Основной текст + 9"/>
    <w:aliases w:val="5 pt,Основной текст + 7,Полужирный,Основной текст + 8"/>
    <w:basedOn w:val="afc"/>
    <w:rsid w:val="00D038DA"/>
    <w:rPr>
      <w:color w:val="000000"/>
      <w:spacing w:val="39"/>
      <w:w w:val="100"/>
      <w:position w:val="0"/>
      <w:sz w:val="19"/>
      <w:szCs w:val="19"/>
      <w:shd w:val="clear" w:color="auto" w:fill="FFFFFF"/>
      <w:lang w:val="ru-RU"/>
    </w:rPr>
  </w:style>
  <w:style w:type="character" w:customStyle="1" w:styleId="21pt">
    <w:name w:val="Колонтитул (2) + Интервал 1 pt"/>
    <w:basedOn w:val="26"/>
    <w:rsid w:val="00D038DA"/>
    <w:rPr>
      <w:color w:val="000000"/>
      <w:spacing w:val="37"/>
      <w:w w:val="100"/>
      <w:position w:val="0"/>
      <w:lang w:val="ru-RU"/>
    </w:rPr>
  </w:style>
  <w:style w:type="paragraph" w:styleId="aff0">
    <w:name w:val="No Spacing"/>
    <w:link w:val="aff1"/>
    <w:qFormat/>
    <w:rsid w:val="00DB44A8"/>
    <w:pPr>
      <w:spacing w:after="0" w:line="240" w:lineRule="auto"/>
      <w:jc w:val="left"/>
    </w:pPr>
    <w:rPr>
      <w:rFonts w:ascii="Calibri" w:eastAsia="Times New Roman" w:hAnsi="Calibri" w:cs="Times New Roman"/>
    </w:rPr>
  </w:style>
  <w:style w:type="character" w:customStyle="1" w:styleId="aff1">
    <w:name w:val="Без интервала Знак"/>
    <w:basedOn w:val="a0"/>
    <w:link w:val="aff0"/>
    <w:rsid w:val="00DB44A8"/>
    <w:rPr>
      <w:rFonts w:ascii="Calibri" w:eastAsia="Times New Roman" w:hAnsi="Calibri" w:cs="Times New Roman"/>
    </w:rPr>
  </w:style>
  <w:style w:type="character" w:styleId="HTML">
    <w:name w:val="HTML Cite"/>
    <w:basedOn w:val="a0"/>
    <w:uiPriority w:val="99"/>
    <w:semiHidden/>
    <w:unhideWhenUsed/>
    <w:rsid w:val="000714C8"/>
    <w:rPr>
      <w:i/>
      <w:iCs/>
    </w:rPr>
  </w:style>
</w:styles>
</file>

<file path=word/webSettings.xml><?xml version="1.0" encoding="utf-8"?>
<w:webSettings xmlns:r="http://schemas.openxmlformats.org/officeDocument/2006/relationships" xmlns:w="http://schemas.openxmlformats.org/wordprocessingml/2006/main">
  <w:divs>
    <w:div w:id="364452456">
      <w:bodyDiv w:val="1"/>
      <w:marLeft w:val="0"/>
      <w:marRight w:val="0"/>
      <w:marTop w:val="0"/>
      <w:marBottom w:val="0"/>
      <w:divBdr>
        <w:top w:val="none" w:sz="0" w:space="0" w:color="auto"/>
        <w:left w:val="none" w:sz="0" w:space="0" w:color="auto"/>
        <w:bottom w:val="none" w:sz="0" w:space="0" w:color="auto"/>
        <w:right w:val="none" w:sz="0" w:space="0" w:color="auto"/>
      </w:divBdr>
    </w:div>
    <w:div w:id="523832543">
      <w:bodyDiv w:val="1"/>
      <w:marLeft w:val="0"/>
      <w:marRight w:val="0"/>
      <w:marTop w:val="0"/>
      <w:marBottom w:val="0"/>
      <w:divBdr>
        <w:top w:val="none" w:sz="0" w:space="0" w:color="auto"/>
        <w:left w:val="none" w:sz="0" w:space="0" w:color="auto"/>
        <w:bottom w:val="none" w:sz="0" w:space="0" w:color="auto"/>
        <w:right w:val="none" w:sz="0" w:space="0" w:color="auto"/>
      </w:divBdr>
    </w:div>
    <w:div w:id="565606459">
      <w:bodyDiv w:val="1"/>
      <w:marLeft w:val="0"/>
      <w:marRight w:val="0"/>
      <w:marTop w:val="0"/>
      <w:marBottom w:val="0"/>
      <w:divBdr>
        <w:top w:val="none" w:sz="0" w:space="0" w:color="auto"/>
        <w:left w:val="none" w:sz="0" w:space="0" w:color="auto"/>
        <w:bottom w:val="none" w:sz="0" w:space="0" w:color="auto"/>
        <w:right w:val="none" w:sz="0" w:space="0" w:color="auto"/>
      </w:divBdr>
    </w:div>
    <w:div w:id="1131174492">
      <w:bodyDiv w:val="1"/>
      <w:marLeft w:val="0"/>
      <w:marRight w:val="0"/>
      <w:marTop w:val="0"/>
      <w:marBottom w:val="0"/>
      <w:divBdr>
        <w:top w:val="none" w:sz="0" w:space="0" w:color="auto"/>
        <w:left w:val="none" w:sz="0" w:space="0" w:color="auto"/>
        <w:bottom w:val="none" w:sz="0" w:space="0" w:color="auto"/>
        <w:right w:val="none" w:sz="0" w:space="0" w:color="auto"/>
      </w:divBdr>
    </w:div>
    <w:div w:id="1238594113">
      <w:bodyDiv w:val="1"/>
      <w:marLeft w:val="0"/>
      <w:marRight w:val="0"/>
      <w:marTop w:val="0"/>
      <w:marBottom w:val="0"/>
      <w:divBdr>
        <w:top w:val="none" w:sz="0" w:space="0" w:color="auto"/>
        <w:left w:val="none" w:sz="0" w:space="0" w:color="auto"/>
        <w:bottom w:val="none" w:sz="0" w:space="0" w:color="auto"/>
        <w:right w:val="none" w:sz="0" w:space="0" w:color="auto"/>
      </w:divBdr>
    </w:div>
    <w:div w:id="1289314181">
      <w:bodyDiv w:val="1"/>
      <w:marLeft w:val="0"/>
      <w:marRight w:val="0"/>
      <w:marTop w:val="0"/>
      <w:marBottom w:val="0"/>
      <w:divBdr>
        <w:top w:val="none" w:sz="0" w:space="0" w:color="auto"/>
        <w:left w:val="none" w:sz="0" w:space="0" w:color="auto"/>
        <w:bottom w:val="none" w:sz="0" w:space="0" w:color="auto"/>
        <w:right w:val="none" w:sz="0" w:space="0" w:color="auto"/>
      </w:divBdr>
    </w:div>
    <w:div w:id="1327246948">
      <w:bodyDiv w:val="1"/>
      <w:marLeft w:val="0"/>
      <w:marRight w:val="0"/>
      <w:marTop w:val="0"/>
      <w:marBottom w:val="0"/>
      <w:divBdr>
        <w:top w:val="none" w:sz="0" w:space="0" w:color="auto"/>
        <w:left w:val="none" w:sz="0" w:space="0" w:color="auto"/>
        <w:bottom w:val="none" w:sz="0" w:space="0" w:color="auto"/>
        <w:right w:val="none" w:sz="0" w:space="0" w:color="auto"/>
      </w:divBdr>
    </w:div>
    <w:div w:id="1627159710">
      <w:bodyDiv w:val="1"/>
      <w:marLeft w:val="0"/>
      <w:marRight w:val="0"/>
      <w:marTop w:val="0"/>
      <w:marBottom w:val="0"/>
      <w:divBdr>
        <w:top w:val="none" w:sz="0" w:space="0" w:color="auto"/>
        <w:left w:val="none" w:sz="0" w:space="0" w:color="auto"/>
        <w:bottom w:val="none" w:sz="0" w:space="0" w:color="auto"/>
        <w:right w:val="none" w:sz="0" w:space="0" w:color="auto"/>
      </w:divBdr>
    </w:div>
    <w:div w:id="1653099752">
      <w:bodyDiv w:val="1"/>
      <w:marLeft w:val="0"/>
      <w:marRight w:val="0"/>
      <w:marTop w:val="0"/>
      <w:marBottom w:val="0"/>
      <w:divBdr>
        <w:top w:val="none" w:sz="0" w:space="0" w:color="auto"/>
        <w:left w:val="none" w:sz="0" w:space="0" w:color="auto"/>
        <w:bottom w:val="none" w:sz="0" w:space="0" w:color="auto"/>
        <w:right w:val="none" w:sz="0" w:space="0" w:color="auto"/>
      </w:divBdr>
    </w:div>
    <w:div w:id="17261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oleObject" Target="embeddings/oleObject26.bin"/><Relationship Id="rId84" Type="http://schemas.openxmlformats.org/officeDocument/2006/relationships/oleObject" Target="embeddings/oleObject37.bin"/><Relationship Id="rId138" Type="http://schemas.openxmlformats.org/officeDocument/2006/relationships/oleObject" Target="embeddings/oleObject61.bin"/><Relationship Id="rId159" Type="http://schemas.openxmlformats.org/officeDocument/2006/relationships/oleObject" Target="embeddings/oleObject73.bin"/><Relationship Id="rId170" Type="http://schemas.openxmlformats.org/officeDocument/2006/relationships/image" Target="media/image84.wmf"/><Relationship Id="rId191" Type="http://schemas.openxmlformats.org/officeDocument/2006/relationships/image" Target="media/image94.wmf"/><Relationship Id="rId205" Type="http://schemas.openxmlformats.org/officeDocument/2006/relationships/image" Target="media/image102.wmf"/><Relationship Id="rId226" Type="http://schemas.openxmlformats.org/officeDocument/2006/relationships/oleObject" Target="embeddings/oleObject107.bin"/><Relationship Id="rId247" Type="http://schemas.openxmlformats.org/officeDocument/2006/relationships/image" Target="media/image126.jpeg"/><Relationship Id="rId107" Type="http://schemas.openxmlformats.org/officeDocument/2006/relationships/image" Target="media/image52.png"/><Relationship Id="rId268" Type="http://schemas.openxmlformats.org/officeDocument/2006/relationships/image" Target="media/image138.wmf"/><Relationship Id="rId11" Type="http://schemas.openxmlformats.org/officeDocument/2006/relationships/oleObject" Target="embeddings/oleObject2.bin"/><Relationship Id="rId32" Type="http://schemas.openxmlformats.org/officeDocument/2006/relationships/image" Target="media/image14.wmf"/><Relationship Id="rId53" Type="http://schemas.openxmlformats.org/officeDocument/2006/relationships/image" Target="media/image25.png"/><Relationship Id="rId74" Type="http://schemas.openxmlformats.org/officeDocument/2006/relationships/oleObject" Target="embeddings/oleObject32.bin"/><Relationship Id="rId128" Type="http://schemas.openxmlformats.org/officeDocument/2006/relationships/oleObject" Target="embeddings/oleObject56.bin"/><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80.wmf"/><Relationship Id="rId181" Type="http://schemas.openxmlformats.org/officeDocument/2006/relationships/oleObject" Target="embeddings/oleObject85.bin"/><Relationship Id="rId216" Type="http://schemas.openxmlformats.org/officeDocument/2006/relationships/oleObject" Target="embeddings/oleObject102.bin"/><Relationship Id="rId237" Type="http://schemas.openxmlformats.org/officeDocument/2006/relationships/image" Target="media/image118.jpeg"/><Relationship Id="rId258" Type="http://schemas.openxmlformats.org/officeDocument/2006/relationships/hyperlink" Target="https://docviewer.yandex.ru/r.xml?sk=y91e75f094b6d69027fa6438638815a10&amp;url=http%3A%2F%2Fru.wikipedia.org%2Fwiki%2F%25D0%25A1%25D0%25B5%25D1%2582%25D1%258C_%25D1%258D%25D0%25BB%25D0%25B5%25D0%25BA%25D1%2582%25D1%2580%25D0%25BE%25D1%2581%25D0%25BD%25D0%25B0%25D0%25B1%25D0%25B6%25D0%25B5%25D0%25BD%25D0%25B8%25D1%258F" TargetMode="External"/><Relationship Id="rId279" Type="http://schemas.openxmlformats.org/officeDocument/2006/relationships/footer" Target="footer1.xml"/><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image" Target="media/image61.wmf"/><Relationship Id="rId139" Type="http://schemas.openxmlformats.org/officeDocument/2006/relationships/image" Target="media/image71.wmf"/><Relationship Id="rId85" Type="http://schemas.openxmlformats.org/officeDocument/2006/relationships/image" Target="media/image41.wmf"/><Relationship Id="rId150" Type="http://schemas.openxmlformats.org/officeDocument/2006/relationships/image" Target="media/image75.wmf"/><Relationship Id="rId171" Type="http://schemas.openxmlformats.org/officeDocument/2006/relationships/oleObject" Target="embeddings/oleObject80.bin"/><Relationship Id="rId192" Type="http://schemas.openxmlformats.org/officeDocument/2006/relationships/oleObject" Target="embeddings/oleObject91.bin"/><Relationship Id="rId206" Type="http://schemas.openxmlformats.org/officeDocument/2006/relationships/oleObject" Target="embeddings/oleObject97.bin"/><Relationship Id="rId227" Type="http://schemas.openxmlformats.org/officeDocument/2006/relationships/image" Target="media/image113.wmf"/><Relationship Id="rId248" Type="http://schemas.openxmlformats.org/officeDocument/2006/relationships/image" Target="media/image127.jpeg"/><Relationship Id="rId269" Type="http://schemas.openxmlformats.org/officeDocument/2006/relationships/oleObject" Target="embeddings/oleObject116.bin"/><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53.png"/><Relationship Id="rId129" Type="http://schemas.openxmlformats.org/officeDocument/2006/relationships/image" Target="media/image66.png"/><Relationship Id="rId280" Type="http://schemas.openxmlformats.org/officeDocument/2006/relationships/fontTable" Target="fontTable.xml"/><Relationship Id="rId54" Type="http://schemas.openxmlformats.org/officeDocument/2006/relationships/image" Target="media/image26.wmf"/><Relationship Id="rId75" Type="http://schemas.openxmlformats.org/officeDocument/2006/relationships/image" Target="media/image36.wmf"/><Relationship Id="rId96" Type="http://schemas.openxmlformats.org/officeDocument/2006/relationships/oleObject" Target="embeddings/oleObject43.bin"/><Relationship Id="rId140" Type="http://schemas.openxmlformats.org/officeDocument/2006/relationships/oleObject" Target="embeddings/oleObject62.bin"/><Relationship Id="rId161" Type="http://schemas.openxmlformats.org/officeDocument/2006/relationships/oleObject" Target="embeddings/oleObject74.bin"/><Relationship Id="rId182" Type="http://schemas.openxmlformats.org/officeDocument/2006/relationships/image" Target="media/image90.wmf"/><Relationship Id="rId217" Type="http://schemas.openxmlformats.org/officeDocument/2006/relationships/image" Target="media/image108.wmf"/><Relationship Id="rId6" Type="http://schemas.openxmlformats.org/officeDocument/2006/relationships/footnotes" Target="footnotes.xml"/><Relationship Id="rId238" Type="http://schemas.openxmlformats.org/officeDocument/2006/relationships/image" Target="media/image119.jpeg"/><Relationship Id="rId259" Type="http://schemas.openxmlformats.org/officeDocument/2006/relationships/hyperlink" Target="https://docviewer.yandex.ru/r.xml?sk=y91e75f094b6d69027fa6438638815a10&amp;url=http%3A%2F%2Fru.wikipedia.org%2Fwiki%2F%25D0%2592%25D0%25B0%25D1%2580%25D0%25B8%25D1%2581%25D1%2582%25D0%25BE%25D1%2580" TargetMode="External"/><Relationship Id="rId23" Type="http://schemas.openxmlformats.org/officeDocument/2006/relationships/image" Target="media/image9.png"/><Relationship Id="rId119" Type="http://schemas.openxmlformats.org/officeDocument/2006/relationships/oleObject" Target="embeddings/oleObject51.bin"/><Relationship Id="rId270" Type="http://schemas.openxmlformats.org/officeDocument/2006/relationships/image" Target="media/image139.png"/><Relationship Id="rId44" Type="http://schemas.openxmlformats.org/officeDocument/2006/relationships/oleObject" Target="embeddings/oleObject17.bin"/><Relationship Id="rId65" Type="http://schemas.openxmlformats.org/officeDocument/2006/relationships/oleObject" Target="embeddings/oleObject27.bin"/><Relationship Id="rId86" Type="http://schemas.openxmlformats.org/officeDocument/2006/relationships/oleObject" Target="embeddings/oleObject38.bin"/><Relationship Id="rId130" Type="http://schemas.openxmlformats.org/officeDocument/2006/relationships/image" Target="media/image67.wmf"/><Relationship Id="rId151" Type="http://schemas.openxmlformats.org/officeDocument/2006/relationships/oleObject" Target="embeddings/oleObject69.bin"/><Relationship Id="rId172" Type="http://schemas.openxmlformats.org/officeDocument/2006/relationships/image" Target="media/image85.wmf"/><Relationship Id="rId193" Type="http://schemas.openxmlformats.org/officeDocument/2006/relationships/image" Target="media/image95.wmf"/><Relationship Id="rId202" Type="http://schemas.openxmlformats.org/officeDocument/2006/relationships/oleObject" Target="embeddings/oleObject95.bin"/><Relationship Id="rId207" Type="http://schemas.openxmlformats.org/officeDocument/2006/relationships/image" Target="media/image103.wmf"/><Relationship Id="rId223" Type="http://schemas.openxmlformats.org/officeDocument/2006/relationships/image" Target="media/image111.wmf"/><Relationship Id="rId228" Type="http://schemas.openxmlformats.org/officeDocument/2006/relationships/oleObject" Target="embeddings/oleObject108.bin"/><Relationship Id="rId244" Type="http://schemas.openxmlformats.org/officeDocument/2006/relationships/image" Target="media/image123.jpeg"/><Relationship Id="rId249" Type="http://schemas.openxmlformats.org/officeDocument/2006/relationships/image" Target="media/image128.jpeg"/><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image" Target="media/image18.wmf"/><Relationship Id="rId109" Type="http://schemas.openxmlformats.org/officeDocument/2006/relationships/image" Target="media/image54.png"/><Relationship Id="rId260" Type="http://schemas.openxmlformats.org/officeDocument/2006/relationships/hyperlink" Target="https://docviewer.yandex.ru/r.xml?sk=y91e75f094b6d69027fa6438638815a10&amp;url=http%3A%2F%2Fru.wikipedia.org%2Fwiki%2F%25D0%25A0%25D0%25B5%25D0%25B7%25D0%25B8%25D1%2581%25D1%2582%25D0%25BE%25D1%2580" TargetMode="External"/><Relationship Id="rId265" Type="http://schemas.openxmlformats.org/officeDocument/2006/relationships/image" Target="media/image136.png"/><Relationship Id="rId281" Type="http://schemas.openxmlformats.org/officeDocument/2006/relationships/theme" Target="theme/theme1.xml"/><Relationship Id="rId34" Type="http://schemas.openxmlformats.org/officeDocument/2006/relationships/image" Target="media/image15.png"/><Relationship Id="rId50" Type="http://schemas.openxmlformats.org/officeDocument/2006/relationships/oleObject" Target="embeddings/oleObject20.bin"/><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2.bin"/><Relationship Id="rId125" Type="http://schemas.openxmlformats.org/officeDocument/2006/relationships/image" Target="media/image64.wmf"/><Relationship Id="rId141" Type="http://schemas.openxmlformats.org/officeDocument/2006/relationships/oleObject" Target="embeddings/oleObject63.bin"/><Relationship Id="rId146" Type="http://schemas.openxmlformats.org/officeDocument/2006/relationships/image" Target="media/image73.wmf"/><Relationship Id="rId167" Type="http://schemas.openxmlformats.org/officeDocument/2006/relationships/oleObject" Target="embeddings/oleObject78.bin"/><Relationship Id="rId188" Type="http://schemas.openxmlformats.org/officeDocument/2006/relationships/oleObject" Target="embeddings/oleObject89.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oleObject" Target="embeddings/oleObject41.bin"/><Relationship Id="rId162" Type="http://schemas.openxmlformats.org/officeDocument/2006/relationships/image" Target="media/image81.wmf"/><Relationship Id="rId183" Type="http://schemas.openxmlformats.org/officeDocument/2006/relationships/oleObject" Target="embeddings/oleObject86.bin"/><Relationship Id="rId213" Type="http://schemas.openxmlformats.org/officeDocument/2006/relationships/image" Target="media/image106.wmf"/><Relationship Id="rId218" Type="http://schemas.openxmlformats.org/officeDocument/2006/relationships/oleObject" Target="embeddings/oleObject103.bin"/><Relationship Id="rId234" Type="http://schemas.openxmlformats.org/officeDocument/2006/relationships/oleObject" Target="embeddings/oleObject111.bin"/><Relationship Id="rId239" Type="http://schemas.openxmlformats.org/officeDocument/2006/relationships/image" Target="media/image120.wmf"/><Relationship Id="rId2" Type="http://schemas.openxmlformats.org/officeDocument/2006/relationships/numbering" Target="numbering.xml"/><Relationship Id="rId29" Type="http://schemas.openxmlformats.org/officeDocument/2006/relationships/oleObject" Target="embeddings/oleObject10.bin"/><Relationship Id="rId250" Type="http://schemas.openxmlformats.org/officeDocument/2006/relationships/image" Target="media/image129.jpeg"/><Relationship Id="rId255" Type="http://schemas.openxmlformats.org/officeDocument/2006/relationships/image" Target="media/image133.jpeg"/><Relationship Id="rId271" Type="http://schemas.openxmlformats.org/officeDocument/2006/relationships/image" Target="media/image140.png"/><Relationship Id="rId276" Type="http://schemas.openxmlformats.org/officeDocument/2006/relationships/image" Target="media/image143.png"/><Relationship Id="rId24" Type="http://schemas.openxmlformats.org/officeDocument/2006/relationships/image" Target="media/image10.wmf"/><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image" Target="media/image42.wmf"/><Relationship Id="rId110" Type="http://schemas.openxmlformats.org/officeDocument/2006/relationships/image" Target="media/image55.png"/><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oleObject" Target="embeddings/oleObject60.bin"/><Relationship Id="rId157" Type="http://schemas.openxmlformats.org/officeDocument/2006/relationships/oleObject" Target="embeddings/oleObject72.bin"/><Relationship Id="rId178" Type="http://schemas.openxmlformats.org/officeDocument/2006/relationships/oleObject" Target="embeddings/oleObject83.bin"/><Relationship Id="rId61" Type="http://schemas.openxmlformats.org/officeDocument/2006/relationships/oleObject" Target="embeddings/oleObject25.bin"/><Relationship Id="rId82" Type="http://schemas.openxmlformats.org/officeDocument/2006/relationships/oleObject" Target="embeddings/oleObject36.bin"/><Relationship Id="rId152" Type="http://schemas.openxmlformats.org/officeDocument/2006/relationships/image" Target="media/image76.wmf"/><Relationship Id="rId173" Type="http://schemas.openxmlformats.org/officeDocument/2006/relationships/oleObject" Target="embeddings/oleObject81.bin"/><Relationship Id="rId194" Type="http://schemas.openxmlformats.org/officeDocument/2006/relationships/oleObject" Target="embeddings/oleObject92.bin"/><Relationship Id="rId199" Type="http://schemas.openxmlformats.org/officeDocument/2006/relationships/image" Target="media/image99.wmf"/><Relationship Id="rId203" Type="http://schemas.openxmlformats.org/officeDocument/2006/relationships/image" Target="media/image101.wmf"/><Relationship Id="rId208" Type="http://schemas.openxmlformats.org/officeDocument/2006/relationships/oleObject" Target="embeddings/oleObject98.bin"/><Relationship Id="rId229" Type="http://schemas.openxmlformats.org/officeDocument/2006/relationships/image" Target="media/image114.wmf"/><Relationship Id="rId19" Type="http://schemas.openxmlformats.org/officeDocument/2006/relationships/image" Target="media/image7.wmf"/><Relationship Id="rId224" Type="http://schemas.openxmlformats.org/officeDocument/2006/relationships/oleObject" Target="embeddings/oleObject106.bin"/><Relationship Id="rId240" Type="http://schemas.openxmlformats.org/officeDocument/2006/relationships/oleObject" Target="embeddings/oleObject113.bin"/><Relationship Id="rId245" Type="http://schemas.openxmlformats.org/officeDocument/2006/relationships/image" Target="media/image124.jpeg"/><Relationship Id="rId261" Type="http://schemas.openxmlformats.org/officeDocument/2006/relationships/hyperlink" Target="https://docviewer.yandex.ru/r.xml?sk=y91e75f094b6d69027fa6438638815a10&amp;url=http%3A%2F%2Fru.wikipedia.org%2Fwiki%2F%25D0%25A1%25D0%25B8%25D0%25BB%25D0%25B0_%25D1%2582%25D0%25BE%25D0%25BA%25D0%25B0" TargetMode="External"/><Relationship Id="rId266" Type="http://schemas.openxmlformats.org/officeDocument/2006/relationships/image" Target="media/image137.wmf"/><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5.bin"/><Relationship Id="rId147" Type="http://schemas.openxmlformats.org/officeDocument/2006/relationships/oleObject" Target="embeddings/oleObject67.bin"/><Relationship Id="rId168" Type="http://schemas.openxmlformats.org/officeDocument/2006/relationships/image" Target="media/image83.wmf"/><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98" Type="http://schemas.openxmlformats.org/officeDocument/2006/relationships/oleObject" Target="embeddings/oleObject44.bin"/><Relationship Id="rId121" Type="http://schemas.openxmlformats.org/officeDocument/2006/relationships/image" Target="media/image62.wmf"/><Relationship Id="rId142" Type="http://schemas.openxmlformats.org/officeDocument/2006/relationships/oleObject" Target="embeddings/oleObject64.bin"/><Relationship Id="rId163" Type="http://schemas.openxmlformats.org/officeDocument/2006/relationships/oleObject" Target="embeddings/oleObject75.bin"/><Relationship Id="rId184" Type="http://schemas.openxmlformats.org/officeDocument/2006/relationships/image" Target="media/image91.wmf"/><Relationship Id="rId189" Type="http://schemas.openxmlformats.org/officeDocument/2006/relationships/image" Target="media/image93.wmf"/><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7.wmf"/><Relationship Id="rId251" Type="http://schemas.openxmlformats.org/officeDocument/2006/relationships/image" Target="media/image130.jpeg"/><Relationship Id="rId256" Type="http://schemas.openxmlformats.org/officeDocument/2006/relationships/hyperlink" Target="https://docviewer.yandex.ru/r.xml?sk=y91e75f094b6d69027fa6438638815a10&amp;url=http%3A%2F%2Fru.wikipedia.org%2Fwiki%2F%25D0%25AD%25D0%25BB%25D0%25B5%25D0%25BA%25D1%2582%25D1%2580%25D0%25B8%25D1%2587%25D0%25B5%25D1%2581%25D0%25BA%25D0%25B8%25D0%25B9_%25D0%25B0%25D0%25BF%25D0%25BF%25D0%25B0%25D1%2580%25D0%25B0%25D1%2582" TargetMode="External"/><Relationship Id="rId277" Type="http://schemas.openxmlformats.org/officeDocument/2006/relationships/image" Target="media/image144.png"/><Relationship Id="rId25" Type="http://schemas.openxmlformats.org/officeDocument/2006/relationships/oleObject" Target="embeddings/oleObject8.bin"/><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image" Target="media/image60.wmf"/><Relationship Id="rId137" Type="http://schemas.openxmlformats.org/officeDocument/2006/relationships/image" Target="media/image70.wmf"/><Relationship Id="rId158" Type="http://schemas.openxmlformats.org/officeDocument/2006/relationships/image" Target="media/image79.wmf"/><Relationship Id="rId272" Type="http://schemas.openxmlformats.org/officeDocument/2006/relationships/image" Target="media/image141.w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image" Target="media/image56.png"/><Relationship Id="rId132" Type="http://schemas.openxmlformats.org/officeDocument/2006/relationships/oleObject" Target="embeddings/oleObject58.bin"/><Relationship Id="rId153" Type="http://schemas.openxmlformats.org/officeDocument/2006/relationships/oleObject" Target="embeddings/oleObject70.bin"/><Relationship Id="rId174" Type="http://schemas.openxmlformats.org/officeDocument/2006/relationships/image" Target="media/image86.emf"/><Relationship Id="rId179" Type="http://schemas.openxmlformats.org/officeDocument/2006/relationships/image" Target="media/image89.wmf"/><Relationship Id="rId195" Type="http://schemas.openxmlformats.org/officeDocument/2006/relationships/image" Target="media/image96.wmf"/><Relationship Id="rId209" Type="http://schemas.openxmlformats.org/officeDocument/2006/relationships/image" Target="media/image104.wmf"/><Relationship Id="rId190" Type="http://schemas.openxmlformats.org/officeDocument/2006/relationships/oleObject" Target="embeddings/oleObject90.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12.wmf"/><Relationship Id="rId241" Type="http://schemas.openxmlformats.org/officeDocument/2006/relationships/image" Target="media/image121.wmf"/><Relationship Id="rId246" Type="http://schemas.openxmlformats.org/officeDocument/2006/relationships/image" Target="media/image125.jpeg"/><Relationship Id="rId267" Type="http://schemas.openxmlformats.org/officeDocument/2006/relationships/oleObject" Target="embeddings/oleObject115.bin"/><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oleObject" Target="embeddings/oleObject23.bin"/><Relationship Id="rId106" Type="http://schemas.openxmlformats.org/officeDocument/2006/relationships/oleObject" Target="embeddings/oleObject48.bin"/><Relationship Id="rId127" Type="http://schemas.openxmlformats.org/officeDocument/2006/relationships/image" Target="media/image65.wmf"/><Relationship Id="rId262" Type="http://schemas.openxmlformats.org/officeDocument/2006/relationships/image" Target="media/image134.gi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3.bin"/><Relationship Id="rId143" Type="http://schemas.openxmlformats.org/officeDocument/2006/relationships/oleObject" Target="embeddings/oleObject65.bin"/><Relationship Id="rId148" Type="http://schemas.openxmlformats.org/officeDocument/2006/relationships/image" Target="media/image74.wmf"/><Relationship Id="rId164" Type="http://schemas.openxmlformats.org/officeDocument/2006/relationships/oleObject" Target="embeddings/oleObject76.bin"/><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7.wmf"/><Relationship Id="rId236" Type="http://schemas.openxmlformats.org/officeDocument/2006/relationships/oleObject" Target="embeddings/oleObject112.bin"/><Relationship Id="rId257" Type="http://schemas.openxmlformats.org/officeDocument/2006/relationships/hyperlink" Target="https://docviewer.yandex.ru/r.xml?sk=y91e75f094b6d69027fa6438638815a10&amp;url=http%3A%2F%2Fru.wikipedia.org%2Fwiki%2F%25D0%259F%25D0%25B5%25D1%2580%25D0%25B5%25D0%25BD%25D0%25B0%25D0%25BF%25D1%2580%25D1%258F%25D0%25B6%25D0%25B5%25D0%25BD%25D0%25B8%25D0%25B5_%28%25D1%258D%25D0%25BB%25D0%25B5%25D0%25BA%25D1%2582%25D1%2580%25D0%25BE%25D1%2582%25D0%25B5%25D1%2585%25D0%25BD%25D0%25B8%25D0%25BA%25D0%25B0%29" TargetMode="External"/><Relationship Id="rId278" Type="http://schemas.openxmlformats.org/officeDocument/2006/relationships/image" Target="media/image145.png"/><Relationship Id="rId26" Type="http://schemas.openxmlformats.org/officeDocument/2006/relationships/image" Target="media/image11.wmf"/><Relationship Id="rId231" Type="http://schemas.openxmlformats.org/officeDocument/2006/relationships/image" Target="media/image115.wmf"/><Relationship Id="rId252" Type="http://schemas.openxmlformats.org/officeDocument/2006/relationships/hyperlink" Target="file:///G:\&#1040;&#1087;&#1087;&#1072;&#1088;&#1072;&#1090;&#1099;%20&#1074;&#1099;&#1096;&#1077;%201%20&#1082;&#1042;\&#1043;&#1072;&#1083;&#1082;&#1080;&#1085;\0i.nk" TargetMode="External"/><Relationship Id="rId273" Type="http://schemas.openxmlformats.org/officeDocument/2006/relationships/oleObject" Target="embeddings/oleObject117.bin"/><Relationship Id="rId47" Type="http://schemas.openxmlformats.org/officeDocument/2006/relationships/image" Target="media/image22.wmf"/><Relationship Id="rId68" Type="http://schemas.openxmlformats.org/officeDocument/2006/relationships/oleObject" Target="embeddings/oleObject29.bin"/><Relationship Id="rId89" Type="http://schemas.openxmlformats.org/officeDocument/2006/relationships/image" Target="media/image43.wmf"/><Relationship Id="rId112" Type="http://schemas.openxmlformats.org/officeDocument/2006/relationships/image" Target="media/image57.png"/><Relationship Id="rId133" Type="http://schemas.openxmlformats.org/officeDocument/2006/relationships/image" Target="media/image68.wmf"/><Relationship Id="rId154" Type="http://schemas.openxmlformats.org/officeDocument/2006/relationships/image" Target="media/image77.wmf"/><Relationship Id="rId175" Type="http://schemas.openxmlformats.org/officeDocument/2006/relationships/image" Target="media/image87.emf"/><Relationship Id="rId196" Type="http://schemas.openxmlformats.org/officeDocument/2006/relationships/oleObject" Target="embeddings/oleObject93.bin"/><Relationship Id="rId200" Type="http://schemas.openxmlformats.org/officeDocument/2006/relationships/oleObject" Target="embeddings/oleObject94.bin"/><Relationship Id="rId16" Type="http://schemas.openxmlformats.org/officeDocument/2006/relationships/oleObject" Target="embeddings/oleObject4.bin"/><Relationship Id="rId221" Type="http://schemas.openxmlformats.org/officeDocument/2006/relationships/image" Target="media/image110.wmf"/><Relationship Id="rId242" Type="http://schemas.openxmlformats.org/officeDocument/2006/relationships/oleObject" Target="embeddings/oleObject114.bin"/><Relationship Id="rId263" Type="http://schemas.openxmlformats.org/officeDocument/2006/relationships/hyperlink" Target="http://forca.ru/images/oborudovanie/razryadnik/ventilynyj-razryadnik.jpg" TargetMode="External"/><Relationship Id="rId37" Type="http://schemas.openxmlformats.org/officeDocument/2006/relationships/image" Target="media/image17.wmf"/><Relationship Id="rId58" Type="http://schemas.openxmlformats.org/officeDocument/2006/relationships/image" Target="media/image28.wmf"/><Relationship Id="rId79" Type="http://schemas.openxmlformats.org/officeDocument/2006/relationships/image" Target="media/image38.wmf"/><Relationship Id="rId102" Type="http://schemas.openxmlformats.org/officeDocument/2006/relationships/oleObject" Target="embeddings/oleObject46.bin"/><Relationship Id="rId123" Type="http://schemas.openxmlformats.org/officeDocument/2006/relationships/image" Target="media/image63.wmf"/><Relationship Id="rId144" Type="http://schemas.openxmlformats.org/officeDocument/2006/relationships/image" Target="media/image72.wmf"/><Relationship Id="rId90" Type="http://schemas.openxmlformats.org/officeDocument/2006/relationships/oleObject" Target="embeddings/oleObject40.bin"/><Relationship Id="rId165" Type="http://schemas.openxmlformats.org/officeDocument/2006/relationships/image" Target="media/image82.wmf"/><Relationship Id="rId186" Type="http://schemas.openxmlformats.org/officeDocument/2006/relationships/image" Target="media/image92.jpeg"/><Relationship Id="rId211" Type="http://schemas.openxmlformats.org/officeDocument/2006/relationships/image" Target="media/image105.wmf"/><Relationship Id="rId232" Type="http://schemas.openxmlformats.org/officeDocument/2006/relationships/oleObject" Target="embeddings/oleObject110.bin"/><Relationship Id="rId253" Type="http://schemas.openxmlformats.org/officeDocument/2006/relationships/image" Target="media/image131.jpeg"/><Relationship Id="rId274" Type="http://schemas.openxmlformats.org/officeDocument/2006/relationships/image" Target="media/image142.wmf"/><Relationship Id="rId27" Type="http://schemas.openxmlformats.org/officeDocument/2006/relationships/oleObject" Target="embeddings/oleObject9.bin"/><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8.png"/><Relationship Id="rId134" Type="http://schemas.openxmlformats.org/officeDocument/2006/relationships/oleObject" Target="embeddings/oleObject59.bin"/><Relationship Id="rId80" Type="http://schemas.openxmlformats.org/officeDocument/2006/relationships/oleObject" Target="embeddings/oleObject35.bin"/><Relationship Id="rId155" Type="http://schemas.openxmlformats.org/officeDocument/2006/relationships/oleObject" Target="embeddings/oleObject71.bin"/><Relationship Id="rId176" Type="http://schemas.openxmlformats.org/officeDocument/2006/relationships/image" Target="media/image88.wmf"/><Relationship Id="rId197" Type="http://schemas.openxmlformats.org/officeDocument/2006/relationships/image" Target="media/image97.jpeg"/><Relationship Id="rId201" Type="http://schemas.openxmlformats.org/officeDocument/2006/relationships/image" Target="media/image100.wmf"/><Relationship Id="rId222" Type="http://schemas.openxmlformats.org/officeDocument/2006/relationships/oleObject" Target="embeddings/oleObject105.bin"/><Relationship Id="rId243" Type="http://schemas.openxmlformats.org/officeDocument/2006/relationships/image" Target="media/image122.jpeg"/><Relationship Id="rId264" Type="http://schemas.openxmlformats.org/officeDocument/2006/relationships/image" Target="media/image135.jpeg"/><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image" Target="media/image50.wmf"/><Relationship Id="rId124" Type="http://schemas.openxmlformats.org/officeDocument/2006/relationships/oleObject" Target="embeddings/oleObject54.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oleObject" Target="embeddings/oleObject100.bin"/><Relationship Id="rId233" Type="http://schemas.openxmlformats.org/officeDocument/2006/relationships/image" Target="media/image116.wmf"/><Relationship Id="rId254" Type="http://schemas.openxmlformats.org/officeDocument/2006/relationships/image" Target="media/image132.jpeg"/><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9.wmf"/><Relationship Id="rId275" Type="http://schemas.openxmlformats.org/officeDocument/2006/relationships/oleObject" Target="embeddings/oleObject118.bin"/><Relationship Id="rId60" Type="http://schemas.openxmlformats.org/officeDocument/2006/relationships/image" Target="media/image29.wmf"/><Relationship Id="rId81" Type="http://schemas.openxmlformats.org/officeDocument/2006/relationships/image" Target="media/image39.wmf"/><Relationship Id="rId135" Type="http://schemas.openxmlformats.org/officeDocument/2006/relationships/image" Target="media/image69.wmf"/><Relationship Id="rId156" Type="http://schemas.openxmlformats.org/officeDocument/2006/relationships/image" Target="media/image78.wmf"/><Relationship Id="rId177" Type="http://schemas.openxmlformats.org/officeDocument/2006/relationships/oleObject" Target="embeddings/oleObject82.bin"/><Relationship Id="rId198" Type="http://schemas.openxmlformats.org/officeDocument/2006/relationships/image" Target="media/image9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FC1D8-A52C-47BE-B684-602A3A12C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71</Pages>
  <Words>14935</Words>
  <Characters>85136</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99872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2017-11-20T03:22:00Z</cp:lastPrinted>
  <dcterms:created xsi:type="dcterms:W3CDTF">2017-09-07T03:46:00Z</dcterms:created>
  <dcterms:modified xsi:type="dcterms:W3CDTF">2017-11-20T03:57:00Z</dcterms:modified>
</cp:coreProperties>
</file>